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04" w:rsidRPr="007B321C" w:rsidRDefault="00690304">
      <w:pPr>
        <w:rPr>
          <w:rFonts w:asciiTheme="majorHAnsi" w:hAnsiTheme="majorHAnsi"/>
          <w:sz w:val="36"/>
          <w:szCs w:val="36"/>
        </w:rPr>
      </w:pPr>
      <w:r w:rsidRPr="007302E9">
        <w:rPr>
          <w:rFonts w:ascii="Broadway" w:hAnsi="Broadway"/>
          <w:b/>
          <w:sz w:val="36"/>
          <w:szCs w:val="36"/>
          <w:u w:val="single"/>
        </w:rPr>
        <w:t>Geometry Project</w:t>
      </w:r>
      <w:r w:rsidRPr="007B321C">
        <w:rPr>
          <w:rFonts w:ascii="Broadway" w:hAnsi="Broadway"/>
          <w:sz w:val="36"/>
          <w:szCs w:val="36"/>
        </w:rPr>
        <w:t xml:space="preserve"> </w:t>
      </w:r>
      <w:r w:rsidR="007B321C">
        <w:rPr>
          <w:rFonts w:ascii="Broadway" w:hAnsi="Broadway"/>
          <w:sz w:val="36"/>
          <w:szCs w:val="36"/>
        </w:rPr>
        <w:tab/>
      </w:r>
      <w:r w:rsidR="007B321C">
        <w:rPr>
          <w:rFonts w:ascii="Broadway" w:hAnsi="Broadway"/>
          <w:sz w:val="36"/>
          <w:szCs w:val="36"/>
        </w:rPr>
        <w:tab/>
      </w:r>
      <w:r w:rsidR="007B321C">
        <w:rPr>
          <w:rFonts w:asciiTheme="majorHAnsi" w:hAnsiTheme="majorHAnsi"/>
          <w:sz w:val="36"/>
          <w:szCs w:val="36"/>
        </w:rPr>
        <w:t>Name_______________________</w:t>
      </w:r>
    </w:p>
    <w:p w:rsidR="007B321C" w:rsidRPr="007302E9" w:rsidRDefault="00690304">
      <w:pPr>
        <w:rPr>
          <w:rFonts w:ascii="Arial Black" w:hAnsi="Arial Black"/>
          <w:sz w:val="28"/>
          <w:szCs w:val="28"/>
        </w:rPr>
      </w:pPr>
      <w:r w:rsidRPr="007302E9">
        <w:rPr>
          <w:rFonts w:ascii="Arial Black" w:hAnsi="Arial Black"/>
          <w:sz w:val="28"/>
          <w:szCs w:val="28"/>
        </w:rPr>
        <w:t xml:space="preserve">Task:  You have been hired by Web Design Company to create a website to help students review geometry.  </w:t>
      </w:r>
    </w:p>
    <w:p w:rsidR="007B321C" w:rsidRDefault="007B321C">
      <w:pPr>
        <w:rPr>
          <w:rFonts w:ascii="Kristen ITC" w:hAnsi="Kristen IT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7302E9" w:rsidTr="007302E9">
        <w:trPr>
          <w:trHeight w:val="2416"/>
        </w:trPr>
        <w:tc>
          <w:tcPr>
            <w:tcW w:w="8525" w:type="dxa"/>
          </w:tcPr>
          <w:p w:rsidR="007302E9" w:rsidRPr="00007EC5" w:rsidRDefault="007302E9" w:rsidP="007302E9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007EC5">
              <w:rPr>
                <w:rFonts w:ascii="Kristen ITC" w:hAnsi="Kristen ITC"/>
                <w:b/>
                <w:sz w:val="28"/>
                <w:szCs w:val="28"/>
              </w:rPr>
              <w:t>Your job is to create a website with a page on each of the following topics:</w:t>
            </w:r>
          </w:p>
          <w:p w:rsidR="007302E9" w:rsidRDefault="007302E9" w:rsidP="007302E9">
            <w:pPr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7302E9" w:rsidRPr="007302E9" w:rsidRDefault="007302E9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302E9">
              <w:rPr>
                <w:rFonts w:ascii="Kristen ITC" w:hAnsi="Kristen ITC"/>
              </w:rPr>
              <w:t>PAGE ONE-Area of rectangles, parallelograms, trapezoids, and triangles</w:t>
            </w:r>
          </w:p>
          <w:p w:rsidR="007302E9" w:rsidRPr="007B321C" w:rsidRDefault="007302E9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B321C">
              <w:rPr>
                <w:rFonts w:ascii="Kristen ITC" w:hAnsi="Kristen ITC"/>
              </w:rPr>
              <w:t>PAGE TWO-Volume of rectangular prism</w:t>
            </w:r>
          </w:p>
          <w:p w:rsidR="007302E9" w:rsidRPr="007B321C" w:rsidRDefault="007302E9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B321C">
              <w:rPr>
                <w:rFonts w:ascii="Kristen ITC" w:hAnsi="Kristen ITC"/>
              </w:rPr>
              <w:t>PAGE THREE-Surface area of rectangular prism</w:t>
            </w:r>
            <w:r w:rsidR="008B2DDF">
              <w:rPr>
                <w:rFonts w:ascii="Kristen ITC" w:hAnsi="Kristen ITC"/>
              </w:rPr>
              <w:t>, triangular prism, and pyramid</w:t>
            </w:r>
          </w:p>
          <w:p w:rsidR="007302E9" w:rsidRDefault="007302E9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B321C">
              <w:rPr>
                <w:rFonts w:ascii="Kristen ITC" w:hAnsi="Kristen ITC"/>
              </w:rPr>
              <w:t>PAGE FOUR-writing an algebr</w:t>
            </w:r>
            <w:bookmarkStart w:id="0" w:name="_GoBack"/>
            <w:bookmarkEnd w:id="0"/>
            <w:r w:rsidRPr="007B321C">
              <w:rPr>
                <w:rFonts w:ascii="Kristen ITC" w:hAnsi="Kristen ITC"/>
              </w:rPr>
              <w:t>aic express</w:t>
            </w:r>
            <w:r w:rsidR="00123D56">
              <w:rPr>
                <w:rFonts w:ascii="Kristen ITC" w:hAnsi="Kristen ITC"/>
              </w:rPr>
              <w:t>ion</w:t>
            </w:r>
            <w:r w:rsidRPr="007B321C">
              <w:rPr>
                <w:rFonts w:ascii="Kristen ITC" w:hAnsi="Kristen ITC"/>
              </w:rPr>
              <w:t xml:space="preserve"> for the perimeter of </w:t>
            </w:r>
            <w:r>
              <w:rPr>
                <w:rFonts w:ascii="Kristen ITC" w:hAnsi="Kristen ITC"/>
              </w:rPr>
              <w:t>a polygon</w:t>
            </w:r>
          </w:p>
          <w:p w:rsidR="00123D56" w:rsidRDefault="007302E9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PAGE FIVE-</w:t>
            </w:r>
            <w:r w:rsidR="00123D56">
              <w:rPr>
                <w:rFonts w:ascii="Kristen ITC" w:hAnsi="Kristen ITC"/>
              </w:rPr>
              <w:t>graphing polygons on a coordinate plane and finding the area of the polygon</w:t>
            </w:r>
          </w:p>
          <w:p w:rsidR="007302E9" w:rsidRDefault="00123D56" w:rsidP="007302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PAGE SIX-</w:t>
            </w:r>
            <w:r w:rsidR="007302E9">
              <w:rPr>
                <w:rFonts w:ascii="Kristen ITC" w:hAnsi="Kristen ITC"/>
              </w:rPr>
              <w:t>reference page</w:t>
            </w:r>
          </w:p>
          <w:p w:rsidR="007302E9" w:rsidRDefault="007302E9">
            <w:pPr>
              <w:rPr>
                <w:rFonts w:ascii="Kristen ITC" w:hAnsi="Kristen ITC"/>
                <w:sz w:val="28"/>
                <w:szCs w:val="28"/>
                <w:u w:val="single"/>
              </w:rPr>
            </w:pPr>
          </w:p>
        </w:tc>
      </w:tr>
    </w:tbl>
    <w:p w:rsidR="007302E9" w:rsidRPr="007302E9" w:rsidRDefault="007302E9">
      <w:pPr>
        <w:rPr>
          <w:rFonts w:ascii="Kristen ITC" w:hAnsi="Kristen IT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0"/>
      </w:tblGrid>
      <w:tr w:rsidR="007302E9" w:rsidTr="007302E9">
        <w:trPr>
          <w:trHeight w:val="2250"/>
        </w:trPr>
        <w:tc>
          <w:tcPr>
            <w:tcW w:w="8600" w:type="dxa"/>
          </w:tcPr>
          <w:p w:rsidR="007302E9" w:rsidRPr="00007EC5" w:rsidRDefault="007302E9" w:rsidP="007302E9">
            <w:pPr>
              <w:rPr>
                <w:rFonts w:ascii="Kristen ITC" w:hAnsi="Kristen ITC"/>
                <w:b/>
              </w:rPr>
            </w:pPr>
          </w:p>
          <w:p w:rsidR="007302E9" w:rsidRPr="00007EC5" w:rsidRDefault="007302E9" w:rsidP="007302E9">
            <w:pPr>
              <w:rPr>
                <w:rFonts w:ascii="Rockwell" w:hAnsi="Rockwell" w:cs="David"/>
                <w:b/>
                <w:sz w:val="28"/>
                <w:szCs w:val="28"/>
              </w:rPr>
            </w:pPr>
            <w:r w:rsidRPr="00007EC5">
              <w:rPr>
                <w:rFonts w:ascii="Rockwell" w:hAnsi="Rockwell" w:cs="David"/>
                <w:b/>
                <w:sz w:val="28"/>
                <w:szCs w:val="28"/>
              </w:rPr>
              <w:t>Each page must include:</w:t>
            </w:r>
          </w:p>
          <w:p w:rsidR="007302E9" w:rsidRDefault="007302E9" w:rsidP="007302E9">
            <w:pPr>
              <w:rPr>
                <w:rFonts w:ascii="Rockwell" w:hAnsi="Rockwell" w:cs="David"/>
                <w:sz w:val="28"/>
                <w:szCs w:val="28"/>
              </w:rPr>
            </w:pPr>
          </w:p>
          <w:p w:rsidR="007302E9" w:rsidRDefault="007302E9" w:rsidP="007302E9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David"/>
                <w:sz w:val="28"/>
                <w:szCs w:val="28"/>
              </w:rPr>
            </w:pPr>
            <w:r>
              <w:rPr>
                <w:rFonts w:ascii="Rockwell" w:hAnsi="Rockwell" w:cs="David"/>
                <w:sz w:val="28"/>
                <w:szCs w:val="28"/>
              </w:rPr>
              <w:t>An example with a written explanation of how to solve the problem</w:t>
            </w:r>
          </w:p>
          <w:p w:rsidR="007302E9" w:rsidRDefault="007302E9" w:rsidP="007302E9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David"/>
                <w:sz w:val="28"/>
                <w:szCs w:val="28"/>
              </w:rPr>
            </w:pPr>
            <w:r>
              <w:rPr>
                <w:rFonts w:ascii="Rockwell" w:hAnsi="Rockwell" w:cs="David"/>
                <w:sz w:val="28"/>
                <w:szCs w:val="28"/>
              </w:rPr>
              <w:t>A word problem with a solution</w:t>
            </w:r>
          </w:p>
          <w:p w:rsidR="007302E9" w:rsidRDefault="007302E9" w:rsidP="007302E9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David"/>
                <w:sz w:val="28"/>
                <w:szCs w:val="28"/>
              </w:rPr>
            </w:pPr>
            <w:r>
              <w:rPr>
                <w:rFonts w:ascii="Rockwell" w:hAnsi="Rockwell" w:cs="David"/>
                <w:sz w:val="28"/>
                <w:szCs w:val="28"/>
              </w:rPr>
              <w:t>Link to a video about topic</w:t>
            </w:r>
            <w:r w:rsidR="003E6542">
              <w:rPr>
                <w:rFonts w:ascii="Rockwell" w:hAnsi="Rockwell" w:cs="David"/>
                <w:sz w:val="28"/>
                <w:szCs w:val="28"/>
              </w:rPr>
              <w:t xml:space="preserve"> OR create a tutorial video of how to solve the problem</w:t>
            </w:r>
          </w:p>
          <w:p w:rsidR="007302E9" w:rsidRDefault="007302E9" w:rsidP="007B321C">
            <w:pPr>
              <w:rPr>
                <w:rFonts w:ascii="Kristen ITC" w:hAnsi="Kristen ITC"/>
              </w:rPr>
            </w:pPr>
          </w:p>
        </w:tc>
      </w:tr>
    </w:tbl>
    <w:p w:rsidR="007B321C" w:rsidRDefault="007B321C" w:rsidP="007B321C">
      <w:pPr>
        <w:rPr>
          <w:rFonts w:ascii="Kristen ITC" w:hAnsi="Kristen ITC"/>
        </w:rPr>
      </w:pPr>
    </w:p>
    <w:tbl>
      <w:tblPr>
        <w:tblStyle w:val="TableGrid"/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8958"/>
      </w:tblGrid>
      <w:tr w:rsidR="00F86000" w:rsidTr="00F86000">
        <w:trPr>
          <w:trHeight w:val="2623"/>
        </w:trPr>
        <w:tc>
          <w:tcPr>
            <w:tcW w:w="8958" w:type="dxa"/>
          </w:tcPr>
          <w:p w:rsidR="00F86000" w:rsidRDefault="00F86000" w:rsidP="00F86000">
            <w:pPr>
              <w:rPr>
                <w:rFonts w:ascii="Rockwell" w:hAnsi="Rockwell" w:cs="David"/>
                <w:sz w:val="28"/>
                <w:szCs w:val="28"/>
              </w:rPr>
            </w:pPr>
          </w:p>
          <w:p w:rsidR="00F86000" w:rsidRDefault="00F86000" w:rsidP="00F86000">
            <w:pPr>
              <w:rPr>
                <w:rFonts w:ascii="Showcard Gothic" w:hAnsi="Showcard Gothic" w:cs="David"/>
                <w:sz w:val="28"/>
                <w:szCs w:val="28"/>
              </w:rPr>
            </w:pPr>
            <w:r>
              <w:rPr>
                <w:rFonts w:ascii="Showcard Gothic" w:hAnsi="Showcard Gothic" w:cs="David"/>
                <w:sz w:val="28"/>
                <w:szCs w:val="28"/>
              </w:rPr>
              <w:t>Rubric</w:t>
            </w:r>
          </w:p>
          <w:p w:rsidR="00F86000" w:rsidRDefault="00F86000" w:rsidP="00F860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David"/>
                <w:sz w:val="28"/>
                <w:szCs w:val="28"/>
              </w:rPr>
            </w:pPr>
            <w:r>
              <w:rPr>
                <w:rFonts w:ascii="Book Antiqua" w:hAnsi="Book Antiqua" w:cs="David"/>
                <w:sz w:val="28"/>
                <w:szCs w:val="28"/>
              </w:rPr>
              <w:t>Page one-five is worth 8</w:t>
            </w:r>
            <w:r w:rsidRPr="007302E9">
              <w:rPr>
                <w:rFonts w:ascii="Book Antiqua" w:hAnsi="Book Antiqua" w:cs="David"/>
                <w:sz w:val="28"/>
                <w:szCs w:val="28"/>
              </w:rPr>
              <w:t>0 points. (must be thorough, accurate, and follow the guidelines from above)</w:t>
            </w:r>
          </w:p>
          <w:p w:rsidR="00F86000" w:rsidRDefault="00F86000" w:rsidP="00F860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David"/>
                <w:sz w:val="28"/>
                <w:szCs w:val="28"/>
              </w:rPr>
            </w:pPr>
            <w:r>
              <w:rPr>
                <w:rFonts w:ascii="Book Antiqua" w:hAnsi="Book Antiqua" w:cs="David"/>
                <w:sz w:val="28"/>
                <w:szCs w:val="28"/>
              </w:rPr>
              <w:t>Page six is worth 10 points</w:t>
            </w:r>
          </w:p>
          <w:p w:rsidR="00F86000" w:rsidRPr="007302E9" w:rsidRDefault="00F86000" w:rsidP="00F860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David"/>
                <w:sz w:val="28"/>
                <w:szCs w:val="28"/>
              </w:rPr>
            </w:pPr>
            <w:r>
              <w:rPr>
                <w:rFonts w:ascii="Book Antiqua" w:hAnsi="Book Antiqua" w:cs="David"/>
                <w:sz w:val="28"/>
                <w:szCs w:val="28"/>
              </w:rPr>
              <w:t>Effort is worth 10 points</w:t>
            </w:r>
          </w:p>
          <w:p w:rsidR="00F86000" w:rsidRDefault="00F86000" w:rsidP="00F86000">
            <w:pPr>
              <w:rPr>
                <w:rFonts w:ascii="Rockwell" w:hAnsi="Rockwell" w:cs="David"/>
                <w:sz w:val="28"/>
                <w:szCs w:val="28"/>
              </w:rPr>
            </w:pPr>
          </w:p>
        </w:tc>
      </w:tr>
    </w:tbl>
    <w:p w:rsidR="007B321C" w:rsidRPr="007B321C" w:rsidRDefault="007B321C" w:rsidP="007B321C">
      <w:pPr>
        <w:rPr>
          <w:rFonts w:ascii="Rockwell" w:hAnsi="Rockwell" w:cs="David"/>
        </w:rPr>
      </w:pPr>
    </w:p>
    <w:sectPr w:rsidR="007B321C" w:rsidRPr="007B321C" w:rsidSect="003E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48E"/>
    <w:multiLevelType w:val="hybridMultilevel"/>
    <w:tmpl w:val="B0D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5D7F"/>
    <w:multiLevelType w:val="hybridMultilevel"/>
    <w:tmpl w:val="539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6222B"/>
    <w:multiLevelType w:val="hybridMultilevel"/>
    <w:tmpl w:val="84C6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04"/>
    <w:rsid w:val="00007EC5"/>
    <w:rsid w:val="00123D56"/>
    <w:rsid w:val="003E6542"/>
    <w:rsid w:val="00690304"/>
    <w:rsid w:val="007302E9"/>
    <w:rsid w:val="007B321C"/>
    <w:rsid w:val="008B2DDF"/>
    <w:rsid w:val="00AE71FC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D957-858E-43BD-84D4-AFD8BF2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04"/>
    <w:pPr>
      <w:ind w:left="720"/>
      <w:contextualSpacing/>
    </w:pPr>
  </w:style>
  <w:style w:type="table" w:styleId="TableGrid">
    <w:name w:val="Table Grid"/>
    <w:basedOn w:val="TableNormal"/>
    <w:uiPriority w:val="39"/>
    <w:rsid w:val="0073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LynAnne</dc:creator>
  <cp:keywords/>
  <dc:description/>
  <cp:lastModifiedBy>Brennan, LynAnne</cp:lastModifiedBy>
  <cp:revision>6</cp:revision>
  <dcterms:created xsi:type="dcterms:W3CDTF">2016-01-27T20:12:00Z</dcterms:created>
  <dcterms:modified xsi:type="dcterms:W3CDTF">2016-02-01T20:50:00Z</dcterms:modified>
</cp:coreProperties>
</file>