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B4D" w:rsidRDefault="00A45A3B" w:rsidP="00EA3B2A">
      <w:pPr>
        <w:spacing w:after="40" w:line="228" w:lineRule="auto"/>
        <w:rPr>
          <w:rFonts w:ascii="Century Gothic" w:hAnsi="Century Gothic"/>
          <w:caps/>
          <w:noProof/>
          <w:color w:val="000000" w:themeColor="text1"/>
          <w:spacing w:val="15"/>
          <w:sz w:val="72"/>
          <w:szCs w:val="72"/>
        </w:rPr>
      </w:pPr>
      <w:r w:rsidRPr="001A7B4D">
        <w:rPr>
          <w:rFonts w:ascii="Century Gothic" w:hAnsi="Century Gothic"/>
          <w:caps/>
          <w:noProof/>
          <w:color w:val="000000" w:themeColor="text1"/>
          <w:spacing w:val="15"/>
          <w:sz w:val="72"/>
          <w:szCs w:val="72"/>
        </w:rPr>
        <w:drawing>
          <wp:anchor distT="0" distB="0" distL="114300" distR="114300" simplePos="0" relativeHeight="251662336" behindDoc="0" locked="0" layoutInCell="1" allowOverlap="1" wp14:anchorId="29CFD73E" wp14:editId="25811CD3">
            <wp:simplePos x="0" y="0"/>
            <wp:positionH relativeFrom="column">
              <wp:posOffset>3808730</wp:posOffset>
            </wp:positionH>
            <wp:positionV relativeFrom="paragraph">
              <wp:posOffset>133350</wp:posOffset>
            </wp:positionV>
            <wp:extent cx="2668270" cy="1819275"/>
            <wp:effectExtent l="0" t="0" r="0" b="952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25224" t="27336" r="22754" b="9579"/>
                    <a:stretch/>
                  </pic:blipFill>
                  <pic:spPr bwMode="auto">
                    <a:xfrm>
                      <a:off x="0" y="0"/>
                      <a:ext cx="2668270"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47DB">
        <w:rPr>
          <w:noProof/>
        </w:rPr>
        <w:drawing>
          <wp:anchor distT="0" distB="0" distL="114300" distR="114300" simplePos="0" relativeHeight="251666432" behindDoc="1" locked="0" layoutInCell="1" allowOverlap="1" wp14:anchorId="18230414" wp14:editId="12603C19">
            <wp:simplePos x="0" y="0"/>
            <wp:positionH relativeFrom="margin">
              <wp:posOffset>0</wp:posOffset>
            </wp:positionH>
            <wp:positionV relativeFrom="paragraph">
              <wp:posOffset>561975</wp:posOffset>
            </wp:positionV>
            <wp:extent cx="2721610" cy="1143000"/>
            <wp:effectExtent l="0" t="0" r="2540" b="0"/>
            <wp:wrapTight wrapText="bothSides">
              <wp:wrapPolygon edited="0">
                <wp:start x="0" y="0"/>
                <wp:lineTo x="0" y="21240"/>
                <wp:lineTo x="21469" y="21240"/>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APS-Logo.jpg"/>
                    <pic:cNvPicPr/>
                  </pic:nvPicPr>
                  <pic:blipFill rotWithShape="1">
                    <a:blip r:embed="rId9" cstate="print">
                      <a:extLst>
                        <a:ext uri="{28A0092B-C50C-407E-A947-70E740481C1C}">
                          <a14:useLocalDpi xmlns:a14="http://schemas.microsoft.com/office/drawing/2010/main" val="0"/>
                        </a:ext>
                      </a:extLst>
                    </a:blip>
                    <a:srcRect b="19751"/>
                    <a:stretch/>
                  </pic:blipFill>
                  <pic:spPr bwMode="auto">
                    <a:xfrm>
                      <a:off x="0" y="0"/>
                      <a:ext cx="272161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B4D" w:rsidRDefault="001A7B4D" w:rsidP="00EA3B2A">
      <w:pPr>
        <w:spacing w:after="40" w:line="228" w:lineRule="auto"/>
        <w:rPr>
          <w:rFonts w:ascii="Century Gothic" w:hAnsi="Century Gothic"/>
          <w:caps/>
          <w:noProof/>
          <w:color w:val="000000" w:themeColor="text1"/>
          <w:spacing w:val="15"/>
          <w:sz w:val="72"/>
          <w:szCs w:val="72"/>
        </w:rPr>
      </w:pPr>
    </w:p>
    <w:p w:rsidR="00A847DB" w:rsidRDefault="00A847DB" w:rsidP="00EA3B2A">
      <w:pPr>
        <w:spacing w:after="40" w:line="228" w:lineRule="auto"/>
        <w:rPr>
          <w:rFonts w:ascii="Century Gothic" w:hAnsi="Century Gothic"/>
          <w:caps/>
          <w:noProof/>
          <w:color w:val="000000" w:themeColor="text1"/>
          <w:spacing w:val="15"/>
          <w:sz w:val="56"/>
          <w:szCs w:val="72"/>
        </w:rPr>
      </w:pPr>
      <w:r w:rsidRPr="001A7B4D">
        <w:rPr>
          <w:rFonts w:ascii="Century Gothic" w:hAnsi="Century Gothic"/>
          <w:caps/>
          <w:noProof/>
          <w:color w:val="000000" w:themeColor="text1"/>
          <w:spacing w:val="15"/>
          <w:sz w:val="72"/>
          <w:szCs w:val="72"/>
        </w:rPr>
        <mc:AlternateContent>
          <mc:Choice Requires="wps">
            <w:drawing>
              <wp:anchor distT="0" distB="0" distL="114300" distR="114300" simplePos="0" relativeHeight="251664384" behindDoc="0" locked="0" layoutInCell="1" allowOverlap="1" wp14:anchorId="5B0196DB" wp14:editId="67052EB7">
                <wp:simplePos x="0" y="0"/>
                <wp:positionH relativeFrom="column">
                  <wp:posOffset>5407660</wp:posOffset>
                </wp:positionH>
                <wp:positionV relativeFrom="paragraph">
                  <wp:posOffset>252095</wp:posOffset>
                </wp:positionV>
                <wp:extent cx="988695" cy="265430"/>
                <wp:effectExtent l="0" t="0" r="0" b="0"/>
                <wp:wrapNone/>
                <wp:docPr id="9" name="TextBox 8"/>
                <wp:cNvGraphicFramePr/>
                <a:graphic xmlns:a="http://schemas.openxmlformats.org/drawingml/2006/main">
                  <a:graphicData uri="http://schemas.microsoft.com/office/word/2010/wordprocessingShape">
                    <wps:wsp>
                      <wps:cNvSpPr txBox="1"/>
                      <wps:spPr>
                        <a:xfrm>
                          <a:off x="0" y="0"/>
                          <a:ext cx="988695" cy="265430"/>
                        </a:xfrm>
                        <a:prstGeom prst="rect">
                          <a:avLst/>
                        </a:prstGeom>
                        <a:noFill/>
                      </wps:spPr>
                      <wps:txbx>
                        <w:txbxContent>
                          <w:p w:rsidR="0020456C" w:rsidRPr="00A847DB" w:rsidRDefault="0020456C" w:rsidP="001A7B4D">
                            <w:pPr>
                              <w:rPr>
                                <w:rFonts w:cstheme="minorHAnsi"/>
                                <w:color w:val="FFFFFF" w:themeColor="background1"/>
                              </w:rPr>
                            </w:pPr>
                            <w:r w:rsidRPr="00A847DB">
                              <w:rPr>
                                <w:rFonts w:cstheme="minorHAnsi"/>
                                <w:color w:val="FFFFFF" w:themeColor="background1"/>
                                <w:kern w:val="24"/>
                              </w:rPr>
                              <w:t>Literacy</w:t>
                            </w:r>
                          </w:p>
                        </w:txbxContent>
                      </wps:txbx>
                      <wps:bodyPr wrap="square" rtlCol="0">
                        <a:spAutoFit/>
                      </wps:bodyPr>
                    </wps:wsp>
                  </a:graphicData>
                </a:graphic>
              </wp:anchor>
            </w:drawing>
          </mc:Choice>
          <mc:Fallback>
            <w:pict>
              <v:shapetype w14:anchorId="5B0196DB" id="_x0000_t202" coordsize="21600,21600" o:spt="202" path="m,l,21600r21600,l21600,xe">
                <v:stroke joinstyle="miter"/>
                <v:path gradientshapeok="t" o:connecttype="rect"/>
              </v:shapetype>
              <v:shape id="TextBox 8" o:spid="_x0000_s1026" type="#_x0000_t202" style="position:absolute;margin-left:425.8pt;margin-top:19.85pt;width:77.85pt;height:20.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" filled="f" stroked="f">
                <v:textbox style="mso-fit-shape-to-text:t">
                  <w:txbxContent>
                    <w:p w:rsidR="0020456C" w:rsidRPr="00A847DB" w:rsidRDefault="0020456C" w:rsidP="001A7B4D">
                      <w:pPr>
                        <w:rPr>
                          <w:rFonts w:cstheme="minorHAnsi"/>
                          <w:color w:val="FFFFFF" w:themeColor="background1"/>
                        </w:rPr>
                      </w:pPr>
                      <w:r w:rsidRPr="00A847DB">
                        <w:rPr>
                          <w:rFonts w:cstheme="minorHAnsi"/>
                          <w:color w:val="FFFFFF" w:themeColor="background1"/>
                          <w:kern w:val="24"/>
                        </w:rPr>
                        <w:t>Literacy</w:t>
                      </w:r>
                    </w:p>
                  </w:txbxContent>
                </v:textbox>
              </v:shape>
            </w:pict>
          </mc:Fallback>
        </mc:AlternateContent>
      </w:r>
      <w:r w:rsidRPr="001A7B4D">
        <w:rPr>
          <w:rFonts w:ascii="Century Gothic" w:hAnsi="Century Gothic"/>
          <w:caps/>
          <w:noProof/>
          <w:color w:val="000000" w:themeColor="text1"/>
          <w:spacing w:val="15"/>
          <w:sz w:val="72"/>
          <w:szCs w:val="72"/>
        </w:rPr>
        <mc:AlternateContent>
          <mc:Choice Requires="wps">
            <w:drawing>
              <wp:anchor distT="0" distB="0" distL="114300" distR="114300" simplePos="0" relativeHeight="251663360" behindDoc="0" locked="0" layoutInCell="1" allowOverlap="1" wp14:anchorId="249EB523" wp14:editId="7797B789">
                <wp:simplePos x="0" y="0"/>
                <wp:positionH relativeFrom="column">
                  <wp:posOffset>4683760</wp:posOffset>
                </wp:positionH>
                <wp:positionV relativeFrom="paragraph">
                  <wp:posOffset>261620</wp:posOffset>
                </wp:positionV>
                <wp:extent cx="656590" cy="265430"/>
                <wp:effectExtent l="0" t="0" r="0" b="0"/>
                <wp:wrapNone/>
                <wp:docPr id="8" name="TextBox 7"/>
                <wp:cNvGraphicFramePr/>
                <a:graphic xmlns:a="http://schemas.openxmlformats.org/drawingml/2006/main">
                  <a:graphicData uri="http://schemas.microsoft.com/office/word/2010/wordprocessingShape">
                    <wps:wsp>
                      <wps:cNvSpPr txBox="1"/>
                      <wps:spPr>
                        <a:xfrm>
                          <a:off x="0" y="0"/>
                          <a:ext cx="656590" cy="265430"/>
                        </a:xfrm>
                        <a:prstGeom prst="rect">
                          <a:avLst/>
                        </a:prstGeom>
                        <a:noFill/>
                      </wps:spPr>
                      <wps:txbx>
                        <w:txbxContent>
                          <w:p w:rsidR="0020456C" w:rsidRPr="00A847DB" w:rsidRDefault="0020456C" w:rsidP="001A7B4D">
                            <w:pPr>
                              <w:rPr>
                                <w:rFonts w:cstheme="minorHAnsi"/>
                                <w:color w:val="FFFFFF" w:themeColor="background1"/>
                              </w:rPr>
                            </w:pPr>
                            <w:r w:rsidRPr="00A847DB">
                              <w:rPr>
                                <w:rFonts w:cstheme="minorHAnsi"/>
                                <w:color w:val="FFFFFF" w:themeColor="background1"/>
                                <w:kern w:val="24"/>
                              </w:rPr>
                              <w:t>APS</w:t>
                            </w:r>
                          </w:p>
                        </w:txbxContent>
                      </wps:txbx>
                      <wps:bodyPr wrap="square" rtlCol="0">
                        <a:spAutoFit/>
                      </wps:bodyPr>
                    </wps:wsp>
                  </a:graphicData>
                </a:graphic>
              </wp:anchor>
            </w:drawing>
          </mc:Choice>
          <mc:Fallback>
            <w:pict>
              <v:shape w14:anchorId="249EB523" id="TextBox 7" o:spid="_x0000_s1027" type="#_x0000_t202" style="position:absolute;margin-left:368.8pt;margin-top:20.6pt;width:51.7pt;height:2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" filled="f" stroked="f">
                <v:textbox style="mso-fit-shape-to-text:t">
                  <w:txbxContent>
                    <w:p w:rsidR="0020456C" w:rsidRPr="00A847DB" w:rsidRDefault="0020456C" w:rsidP="001A7B4D">
                      <w:pPr>
                        <w:rPr>
                          <w:rFonts w:cstheme="minorHAnsi"/>
                          <w:color w:val="FFFFFF" w:themeColor="background1"/>
                        </w:rPr>
                      </w:pPr>
                      <w:r w:rsidRPr="00A847DB">
                        <w:rPr>
                          <w:rFonts w:cstheme="minorHAnsi"/>
                          <w:color w:val="FFFFFF" w:themeColor="background1"/>
                          <w:kern w:val="24"/>
                        </w:rPr>
                        <w:t>APS</w:t>
                      </w:r>
                    </w:p>
                  </w:txbxContent>
                </v:textbox>
              </v:shape>
            </w:pict>
          </mc:Fallback>
        </mc:AlternateContent>
      </w:r>
    </w:p>
    <w:p w:rsidR="00A847DB" w:rsidRDefault="00A847DB" w:rsidP="00EA3B2A">
      <w:pPr>
        <w:spacing w:after="40" w:line="228" w:lineRule="auto"/>
        <w:rPr>
          <w:rFonts w:ascii="Century Gothic" w:hAnsi="Century Gothic"/>
          <w:caps/>
          <w:noProof/>
          <w:color w:val="000000" w:themeColor="text1"/>
          <w:spacing w:val="15"/>
          <w:sz w:val="56"/>
          <w:szCs w:val="72"/>
        </w:rPr>
      </w:pPr>
    </w:p>
    <w:p w:rsidR="00A847DB" w:rsidRDefault="00A847DB" w:rsidP="00EA3B2A">
      <w:pPr>
        <w:spacing w:after="40" w:line="228" w:lineRule="auto"/>
        <w:rPr>
          <w:rFonts w:ascii="Century Gothic" w:hAnsi="Century Gothic"/>
          <w:caps/>
          <w:noProof/>
          <w:color w:val="000000" w:themeColor="text1"/>
          <w:spacing w:val="15"/>
          <w:sz w:val="56"/>
          <w:szCs w:val="72"/>
        </w:rPr>
      </w:pPr>
    </w:p>
    <w:p w:rsidR="00EA3B2A" w:rsidRPr="00A847DB" w:rsidRDefault="007368D6" w:rsidP="00EA3B2A">
      <w:pPr>
        <w:spacing w:after="40" w:line="228" w:lineRule="auto"/>
        <w:rPr>
          <w:rFonts w:ascii="Century Gothic" w:hAnsi="Century Gothic"/>
          <w:caps/>
          <w:color w:val="000000" w:themeColor="text1"/>
          <w:spacing w:val="15"/>
          <w:sz w:val="72"/>
          <w:szCs w:val="72"/>
          <w:lang w:eastAsia="ja-JP"/>
        </w:rPr>
      </w:pPr>
      <w:r>
        <w:rPr>
          <w:rFonts w:ascii="Century Gothic" w:hAnsi="Century Gothic"/>
          <w:caps/>
          <w:noProof/>
          <w:color w:val="000000" w:themeColor="text1"/>
          <w:spacing w:val="15"/>
          <w:sz w:val="72"/>
          <w:szCs w:val="72"/>
        </w:rPr>
        <w:t>UNit</w:t>
      </w:r>
      <w:r w:rsidR="00A847DB" w:rsidRPr="00A847DB">
        <w:rPr>
          <w:rFonts w:ascii="Century Gothic" w:hAnsi="Century Gothic"/>
          <w:caps/>
          <w:noProof/>
          <w:color w:val="000000" w:themeColor="text1"/>
          <w:spacing w:val="15"/>
          <w:sz w:val="72"/>
          <w:szCs w:val="72"/>
        </w:rPr>
        <w:t xml:space="preserve"> of Stud</w:t>
      </w:r>
      <w:r w:rsidR="00EA3B2A" w:rsidRPr="00A847DB">
        <w:rPr>
          <w:rFonts w:ascii="Century Gothic" w:hAnsi="Century Gothic"/>
          <w:caps/>
          <w:color w:val="000000" w:themeColor="text1"/>
          <w:spacing w:val="15"/>
          <w:sz w:val="72"/>
          <w:szCs w:val="72"/>
          <w:lang w:eastAsia="ja-JP"/>
        </w:rPr>
        <w:t>y</w:t>
      </w:r>
      <w:r w:rsidR="00010A2D">
        <w:rPr>
          <w:rFonts w:ascii="Century Gothic" w:hAnsi="Century Gothic"/>
          <w:caps/>
          <w:color w:val="000000" w:themeColor="text1"/>
          <w:spacing w:val="15"/>
          <w:sz w:val="72"/>
          <w:szCs w:val="72"/>
          <w:lang w:eastAsia="ja-JP"/>
        </w:rPr>
        <w:t>-</w:t>
      </w:r>
      <w:r w:rsidR="00D96790">
        <w:rPr>
          <w:rFonts w:ascii="Century Gothic" w:hAnsi="Century Gothic"/>
          <w:caps/>
          <w:color w:val="000000" w:themeColor="text1"/>
          <w:spacing w:val="15"/>
          <w:sz w:val="72"/>
          <w:szCs w:val="72"/>
          <w:lang w:eastAsia="ja-JP"/>
        </w:rPr>
        <w:t>5</w:t>
      </w:r>
    </w:p>
    <w:p w:rsidR="001A7B4D" w:rsidRPr="00A847DB" w:rsidRDefault="001A7B4D" w:rsidP="00EA3B2A">
      <w:pPr>
        <w:spacing w:after="0" w:line="204" w:lineRule="auto"/>
        <w:contextualSpacing/>
        <w:rPr>
          <w:rFonts w:ascii="Century Gothic" w:eastAsiaTheme="majorEastAsia" w:hAnsi="Century Gothic" w:cstheme="majorBidi"/>
          <w:b/>
          <w:bCs/>
          <w:caps/>
          <w:color w:val="000000" w:themeColor="text1"/>
          <w:spacing w:val="-10"/>
          <w:kern w:val="28"/>
          <w:sz w:val="48"/>
          <w:szCs w:val="44"/>
          <w:lang w:eastAsia="ja-JP"/>
        </w:rPr>
      </w:pPr>
    </w:p>
    <w:p w:rsidR="00EA3B2A" w:rsidRPr="00A847DB" w:rsidRDefault="00A45A3B" w:rsidP="00EA3B2A">
      <w:pPr>
        <w:spacing w:after="0" w:line="204" w:lineRule="auto"/>
        <w:contextualSpacing/>
        <w:rPr>
          <w:rFonts w:ascii="Century Gothic" w:eastAsiaTheme="majorEastAsia" w:hAnsi="Century Gothic" w:cstheme="majorBidi"/>
          <w:b/>
          <w:bCs/>
          <w:caps/>
          <w:color w:val="000000" w:themeColor="text1"/>
          <w:spacing w:val="-10"/>
          <w:kern w:val="28"/>
          <w:sz w:val="48"/>
          <w:szCs w:val="44"/>
          <w:lang w:eastAsia="ja-JP"/>
        </w:rPr>
      </w:pPr>
      <w:r>
        <w:rPr>
          <w:rFonts w:ascii="Century Gothic" w:eastAsiaTheme="majorEastAsia" w:hAnsi="Century Gothic" w:cstheme="majorBidi"/>
          <w:b/>
          <w:bCs/>
          <w:caps/>
          <w:color w:val="000000" w:themeColor="text1"/>
          <w:spacing w:val="-10"/>
          <w:kern w:val="28"/>
          <w:sz w:val="48"/>
          <w:szCs w:val="44"/>
          <w:lang w:eastAsia="ja-JP"/>
        </w:rPr>
        <w:t xml:space="preserve">gSE GRade </w:t>
      </w:r>
      <w:r w:rsidR="00F45F5A">
        <w:rPr>
          <w:rFonts w:ascii="Century Gothic" w:eastAsiaTheme="majorEastAsia" w:hAnsi="Century Gothic" w:cstheme="majorBidi"/>
          <w:b/>
          <w:bCs/>
          <w:caps/>
          <w:color w:val="000000" w:themeColor="text1"/>
          <w:spacing w:val="-10"/>
          <w:kern w:val="28"/>
          <w:sz w:val="48"/>
          <w:szCs w:val="44"/>
          <w:lang w:eastAsia="ja-JP"/>
        </w:rPr>
        <w:t>6</w:t>
      </w:r>
    </w:p>
    <w:p w:rsidR="00EA3B2A" w:rsidRPr="00A847DB" w:rsidRDefault="00A45A3B" w:rsidP="00EA3B2A">
      <w:pPr>
        <w:spacing w:after="0" w:line="204" w:lineRule="auto"/>
        <w:contextualSpacing/>
        <w:rPr>
          <w:rFonts w:ascii="Century Gothic" w:eastAsiaTheme="majorEastAsia" w:hAnsi="Century Gothic" w:cstheme="majorBidi"/>
          <w:b/>
          <w:bCs/>
          <w:caps/>
          <w:color w:val="000000" w:themeColor="text1"/>
          <w:spacing w:val="-10"/>
          <w:kern w:val="28"/>
          <w:sz w:val="48"/>
          <w:szCs w:val="44"/>
          <w:lang w:eastAsia="ja-JP"/>
        </w:rPr>
      </w:pPr>
      <w:r>
        <w:rPr>
          <w:rFonts w:ascii="Century Gothic" w:eastAsiaTheme="majorEastAsia" w:hAnsi="Century Gothic" w:cstheme="majorBidi"/>
          <w:b/>
          <w:bCs/>
          <w:caps/>
          <w:color w:val="000000" w:themeColor="text1"/>
          <w:spacing w:val="-10"/>
          <w:kern w:val="28"/>
          <w:sz w:val="48"/>
          <w:szCs w:val="44"/>
          <w:lang w:eastAsia="ja-JP"/>
        </w:rPr>
        <w:t>Mathematics</w:t>
      </w:r>
    </w:p>
    <w:p w:rsidR="00EA3B2A" w:rsidRPr="00A847DB" w:rsidRDefault="00EA3B2A" w:rsidP="00EA3B2A">
      <w:pPr>
        <w:spacing w:after="0" w:line="204" w:lineRule="auto"/>
        <w:contextualSpacing/>
        <w:rPr>
          <w:rFonts w:ascii="Century Gothic" w:eastAsiaTheme="majorEastAsia" w:hAnsi="Century Gothic" w:cstheme="majorBidi"/>
          <w:b/>
          <w:bCs/>
          <w:caps/>
          <w:color w:val="000000" w:themeColor="text1"/>
          <w:spacing w:val="-10"/>
          <w:kern w:val="28"/>
          <w:sz w:val="48"/>
          <w:szCs w:val="44"/>
          <w:lang w:eastAsia="ja-JP"/>
        </w:rPr>
      </w:pPr>
      <w:r w:rsidRPr="00A847DB">
        <w:rPr>
          <w:rFonts w:ascii="Century Gothic" w:eastAsiaTheme="majorEastAsia" w:hAnsi="Century Gothic" w:cstheme="majorBidi"/>
          <w:b/>
          <w:bCs/>
          <w:caps/>
          <w:color w:val="000000" w:themeColor="text1"/>
          <w:spacing w:val="-10"/>
          <w:kern w:val="28"/>
          <w:sz w:val="48"/>
          <w:szCs w:val="44"/>
          <w:lang w:eastAsia="ja-JP"/>
        </w:rPr>
        <w:t>Teacher Resource Guide</w:t>
      </w:r>
    </w:p>
    <w:p w:rsidR="00EA3B2A" w:rsidRPr="0011793A" w:rsidRDefault="00EA3B2A" w:rsidP="00EA3B2A">
      <w:pPr>
        <w:rPr>
          <w:rFonts w:ascii="Century Gothic" w:hAnsi="Century Gothic"/>
        </w:rPr>
      </w:pPr>
    </w:p>
    <w:p w:rsidR="00EA3B2A" w:rsidRPr="0011793A" w:rsidRDefault="00EA3B2A" w:rsidP="00EA3B2A">
      <w:pPr>
        <w:rPr>
          <w:rFonts w:ascii="Century Gothic" w:hAnsi="Century Gothic"/>
        </w:rPr>
      </w:pPr>
    </w:p>
    <w:p w:rsidR="00FF2D9D" w:rsidRPr="00E578E8" w:rsidRDefault="00D96790" w:rsidP="00FF2D9D">
      <w:pPr>
        <w:spacing w:after="40" w:line="228" w:lineRule="auto"/>
        <w:rPr>
          <w:rFonts w:asciiTheme="majorHAnsi" w:hAnsiTheme="majorHAnsi" w:cs="Times New Roman"/>
          <w:b/>
          <w:color w:val="000000" w:themeColor="text1"/>
          <w:spacing w:val="15"/>
          <w:sz w:val="36"/>
          <w:szCs w:val="28"/>
          <w:u w:val="single"/>
          <w:lang w:eastAsia="ja-JP"/>
        </w:rPr>
      </w:pPr>
      <w:r w:rsidRPr="00E578E8">
        <w:rPr>
          <w:sz w:val="44"/>
          <w:szCs w:val="44"/>
          <w:u w:val="single"/>
        </w:rPr>
        <w:t>Rational Explorations: Numbers and their Opposites</w:t>
      </w:r>
    </w:p>
    <w:p w:rsidR="00A03502" w:rsidRPr="00E578E8" w:rsidRDefault="00FF2D9D" w:rsidP="00BE4618">
      <w:pPr>
        <w:spacing w:after="40" w:line="228" w:lineRule="auto"/>
        <w:rPr>
          <w:rFonts w:cs="Times New Roman"/>
          <w:b/>
          <w:i/>
          <w:color w:val="C00000"/>
          <w:spacing w:val="15"/>
          <w:sz w:val="32"/>
          <w:szCs w:val="32"/>
          <w:lang w:eastAsia="ja-JP"/>
        </w:rPr>
      </w:pPr>
      <w:r>
        <w:rPr>
          <w:rFonts w:cs="Times New Roman"/>
          <w:b/>
          <w:i/>
          <w:color w:val="C00000"/>
          <w:spacing w:val="15"/>
          <w:sz w:val="32"/>
          <w:szCs w:val="32"/>
          <w:lang w:eastAsia="ja-JP"/>
        </w:rPr>
        <w:t>(</w:t>
      </w:r>
      <w:r w:rsidR="00113EBB">
        <w:rPr>
          <w:rFonts w:cs="Times New Roman"/>
          <w:b/>
          <w:i/>
          <w:color w:val="C00000"/>
          <w:spacing w:val="15"/>
          <w:sz w:val="32"/>
          <w:szCs w:val="32"/>
          <w:lang w:eastAsia="ja-JP"/>
        </w:rPr>
        <w:t>January 4</w:t>
      </w:r>
      <w:r w:rsidR="00E578E8">
        <w:rPr>
          <w:rFonts w:cs="Times New Roman"/>
          <w:b/>
          <w:i/>
          <w:color w:val="C00000"/>
          <w:spacing w:val="15"/>
          <w:sz w:val="32"/>
          <w:szCs w:val="32"/>
          <w:vertAlign w:val="superscript"/>
          <w:lang w:eastAsia="ja-JP"/>
        </w:rPr>
        <w:t xml:space="preserve"> </w:t>
      </w:r>
      <w:r w:rsidR="00E578E8">
        <w:rPr>
          <w:rFonts w:cs="Times New Roman"/>
          <w:b/>
          <w:i/>
          <w:color w:val="C00000"/>
          <w:spacing w:val="15"/>
          <w:sz w:val="32"/>
          <w:szCs w:val="32"/>
          <w:lang w:eastAsia="ja-JP"/>
        </w:rPr>
        <w:t xml:space="preserve">– </w:t>
      </w:r>
      <w:r w:rsidR="00113EBB">
        <w:rPr>
          <w:rFonts w:cs="Times New Roman"/>
          <w:b/>
          <w:i/>
          <w:color w:val="C00000"/>
          <w:spacing w:val="15"/>
          <w:sz w:val="32"/>
          <w:szCs w:val="32"/>
          <w:lang w:eastAsia="ja-JP"/>
        </w:rPr>
        <w:t>February 3</w:t>
      </w:r>
      <w:r>
        <w:rPr>
          <w:rFonts w:cs="Times New Roman"/>
          <w:b/>
          <w:i/>
          <w:color w:val="C00000"/>
          <w:spacing w:val="15"/>
          <w:sz w:val="32"/>
          <w:szCs w:val="32"/>
          <w:lang w:eastAsia="ja-JP"/>
        </w:rPr>
        <w:t>)</w:t>
      </w:r>
      <w:r w:rsidR="00F232E1" w:rsidRPr="00FF2D9D">
        <w:rPr>
          <w:rFonts w:asciiTheme="majorHAnsi" w:hAnsiTheme="majorHAnsi" w:cs="Times New Roman"/>
          <w:b/>
          <w:color w:val="000000" w:themeColor="text1"/>
          <w:spacing w:val="15"/>
          <w:sz w:val="36"/>
          <w:szCs w:val="28"/>
          <w:u w:val="single"/>
          <w:lang w:eastAsia="ja-JP"/>
        </w:rPr>
        <w:br/>
      </w:r>
    </w:p>
    <w:p w:rsidR="00BE4618" w:rsidRPr="00F94B1A" w:rsidRDefault="00BE4618" w:rsidP="00BE4618">
      <w:pPr>
        <w:spacing w:after="40" w:line="228" w:lineRule="auto"/>
        <w:rPr>
          <w:rFonts w:asciiTheme="majorHAnsi" w:hAnsiTheme="majorHAnsi" w:cs="Times New Roman"/>
          <w:b/>
          <w:spacing w:val="15"/>
          <w:sz w:val="36"/>
          <w:szCs w:val="28"/>
          <w:u w:val="single"/>
          <w:lang w:eastAsia="ja-JP"/>
        </w:rPr>
      </w:pPr>
    </w:p>
    <w:p w:rsidR="00BE4618" w:rsidRDefault="00BE4618" w:rsidP="00BE4618">
      <w:pPr>
        <w:pStyle w:val="MediumGrid21"/>
        <w:rPr>
          <w:rFonts w:asciiTheme="minorHAnsi" w:hAnsiTheme="minorHAnsi"/>
          <w:sz w:val="24"/>
          <w:szCs w:val="24"/>
        </w:rPr>
      </w:pPr>
      <w:r w:rsidRPr="004B71DB">
        <w:rPr>
          <w:rFonts w:asciiTheme="minorHAnsi" w:hAnsiTheme="minorHAnsi" w:cs="Arial"/>
          <w:sz w:val="24"/>
          <w:szCs w:val="24"/>
          <w:shd w:val="clear" w:color="auto" w:fill="FFFFFF"/>
        </w:rPr>
        <w:t>In this unit, students extend their previous understandings of numbers and the ordering of numbers to the full system of rational numbers, which includes negative rational numbers, and in particular negative integers.  They reason about the order and absolute value of rational numbers and about the location of points in all four quadrants of the coordinate plane.  Students then apply their understanding of the coordinate plane to graph polygons and find vertical or horizontal distances between points.  [Adapted from CCSS Grade 6 p. 39]</w:t>
      </w:r>
      <w:r w:rsidRPr="004B71DB">
        <w:rPr>
          <w:rFonts w:asciiTheme="minorHAnsi" w:hAnsiTheme="minorHAnsi"/>
          <w:sz w:val="24"/>
          <w:szCs w:val="24"/>
        </w:rPr>
        <w:t xml:space="preserve"> </w:t>
      </w:r>
    </w:p>
    <w:p w:rsidR="00BE4618" w:rsidRPr="004B71DB" w:rsidRDefault="00BE4618" w:rsidP="00BE4618">
      <w:pPr>
        <w:pStyle w:val="MediumGrid21"/>
        <w:rPr>
          <w:rFonts w:asciiTheme="minorHAnsi" w:hAnsiTheme="minorHAnsi"/>
          <w:sz w:val="24"/>
          <w:szCs w:val="24"/>
        </w:rPr>
      </w:pPr>
    </w:p>
    <w:p w:rsidR="00BE4618" w:rsidRPr="00F94B1A" w:rsidRDefault="00BE4618" w:rsidP="00BE4618">
      <w:pPr>
        <w:pStyle w:val="MediumGrid21"/>
        <w:jc w:val="center"/>
        <w:rPr>
          <w:rFonts w:asciiTheme="minorHAnsi" w:hAnsiTheme="minorHAnsi"/>
          <w:iCs/>
          <w:sz w:val="24"/>
          <w:szCs w:val="24"/>
        </w:rPr>
      </w:pPr>
      <w:r w:rsidRPr="00F94B1A">
        <w:rPr>
          <w:rFonts w:asciiTheme="minorHAnsi" w:hAnsiTheme="minorHAnsi"/>
          <w:sz w:val="24"/>
          <w:szCs w:val="24"/>
        </w:rPr>
        <w:t xml:space="preserve">(Georgia Standards of Excellence Framework; </w:t>
      </w:r>
      <w:r w:rsidRPr="00F94B1A">
        <w:rPr>
          <w:rFonts w:asciiTheme="minorHAnsi" w:hAnsiTheme="minorHAnsi"/>
          <w:i/>
          <w:iCs/>
          <w:sz w:val="24"/>
          <w:szCs w:val="24"/>
        </w:rPr>
        <w:t xml:space="preserve">GSE Grade 6 Mathematics </w:t>
      </w:r>
      <w:r w:rsidRPr="00F94B1A">
        <w:rPr>
          <w:rFonts w:asciiTheme="minorHAnsi" w:hAnsiTheme="minorHAnsi"/>
          <w:sz w:val="24"/>
          <w:szCs w:val="24"/>
        </w:rPr>
        <w:t xml:space="preserve"> </w:t>
      </w:r>
      <w:r w:rsidRPr="00F94B1A">
        <w:rPr>
          <w:rFonts w:asciiTheme="minorHAnsi" w:hAnsiTheme="minorHAnsi"/>
          <w:i/>
          <w:iCs/>
          <w:sz w:val="24"/>
          <w:szCs w:val="24"/>
        </w:rPr>
        <w:t xml:space="preserve">Unit </w:t>
      </w:r>
      <w:r>
        <w:rPr>
          <w:rFonts w:asciiTheme="minorHAnsi" w:hAnsiTheme="minorHAnsi"/>
          <w:i/>
          <w:iCs/>
          <w:sz w:val="24"/>
          <w:szCs w:val="24"/>
        </w:rPr>
        <w:t>7</w:t>
      </w:r>
      <w:r w:rsidRPr="00F94B1A">
        <w:rPr>
          <w:rFonts w:asciiTheme="minorHAnsi" w:hAnsiTheme="minorHAnsi"/>
          <w:iCs/>
          <w:sz w:val="24"/>
          <w:szCs w:val="24"/>
        </w:rPr>
        <w:t>)</w:t>
      </w:r>
    </w:p>
    <w:p w:rsidR="00BE4618" w:rsidRDefault="00BE4618" w:rsidP="00BE4618">
      <w:pPr>
        <w:spacing w:after="40" w:line="228" w:lineRule="auto"/>
      </w:pPr>
    </w:p>
    <w:p w:rsidR="00A847DB" w:rsidRDefault="00A847DB" w:rsidP="00EA3B2A">
      <w:pPr>
        <w:rPr>
          <w:rFonts w:cstheme="minorHAnsi"/>
          <w:sz w:val="32"/>
          <w:szCs w:val="24"/>
        </w:rPr>
      </w:pPr>
    </w:p>
    <w:p w:rsidR="009D6C27" w:rsidRDefault="009D6C27" w:rsidP="00EA3B2A">
      <w:pPr>
        <w:rPr>
          <w:rFonts w:cstheme="minorHAnsi"/>
          <w:sz w:val="32"/>
          <w:szCs w:val="24"/>
        </w:rPr>
      </w:pPr>
    </w:p>
    <w:p w:rsidR="00B1145B" w:rsidRDefault="00B1145B" w:rsidP="00EA3B2A">
      <w:pPr>
        <w:rPr>
          <w:rFonts w:cstheme="minorHAnsi"/>
          <w:sz w:val="32"/>
          <w:szCs w:val="24"/>
        </w:rPr>
      </w:pPr>
    </w:p>
    <w:sdt>
      <w:sdtPr>
        <w:rPr>
          <w:rFonts w:asciiTheme="minorHAnsi" w:eastAsiaTheme="minorHAnsi" w:hAnsiTheme="minorHAnsi" w:cstheme="minorBidi"/>
          <w:color w:val="auto"/>
          <w:sz w:val="22"/>
          <w:szCs w:val="22"/>
        </w:rPr>
        <w:id w:val="-607892317"/>
        <w:docPartObj>
          <w:docPartGallery w:val="Table of Contents"/>
          <w:docPartUnique/>
        </w:docPartObj>
      </w:sdtPr>
      <w:sdtEndPr>
        <w:rPr>
          <w:b/>
          <w:bCs/>
          <w:noProof/>
          <w:sz w:val="24"/>
          <w:szCs w:val="24"/>
        </w:rPr>
      </w:sdtEndPr>
      <w:sdtContent>
        <w:p w:rsidR="00B1145B" w:rsidRDefault="00B1145B" w:rsidP="00B04DD9">
          <w:pPr>
            <w:pStyle w:val="TOCHeading"/>
            <w:jc w:val="center"/>
            <w:rPr>
              <w:rFonts w:asciiTheme="minorHAnsi" w:eastAsiaTheme="minorHAnsi" w:hAnsiTheme="minorHAnsi" w:cstheme="minorBidi"/>
              <w:color w:val="auto"/>
              <w:sz w:val="22"/>
              <w:szCs w:val="22"/>
            </w:rPr>
          </w:pPr>
        </w:p>
        <w:p w:rsidR="00B1145B" w:rsidRDefault="00B1145B" w:rsidP="00B04DD9">
          <w:pPr>
            <w:pStyle w:val="TOCHeading"/>
            <w:jc w:val="center"/>
            <w:rPr>
              <w:rFonts w:asciiTheme="minorHAnsi" w:eastAsiaTheme="minorHAnsi" w:hAnsiTheme="minorHAnsi" w:cstheme="minorBidi"/>
              <w:color w:val="auto"/>
              <w:sz w:val="22"/>
              <w:szCs w:val="22"/>
            </w:rPr>
          </w:pPr>
        </w:p>
        <w:p w:rsidR="00B04DD9" w:rsidRPr="009D6C27" w:rsidRDefault="00B04DD9" w:rsidP="00B04DD9">
          <w:pPr>
            <w:pStyle w:val="TOCHeading"/>
            <w:jc w:val="center"/>
            <w:rPr>
              <w:b/>
              <w:color w:val="auto"/>
            </w:rPr>
          </w:pPr>
          <w:r w:rsidRPr="009D6C27">
            <w:rPr>
              <w:b/>
              <w:color w:val="auto"/>
            </w:rPr>
            <w:t>Table of Contents</w:t>
          </w:r>
        </w:p>
        <w:p w:rsidR="009D6C27" w:rsidRPr="009D6C27" w:rsidRDefault="009D6C27" w:rsidP="009D6C27">
          <w:pPr>
            <w:rPr>
              <w:b/>
            </w:rPr>
          </w:pPr>
        </w:p>
        <w:p w:rsidR="007A6D15" w:rsidRDefault="00B04DD9">
          <w:pPr>
            <w:pStyle w:val="TOC1"/>
            <w:tabs>
              <w:tab w:val="right" w:leader="dot" w:pos="10790"/>
            </w:tabs>
            <w:rPr>
              <w:rStyle w:val="Hyperlink"/>
              <w:noProof/>
              <w:sz w:val="24"/>
              <w:szCs w:val="24"/>
            </w:rPr>
          </w:pPr>
          <w:r w:rsidRPr="007A6D15">
            <w:rPr>
              <w:sz w:val="24"/>
              <w:szCs w:val="24"/>
            </w:rPr>
            <w:fldChar w:fldCharType="begin"/>
          </w:r>
          <w:r w:rsidRPr="007A6D15">
            <w:rPr>
              <w:sz w:val="24"/>
              <w:szCs w:val="24"/>
            </w:rPr>
            <w:instrText xml:space="preserve"> TOC \o "1-3" \h \z \u </w:instrText>
          </w:r>
          <w:r w:rsidRPr="007A6D15">
            <w:rPr>
              <w:sz w:val="24"/>
              <w:szCs w:val="24"/>
            </w:rPr>
            <w:fldChar w:fldCharType="separate"/>
          </w:r>
          <w:hyperlink w:anchor="_Toc466357256" w:history="1">
            <w:r w:rsidR="007A6D15" w:rsidRPr="007A6D15">
              <w:rPr>
                <w:rStyle w:val="Hyperlink"/>
                <w:b/>
                <w:noProof/>
                <w:sz w:val="24"/>
                <w:szCs w:val="24"/>
              </w:rPr>
              <w:t>Standards Addressed</w:t>
            </w:r>
            <w:r w:rsidR="007A6D15" w:rsidRPr="007A6D15">
              <w:rPr>
                <w:noProof/>
                <w:webHidden/>
                <w:sz w:val="24"/>
                <w:szCs w:val="24"/>
              </w:rPr>
              <w:tab/>
            </w:r>
            <w:r w:rsidR="007A6D15" w:rsidRPr="007A6D15">
              <w:rPr>
                <w:noProof/>
                <w:webHidden/>
                <w:sz w:val="24"/>
                <w:szCs w:val="24"/>
              </w:rPr>
              <w:fldChar w:fldCharType="begin"/>
            </w:r>
            <w:r w:rsidR="007A6D15" w:rsidRPr="007A6D15">
              <w:rPr>
                <w:noProof/>
                <w:webHidden/>
                <w:sz w:val="24"/>
                <w:szCs w:val="24"/>
              </w:rPr>
              <w:instrText xml:space="preserve"> PAGEREF _Toc466357256 \h </w:instrText>
            </w:r>
            <w:r w:rsidR="007A6D15" w:rsidRPr="007A6D15">
              <w:rPr>
                <w:noProof/>
                <w:webHidden/>
                <w:sz w:val="24"/>
                <w:szCs w:val="24"/>
              </w:rPr>
            </w:r>
            <w:r w:rsidR="007A6D15" w:rsidRPr="007A6D15">
              <w:rPr>
                <w:noProof/>
                <w:webHidden/>
                <w:sz w:val="24"/>
                <w:szCs w:val="24"/>
              </w:rPr>
              <w:fldChar w:fldCharType="separate"/>
            </w:r>
            <w:r w:rsidR="007A6D15" w:rsidRPr="007A6D15">
              <w:rPr>
                <w:noProof/>
                <w:webHidden/>
                <w:sz w:val="24"/>
                <w:szCs w:val="24"/>
              </w:rPr>
              <w:t>3</w:t>
            </w:r>
            <w:r w:rsidR="007A6D15" w:rsidRPr="007A6D15">
              <w:rPr>
                <w:noProof/>
                <w:webHidden/>
                <w:sz w:val="24"/>
                <w:szCs w:val="24"/>
              </w:rPr>
              <w:fldChar w:fldCharType="end"/>
            </w:r>
          </w:hyperlink>
        </w:p>
        <w:p w:rsidR="007A6D15" w:rsidRPr="007A6D15" w:rsidRDefault="007A6D15" w:rsidP="007A6D15"/>
        <w:p w:rsidR="007A6D15" w:rsidRDefault="0020456C">
          <w:pPr>
            <w:pStyle w:val="TOC1"/>
            <w:tabs>
              <w:tab w:val="right" w:leader="dot" w:pos="10790"/>
            </w:tabs>
            <w:rPr>
              <w:rStyle w:val="Hyperlink"/>
              <w:noProof/>
              <w:sz w:val="24"/>
              <w:szCs w:val="24"/>
            </w:rPr>
          </w:pPr>
          <w:hyperlink w:anchor="_Toc466357257" w:history="1">
            <w:r w:rsidR="007A6D15" w:rsidRPr="007A6D15">
              <w:rPr>
                <w:rStyle w:val="Hyperlink"/>
                <w:b/>
                <w:noProof/>
                <w:sz w:val="24"/>
                <w:szCs w:val="24"/>
              </w:rPr>
              <w:t>Enduring Understandings</w:t>
            </w:r>
            <w:r w:rsidR="007A6D15" w:rsidRPr="007A6D15">
              <w:rPr>
                <w:noProof/>
                <w:webHidden/>
                <w:sz w:val="24"/>
                <w:szCs w:val="24"/>
              </w:rPr>
              <w:tab/>
            </w:r>
            <w:r w:rsidR="007A6D15" w:rsidRPr="007A6D15">
              <w:rPr>
                <w:noProof/>
                <w:webHidden/>
                <w:sz w:val="24"/>
                <w:szCs w:val="24"/>
              </w:rPr>
              <w:fldChar w:fldCharType="begin"/>
            </w:r>
            <w:r w:rsidR="007A6D15" w:rsidRPr="007A6D15">
              <w:rPr>
                <w:noProof/>
                <w:webHidden/>
                <w:sz w:val="24"/>
                <w:szCs w:val="24"/>
              </w:rPr>
              <w:instrText xml:space="preserve"> PAGEREF _Toc466357257 \h </w:instrText>
            </w:r>
            <w:r w:rsidR="007A6D15" w:rsidRPr="007A6D15">
              <w:rPr>
                <w:noProof/>
                <w:webHidden/>
                <w:sz w:val="24"/>
                <w:szCs w:val="24"/>
              </w:rPr>
            </w:r>
            <w:r w:rsidR="007A6D15" w:rsidRPr="007A6D15">
              <w:rPr>
                <w:noProof/>
                <w:webHidden/>
                <w:sz w:val="24"/>
                <w:szCs w:val="24"/>
              </w:rPr>
              <w:fldChar w:fldCharType="separate"/>
            </w:r>
            <w:r w:rsidR="007A6D15" w:rsidRPr="007A6D15">
              <w:rPr>
                <w:noProof/>
                <w:webHidden/>
                <w:sz w:val="24"/>
                <w:szCs w:val="24"/>
              </w:rPr>
              <w:t>9</w:t>
            </w:r>
            <w:r w:rsidR="007A6D15" w:rsidRPr="007A6D15">
              <w:rPr>
                <w:noProof/>
                <w:webHidden/>
                <w:sz w:val="24"/>
                <w:szCs w:val="24"/>
              </w:rPr>
              <w:fldChar w:fldCharType="end"/>
            </w:r>
          </w:hyperlink>
        </w:p>
        <w:p w:rsidR="007A6D15" w:rsidRPr="007A6D15" w:rsidRDefault="007A6D15" w:rsidP="007A6D15"/>
        <w:p w:rsidR="007A6D15" w:rsidRDefault="0020456C">
          <w:pPr>
            <w:pStyle w:val="TOC1"/>
            <w:tabs>
              <w:tab w:val="right" w:leader="dot" w:pos="10790"/>
            </w:tabs>
            <w:rPr>
              <w:rStyle w:val="Hyperlink"/>
              <w:noProof/>
              <w:sz w:val="24"/>
              <w:szCs w:val="24"/>
            </w:rPr>
          </w:pPr>
          <w:hyperlink w:anchor="_Toc466357258" w:history="1">
            <w:r w:rsidR="007A6D15" w:rsidRPr="007A6D15">
              <w:rPr>
                <w:rStyle w:val="Hyperlink"/>
                <w:b/>
                <w:noProof/>
                <w:sz w:val="24"/>
                <w:szCs w:val="24"/>
              </w:rPr>
              <w:t>Lesson One Progression</w:t>
            </w:r>
            <w:r w:rsidR="007A6D15" w:rsidRPr="007A6D15">
              <w:rPr>
                <w:noProof/>
                <w:webHidden/>
                <w:sz w:val="24"/>
                <w:szCs w:val="24"/>
              </w:rPr>
              <w:tab/>
            </w:r>
            <w:r w:rsidR="007A6D15" w:rsidRPr="007A6D15">
              <w:rPr>
                <w:noProof/>
                <w:webHidden/>
                <w:sz w:val="24"/>
                <w:szCs w:val="24"/>
              </w:rPr>
              <w:fldChar w:fldCharType="begin"/>
            </w:r>
            <w:r w:rsidR="007A6D15" w:rsidRPr="007A6D15">
              <w:rPr>
                <w:noProof/>
                <w:webHidden/>
                <w:sz w:val="24"/>
                <w:szCs w:val="24"/>
              </w:rPr>
              <w:instrText xml:space="preserve"> PAGEREF _Toc466357258 \h </w:instrText>
            </w:r>
            <w:r w:rsidR="007A6D15" w:rsidRPr="007A6D15">
              <w:rPr>
                <w:noProof/>
                <w:webHidden/>
                <w:sz w:val="24"/>
                <w:szCs w:val="24"/>
              </w:rPr>
            </w:r>
            <w:r w:rsidR="007A6D15" w:rsidRPr="007A6D15">
              <w:rPr>
                <w:noProof/>
                <w:webHidden/>
                <w:sz w:val="24"/>
                <w:szCs w:val="24"/>
              </w:rPr>
              <w:fldChar w:fldCharType="separate"/>
            </w:r>
            <w:r w:rsidR="007A6D15" w:rsidRPr="007A6D15">
              <w:rPr>
                <w:noProof/>
                <w:webHidden/>
                <w:sz w:val="24"/>
                <w:szCs w:val="24"/>
              </w:rPr>
              <w:t>9</w:t>
            </w:r>
            <w:r w:rsidR="007A6D15" w:rsidRPr="007A6D15">
              <w:rPr>
                <w:noProof/>
                <w:webHidden/>
                <w:sz w:val="24"/>
                <w:szCs w:val="24"/>
              </w:rPr>
              <w:fldChar w:fldCharType="end"/>
            </w:r>
          </w:hyperlink>
        </w:p>
        <w:p w:rsidR="007A6D15" w:rsidRPr="007A6D15" w:rsidRDefault="007A6D15" w:rsidP="007A6D15"/>
        <w:p w:rsidR="007A6D15" w:rsidRDefault="0020456C">
          <w:pPr>
            <w:pStyle w:val="TOC1"/>
            <w:tabs>
              <w:tab w:val="right" w:leader="dot" w:pos="10790"/>
            </w:tabs>
            <w:rPr>
              <w:rStyle w:val="Hyperlink"/>
              <w:noProof/>
              <w:sz w:val="24"/>
              <w:szCs w:val="24"/>
            </w:rPr>
          </w:pPr>
          <w:hyperlink w:anchor="_Toc466357259" w:history="1">
            <w:r w:rsidR="007A6D15" w:rsidRPr="007A6D15">
              <w:rPr>
                <w:rStyle w:val="Hyperlink"/>
                <w:b/>
                <w:noProof/>
                <w:sz w:val="24"/>
                <w:szCs w:val="24"/>
              </w:rPr>
              <w:t>Lesson Two Progression</w:t>
            </w:r>
            <w:r w:rsidR="007A6D15" w:rsidRPr="007A6D15">
              <w:rPr>
                <w:noProof/>
                <w:webHidden/>
                <w:sz w:val="24"/>
                <w:szCs w:val="24"/>
              </w:rPr>
              <w:tab/>
            </w:r>
            <w:r w:rsidR="007A6D15" w:rsidRPr="007A6D15">
              <w:rPr>
                <w:noProof/>
                <w:webHidden/>
                <w:sz w:val="24"/>
                <w:szCs w:val="24"/>
              </w:rPr>
              <w:fldChar w:fldCharType="begin"/>
            </w:r>
            <w:r w:rsidR="007A6D15" w:rsidRPr="007A6D15">
              <w:rPr>
                <w:noProof/>
                <w:webHidden/>
                <w:sz w:val="24"/>
                <w:szCs w:val="24"/>
              </w:rPr>
              <w:instrText xml:space="preserve"> PAGEREF _Toc466357259 \h </w:instrText>
            </w:r>
            <w:r w:rsidR="007A6D15" w:rsidRPr="007A6D15">
              <w:rPr>
                <w:noProof/>
                <w:webHidden/>
                <w:sz w:val="24"/>
                <w:szCs w:val="24"/>
              </w:rPr>
            </w:r>
            <w:r w:rsidR="007A6D15" w:rsidRPr="007A6D15">
              <w:rPr>
                <w:noProof/>
                <w:webHidden/>
                <w:sz w:val="24"/>
                <w:szCs w:val="24"/>
              </w:rPr>
              <w:fldChar w:fldCharType="separate"/>
            </w:r>
            <w:r w:rsidR="007A6D15" w:rsidRPr="007A6D15">
              <w:rPr>
                <w:noProof/>
                <w:webHidden/>
                <w:sz w:val="24"/>
                <w:szCs w:val="24"/>
              </w:rPr>
              <w:t>24</w:t>
            </w:r>
            <w:r w:rsidR="007A6D15" w:rsidRPr="007A6D15">
              <w:rPr>
                <w:noProof/>
                <w:webHidden/>
                <w:sz w:val="24"/>
                <w:szCs w:val="24"/>
              </w:rPr>
              <w:fldChar w:fldCharType="end"/>
            </w:r>
          </w:hyperlink>
        </w:p>
        <w:p w:rsidR="007A6D15" w:rsidRPr="007A6D15" w:rsidRDefault="007A6D15" w:rsidP="007A6D15"/>
        <w:p w:rsidR="007A6D15" w:rsidRDefault="0020456C">
          <w:pPr>
            <w:pStyle w:val="TOC1"/>
            <w:tabs>
              <w:tab w:val="right" w:leader="dot" w:pos="10790"/>
            </w:tabs>
            <w:rPr>
              <w:rStyle w:val="Hyperlink"/>
              <w:noProof/>
              <w:sz w:val="24"/>
              <w:szCs w:val="24"/>
            </w:rPr>
          </w:pPr>
          <w:hyperlink w:anchor="_Toc466357260" w:history="1">
            <w:r w:rsidR="007A6D15" w:rsidRPr="007A6D15">
              <w:rPr>
                <w:rStyle w:val="Hyperlink"/>
                <w:b/>
                <w:noProof/>
                <w:sz w:val="24"/>
                <w:szCs w:val="24"/>
              </w:rPr>
              <w:t>Lesson Three Progression</w:t>
            </w:r>
            <w:r w:rsidR="007A6D15" w:rsidRPr="007A6D15">
              <w:rPr>
                <w:noProof/>
                <w:webHidden/>
                <w:sz w:val="24"/>
                <w:szCs w:val="24"/>
              </w:rPr>
              <w:tab/>
            </w:r>
            <w:r w:rsidR="007A6D15" w:rsidRPr="007A6D15">
              <w:rPr>
                <w:noProof/>
                <w:webHidden/>
                <w:sz w:val="24"/>
                <w:szCs w:val="24"/>
              </w:rPr>
              <w:fldChar w:fldCharType="begin"/>
            </w:r>
            <w:r w:rsidR="007A6D15" w:rsidRPr="007A6D15">
              <w:rPr>
                <w:noProof/>
                <w:webHidden/>
                <w:sz w:val="24"/>
                <w:szCs w:val="24"/>
              </w:rPr>
              <w:instrText xml:space="preserve"> PAGEREF _Toc466357260 \h </w:instrText>
            </w:r>
            <w:r w:rsidR="007A6D15" w:rsidRPr="007A6D15">
              <w:rPr>
                <w:noProof/>
                <w:webHidden/>
                <w:sz w:val="24"/>
                <w:szCs w:val="24"/>
              </w:rPr>
            </w:r>
            <w:r w:rsidR="007A6D15" w:rsidRPr="007A6D15">
              <w:rPr>
                <w:noProof/>
                <w:webHidden/>
                <w:sz w:val="24"/>
                <w:szCs w:val="24"/>
              </w:rPr>
              <w:fldChar w:fldCharType="separate"/>
            </w:r>
            <w:r w:rsidR="007A6D15" w:rsidRPr="007A6D15">
              <w:rPr>
                <w:noProof/>
                <w:webHidden/>
                <w:sz w:val="24"/>
                <w:szCs w:val="24"/>
              </w:rPr>
              <w:t>37</w:t>
            </w:r>
            <w:r w:rsidR="007A6D15" w:rsidRPr="007A6D15">
              <w:rPr>
                <w:noProof/>
                <w:webHidden/>
                <w:sz w:val="24"/>
                <w:szCs w:val="24"/>
              </w:rPr>
              <w:fldChar w:fldCharType="end"/>
            </w:r>
          </w:hyperlink>
        </w:p>
        <w:p w:rsidR="007A6D15" w:rsidRPr="007A6D15" w:rsidRDefault="007A6D15" w:rsidP="007A6D15"/>
        <w:p w:rsidR="007A6D15" w:rsidRDefault="0020456C">
          <w:pPr>
            <w:pStyle w:val="TOC1"/>
            <w:tabs>
              <w:tab w:val="right" w:leader="dot" w:pos="10790"/>
            </w:tabs>
            <w:rPr>
              <w:rStyle w:val="Hyperlink"/>
              <w:noProof/>
              <w:sz w:val="24"/>
              <w:szCs w:val="24"/>
            </w:rPr>
          </w:pPr>
          <w:hyperlink w:anchor="_Toc466357261" w:history="1">
            <w:r w:rsidR="007A6D15" w:rsidRPr="007A6D15">
              <w:rPr>
                <w:rStyle w:val="Hyperlink"/>
                <w:b/>
                <w:noProof/>
                <w:sz w:val="24"/>
                <w:szCs w:val="24"/>
              </w:rPr>
              <w:t>Lesson Four Progression</w:t>
            </w:r>
            <w:r w:rsidR="007A6D15" w:rsidRPr="007A6D15">
              <w:rPr>
                <w:noProof/>
                <w:webHidden/>
                <w:sz w:val="24"/>
                <w:szCs w:val="24"/>
              </w:rPr>
              <w:tab/>
            </w:r>
            <w:r w:rsidR="007A6D15" w:rsidRPr="007A6D15">
              <w:rPr>
                <w:noProof/>
                <w:webHidden/>
                <w:sz w:val="24"/>
                <w:szCs w:val="24"/>
              </w:rPr>
              <w:fldChar w:fldCharType="begin"/>
            </w:r>
            <w:r w:rsidR="007A6D15" w:rsidRPr="007A6D15">
              <w:rPr>
                <w:noProof/>
                <w:webHidden/>
                <w:sz w:val="24"/>
                <w:szCs w:val="24"/>
              </w:rPr>
              <w:instrText xml:space="preserve"> PAGEREF _Toc466357261 \h </w:instrText>
            </w:r>
            <w:r w:rsidR="007A6D15" w:rsidRPr="007A6D15">
              <w:rPr>
                <w:noProof/>
                <w:webHidden/>
                <w:sz w:val="24"/>
                <w:szCs w:val="24"/>
              </w:rPr>
            </w:r>
            <w:r w:rsidR="007A6D15" w:rsidRPr="007A6D15">
              <w:rPr>
                <w:noProof/>
                <w:webHidden/>
                <w:sz w:val="24"/>
                <w:szCs w:val="24"/>
              </w:rPr>
              <w:fldChar w:fldCharType="separate"/>
            </w:r>
            <w:r w:rsidR="007A6D15" w:rsidRPr="007A6D15">
              <w:rPr>
                <w:noProof/>
                <w:webHidden/>
                <w:sz w:val="24"/>
                <w:szCs w:val="24"/>
              </w:rPr>
              <w:t>48</w:t>
            </w:r>
            <w:r w:rsidR="007A6D15" w:rsidRPr="007A6D15">
              <w:rPr>
                <w:noProof/>
                <w:webHidden/>
                <w:sz w:val="24"/>
                <w:szCs w:val="24"/>
              </w:rPr>
              <w:fldChar w:fldCharType="end"/>
            </w:r>
          </w:hyperlink>
        </w:p>
        <w:p w:rsidR="007A6D15" w:rsidRPr="007A6D15" w:rsidRDefault="007A6D15" w:rsidP="007A6D15"/>
        <w:p w:rsidR="007A6D15" w:rsidRPr="007A6D15" w:rsidRDefault="0020456C">
          <w:pPr>
            <w:pStyle w:val="TOC1"/>
            <w:tabs>
              <w:tab w:val="right" w:leader="dot" w:pos="10790"/>
            </w:tabs>
            <w:rPr>
              <w:rFonts w:eastAsiaTheme="minorEastAsia"/>
              <w:noProof/>
              <w:sz w:val="24"/>
              <w:szCs w:val="24"/>
            </w:rPr>
          </w:pPr>
          <w:hyperlink w:anchor="_Toc466357262" w:history="1">
            <w:r w:rsidR="007A6D15" w:rsidRPr="007A6D15">
              <w:rPr>
                <w:rStyle w:val="Hyperlink"/>
                <w:b/>
                <w:noProof/>
                <w:sz w:val="24"/>
                <w:szCs w:val="24"/>
              </w:rPr>
              <w:t>Sample Fluency Strategies for Middle School</w:t>
            </w:r>
            <w:r w:rsidR="007A6D15" w:rsidRPr="007A6D15">
              <w:rPr>
                <w:noProof/>
                <w:webHidden/>
                <w:sz w:val="24"/>
                <w:szCs w:val="24"/>
              </w:rPr>
              <w:tab/>
            </w:r>
            <w:r w:rsidR="007A6D15" w:rsidRPr="007A6D15">
              <w:rPr>
                <w:noProof/>
                <w:webHidden/>
                <w:sz w:val="24"/>
                <w:szCs w:val="24"/>
              </w:rPr>
              <w:fldChar w:fldCharType="begin"/>
            </w:r>
            <w:r w:rsidR="007A6D15" w:rsidRPr="007A6D15">
              <w:rPr>
                <w:noProof/>
                <w:webHidden/>
                <w:sz w:val="24"/>
                <w:szCs w:val="24"/>
              </w:rPr>
              <w:instrText xml:space="preserve"> PAGEREF _Toc466357262 \h </w:instrText>
            </w:r>
            <w:r w:rsidR="007A6D15" w:rsidRPr="007A6D15">
              <w:rPr>
                <w:noProof/>
                <w:webHidden/>
                <w:sz w:val="24"/>
                <w:szCs w:val="24"/>
              </w:rPr>
            </w:r>
            <w:r w:rsidR="007A6D15" w:rsidRPr="007A6D15">
              <w:rPr>
                <w:noProof/>
                <w:webHidden/>
                <w:sz w:val="24"/>
                <w:szCs w:val="24"/>
              </w:rPr>
              <w:fldChar w:fldCharType="separate"/>
            </w:r>
            <w:r w:rsidR="007A6D15" w:rsidRPr="007A6D15">
              <w:rPr>
                <w:noProof/>
                <w:webHidden/>
                <w:sz w:val="24"/>
                <w:szCs w:val="24"/>
              </w:rPr>
              <w:t>61</w:t>
            </w:r>
            <w:r w:rsidR="007A6D15" w:rsidRPr="007A6D15">
              <w:rPr>
                <w:noProof/>
                <w:webHidden/>
                <w:sz w:val="24"/>
                <w:szCs w:val="24"/>
              </w:rPr>
              <w:fldChar w:fldCharType="end"/>
            </w:r>
          </w:hyperlink>
        </w:p>
        <w:p w:rsidR="00B04DD9" w:rsidRPr="007A6D15" w:rsidRDefault="00B04DD9">
          <w:pPr>
            <w:rPr>
              <w:sz w:val="24"/>
              <w:szCs w:val="24"/>
            </w:rPr>
          </w:pPr>
          <w:r w:rsidRPr="007A6D15">
            <w:rPr>
              <w:b/>
              <w:bCs/>
              <w:noProof/>
              <w:sz w:val="24"/>
              <w:szCs w:val="24"/>
            </w:rPr>
            <w:fldChar w:fldCharType="end"/>
          </w:r>
        </w:p>
      </w:sdtContent>
    </w:sdt>
    <w:p w:rsidR="00FF2D9D" w:rsidRDefault="00FF2D9D" w:rsidP="00EA3B2A">
      <w:pPr>
        <w:rPr>
          <w:rFonts w:cstheme="minorHAnsi"/>
          <w:sz w:val="32"/>
          <w:szCs w:val="24"/>
        </w:rPr>
      </w:pPr>
    </w:p>
    <w:p w:rsidR="00B04DD9" w:rsidRDefault="00B04DD9" w:rsidP="00EA3B2A">
      <w:pPr>
        <w:rPr>
          <w:rFonts w:cstheme="minorHAnsi"/>
          <w:sz w:val="32"/>
          <w:szCs w:val="24"/>
        </w:rPr>
      </w:pPr>
    </w:p>
    <w:p w:rsidR="00B04DD9" w:rsidRDefault="00B04DD9" w:rsidP="00EA3B2A">
      <w:pPr>
        <w:rPr>
          <w:rFonts w:cstheme="minorHAnsi"/>
          <w:sz w:val="32"/>
          <w:szCs w:val="24"/>
        </w:rPr>
      </w:pPr>
    </w:p>
    <w:p w:rsidR="00B04DD9" w:rsidRDefault="00B04DD9" w:rsidP="00EA3B2A">
      <w:pPr>
        <w:rPr>
          <w:rFonts w:cstheme="minorHAnsi"/>
          <w:sz w:val="32"/>
          <w:szCs w:val="24"/>
        </w:rPr>
      </w:pPr>
    </w:p>
    <w:p w:rsidR="00B1145B" w:rsidRDefault="00B1145B" w:rsidP="00EA3B2A">
      <w:pPr>
        <w:rPr>
          <w:rFonts w:cstheme="minorHAnsi"/>
          <w:sz w:val="32"/>
          <w:szCs w:val="24"/>
        </w:rPr>
      </w:pPr>
    </w:p>
    <w:p w:rsidR="00B1145B" w:rsidRDefault="00B1145B" w:rsidP="00EA3B2A">
      <w:pPr>
        <w:rPr>
          <w:rFonts w:cstheme="minorHAnsi"/>
          <w:sz w:val="32"/>
          <w:szCs w:val="24"/>
        </w:rPr>
      </w:pPr>
    </w:p>
    <w:p w:rsidR="00B1145B" w:rsidRDefault="00B1145B" w:rsidP="00EA3B2A">
      <w:pPr>
        <w:rPr>
          <w:rFonts w:cstheme="minorHAnsi"/>
          <w:sz w:val="32"/>
          <w:szCs w:val="24"/>
        </w:rPr>
      </w:pPr>
    </w:p>
    <w:p w:rsidR="00B1145B" w:rsidRDefault="00B1145B" w:rsidP="00EA3B2A">
      <w:pPr>
        <w:rPr>
          <w:rFonts w:cstheme="minorHAnsi"/>
          <w:sz w:val="32"/>
          <w:szCs w:val="24"/>
        </w:rPr>
      </w:pPr>
    </w:p>
    <w:p w:rsidR="00B1145B" w:rsidRDefault="00B1145B" w:rsidP="00EA3B2A">
      <w:pPr>
        <w:rPr>
          <w:rFonts w:cstheme="minorHAnsi"/>
          <w:sz w:val="32"/>
          <w:szCs w:val="24"/>
        </w:rPr>
      </w:pPr>
    </w:p>
    <w:p w:rsidR="00B1145B" w:rsidRDefault="00B1145B" w:rsidP="00EA3B2A">
      <w:pPr>
        <w:rPr>
          <w:rFonts w:cstheme="minorHAnsi"/>
          <w:sz w:val="32"/>
          <w:szCs w:val="24"/>
        </w:rPr>
      </w:pPr>
    </w:p>
    <w:p w:rsidR="00B04DD9" w:rsidRDefault="00B04DD9" w:rsidP="00EA3B2A">
      <w:pPr>
        <w:rPr>
          <w:rFonts w:cstheme="minorHAnsi"/>
          <w:sz w:val="32"/>
          <w:szCs w:val="24"/>
        </w:rPr>
      </w:pPr>
    </w:p>
    <w:tbl>
      <w:tblPr>
        <w:tblStyle w:val="TableGrid"/>
        <w:tblW w:w="10885" w:type="dxa"/>
        <w:tblLook w:val="04A0" w:firstRow="1" w:lastRow="0" w:firstColumn="1" w:lastColumn="0" w:noHBand="0" w:noVBand="1"/>
      </w:tblPr>
      <w:tblGrid>
        <w:gridCol w:w="2313"/>
        <w:gridCol w:w="8572"/>
      </w:tblGrid>
      <w:tr w:rsidR="00D651B6" w:rsidTr="00893159">
        <w:tc>
          <w:tcPr>
            <w:tcW w:w="2313" w:type="dxa"/>
            <w:shd w:val="clear" w:color="auto" w:fill="7F7F7F" w:themeFill="text1" w:themeFillTint="80"/>
          </w:tcPr>
          <w:p w:rsidR="00D651B6" w:rsidRDefault="00D651B6" w:rsidP="00EA3B2A">
            <w:pPr>
              <w:rPr>
                <w:rFonts w:cstheme="minorHAnsi"/>
                <w:color w:val="FFFFFF" w:themeColor="background1"/>
                <w:sz w:val="32"/>
                <w:szCs w:val="24"/>
              </w:rPr>
            </w:pPr>
          </w:p>
          <w:p w:rsidR="00D651B6" w:rsidRDefault="00D651B6" w:rsidP="00EA3B2A">
            <w:pPr>
              <w:rPr>
                <w:rFonts w:cstheme="minorHAnsi"/>
                <w:color w:val="FFFFFF" w:themeColor="background1"/>
                <w:sz w:val="32"/>
                <w:szCs w:val="24"/>
              </w:rPr>
            </w:pPr>
          </w:p>
          <w:p w:rsidR="00D651B6" w:rsidRPr="00FF2D9D" w:rsidRDefault="00D651B6" w:rsidP="00FF2D9D">
            <w:pPr>
              <w:pStyle w:val="Heading1"/>
              <w:outlineLvl w:val="0"/>
              <w:rPr>
                <w:b/>
              </w:rPr>
            </w:pPr>
            <w:bookmarkStart w:id="0" w:name="_Toc466357256"/>
            <w:r w:rsidRPr="00FF2D9D">
              <w:rPr>
                <w:b/>
                <w:color w:val="FFFFFF" w:themeColor="background1"/>
              </w:rPr>
              <w:t>Standards Addressed</w:t>
            </w:r>
            <w:bookmarkEnd w:id="0"/>
          </w:p>
        </w:tc>
        <w:tc>
          <w:tcPr>
            <w:tcW w:w="8572" w:type="dxa"/>
          </w:tcPr>
          <w:p w:rsidR="00D651B6" w:rsidRPr="009D6C27" w:rsidRDefault="009D6C27" w:rsidP="00EA3B2A">
            <w:pPr>
              <w:rPr>
                <w:rFonts w:cstheme="minorHAnsi"/>
                <w:b/>
                <w:sz w:val="24"/>
                <w:szCs w:val="24"/>
              </w:rPr>
            </w:pPr>
            <w:r w:rsidRPr="009D6C27">
              <w:rPr>
                <w:rFonts w:cstheme="minorHAnsi"/>
                <w:b/>
                <w:sz w:val="24"/>
                <w:szCs w:val="24"/>
              </w:rPr>
              <w:t>Duration: Maximum</w:t>
            </w:r>
            <w:r w:rsidR="00010A2D" w:rsidRPr="009D6C27">
              <w:rPr>
                <w:rFonts w:cstheme="minorHAnsi"/>
                <w:b/>
                <w:sz w:val="24"/>
                <w:szCs w:val="24"/>
              </w:rPr>
              <w:t xml:space="preserve"> of </w:t>
            </w:r>
            <w:r w:rsidR="00E578E8">
              <w:rPr>
                <w:rFonts w:cstheme="minorHAnsi"/>
                <w:b/>
                <w:sz w:val="24"/>
                <w:szCs w:val="24"/>
              </w:rPr>
              <w:t>22</w:t>
            </w:r>
            <w:r w:rsidR="00F232E1" w:rsidRPr="009D6C27">
              <w:rPr>
                <w:rFonts w:cstheme="minorHAnsi"/>
                <w:b/>
                <w:sz w:val="24"/>
                <w:szCs w:val="24"/>
              </w:rPr>
              <w:t xml:space="preserve"> </w:t>
            </w:r>
            <w:r w:rsidR="00010A2D" w:rsidRPr="009D6C27">
              <w:rPr>
                <w:rFonts w:cstheme="minorHAnsi"/>
                <w:b/>
                <w:sz w:val="24"/>
                <w:szCs w:val="24"/>
              </w:rPr>
              <w:t>Days</w:t>
            </w:r>
          </w:p>
          <w:p w:rsidR="00A45A3B" w:rsidRPr="009D6C27" w:rsidRDefault="00A45A3B" w:rsidP="00EA3B2A">
            <w:pPr>
              <w:rPr>
                <w:rFonts w:cstheme="minorHAnsi"/>
                <w:sz w:val="32"/>
                <w:szCs w:val="24"/>
              </w:rPr>
            </w:pPr>
          </w:p>
          <w:p w:rsidR="00A45A3B" w:rsidRPr="009D6C27" w:rsidRDefault="00A45A3B" w:rsidP="00A45A3B">
            <w:pPr>
              <w:jc w:val="center"/>
              <w:rPr>
                <w:rFonts w:cstheme="minorHAnsi"/>
                <w:b/>
                <w:sz w:val="32"/>
                <w:szCs w:val="24"/>
              </w:rPr>
            </w:pPr>
            <w:r w:rsidRPr="009D6C27">
              <w:rPr>
                <w:rFonts w:cstheme="minorHAnsi"/>
                <w:b/>
                <w:color w:val="002060"/>
                <w:sz w:val="32"/>
                <w:szCs w:val="24"/>
              </w:rPr>
              <w:t>Georgia Standards of Excellence – Mathematics</w:t>
            </w:r>
          </w:p>
          <w:p w:rsidR="00BE4618" w:rsidRPr="009D6C27" w:rsidRDefault="00BE4618" w:rsidP="00BE4618">
            <w:pPr>
              <w:rPr>
                <w:rFonts w:cstheme="minorHAnsi"/>
                <w:b/>
                <w:color w:val="FF0000"/>
                <w:sz w:val="24"/>
                <w:szCs w:val="24"/>
              </w:rPr>
            </w:pPr>
          </w:p>
          <w:p w:rsidR="00BE4618" w:rsidRPr="009D6C27" w:rsidRDefault="00BE4618" w:rsidP="00BE4618">
            <w:pPr>
              <w:rPr>
                <w:b/>
                <w:color w:val="FF0000"/>
                <w:sz w:val="24"/>
                <w:szCs w:val="24"/>
              </w:rPr>
            </w:pPr>
            <w:r w:rsidRPr="009D6C27">
              <w:rPr>
                <w:color w:val="000000"/>
              </w:rPr>
              <w:t>(</w:t>
            </w:r>
            <w:r w:rsidRPr="009D6C27">
              <w:rPr>
                <w:color w:val="000000"/>
                <w:sz w:val="24"/>
                <w:szCs w:val="24"/>
              </w:rPr>
              <w:t xml:space="preserve">Cluster emphasis is indicated by the following icons. Please note that 70% of the time should be focused on the Major Content. </w:t>
            </w:r>
            <w:r w:rsidRPr="009D6C27">
              <w:rPr>
                <w:color w:val="000000"/>
                <w:sz w:val="24"/>
                <w:szCs w:val="24"/>
                <w:highlight w:val="green"/>
              </w:rPr>
              <w:t>◊</w:t>
            </w:r>
            <w:r w:rsidRPr="009D6C27">
              <w:rPr>
                <w:color w:val="000000"/>
                <w:sz w:val="24"/>
                <w:szCs w:val="24"/>
              </w:rPr>
              <w:t xml:space="preserve"> Major Content  </w:t>
            </w:r>
            <w:r w:rsidRPr="009D6C27">
              <w:rPr>
                <w:color w:val="000000"/>
                <w:sz w:val="24"/>
                <w:szCs w:val="24"/>
                <w:highlight w:val="cyan"/>
              </w:rPr>
              <w:t>□</w:t>
            </w:r>
            <w:r w:rsidRPr="009D6C27">
              <w:rPr>
                <w:color w:val="000000"/>
                <w:sz w:val="24"/>
                <w:szCs w:val="24"/>
              </w:rPr>
              <w:t xml:space="preserve"> Supporting Content</w:t>
            </w:r>
            <w:r w:rsidRPr="009D6C27">
              <w:rPr>
                <w:b/>
                <w:bCs/>
                <w:color w:val="000000"/>
                <w:sz w:val="24"/>
                <w:szCs w:val="24"/>
              </w:rPr>
              <w:t>)</w:t>
            </w:r>
          </w:p>
          <w:p w:rsidR="00BE4618" w:rsidRPr="009D6C27" w:rsidRDefault="00BE4618" w:rsidP="00BE4618">
            <w:pPr>
              <w:rPr>
                <w:rFonts w:cstheme="minorHAnsi"/>
                <w:b/>
                <w:color w:val="FF0000"/>
                <w:sz w:val="24"/>
                <w:szCs w:val="24"/>
              </w:rPr>
            </w:pPr>
          </w:p>
          <w:p w:rsidR="00BE4618" w:rsidRDefault="00BE4618" w:rsidP="00BE4618">
            <w:pPr>
              <w:widowControl w:val="0"/>
              <w:rPr>
                <w:b/>
                <w:bCs/>
                <w:sz w:val="24"/>
                <w:szCs w:val="24"/>
                <w:u w:val="single" w:color="000000"/>
              </w:rPr>
            </w:pPr>
            <w:r w:rsidRPr="009D6C27">
              <w:rPr>
                <w:color w:val="000000"/>
                <w:sz w:val="24"/>
                <w:szCs w:val="24"/>
                <w:highlight w:val="green"/>
              </w:rPr>
              <w:t>◊</w:t>
            </w:r>
            <w:r>
              <w:rPr>
                <w:color w:val="000000"/>
                <w:sz w:val="24"/>
                <w:szCs w:val="24"/>
              </w:rPr>
              <w:t xml:space="preserve"> </w:t>
            </w:r>
            <w:r w:rsidRPr="007E2861">
              <w:rPr>
                <w:b/>
                <w:bCs/>
                <w:sz w:val="24"/>
                <w:szCs w:val="24"/>
                <w:u w:val="single" w:color="000000"/>
              </w:rPr>
              <w:t>A</w:t>
            </w:r>
            <w:r w:rsidRPr="007E2861">
              <w:rPr>
                <w:b/>
                <w:bCs/>
                <w:spacing w:val="1"/>
                <w:sz w:val="24"/>
                <w:szCs w:val="24"/>
                <w:u w:val="single" w:color="000000"/>
              </w:rPr>
              <w:t>p</w:t>
            </w:r>
            <w:r w:rsidRPr="007E2861">
              <w:rPr>
                <w:b/>
                <w:bCs/>
                <w:spacing w:val="-2"/>
                <w:sz w:val="24"/>
                <w:szCs w:val="24"/>
                <w:u w:val="single" w:color="000000"/>
              </w:rPr>
              <w:t>p</w:t>
            </w:r>
            <w:r w:rsidRPr="007E2861">
              <w:rPr>
                <w:b/>
                <w:bCs/>
                <w:sz w:val="24"/>
                <w:szCs w:val="24"/>
                <w:u w:val="single" w:color="000000"/>
              </w:rPr>
              <w:t>ly</w:t>
            </w:r>
            <w:r w:rsidRPr="007E2861">
              <w:rPr>
                <w:b/>
                <w:bCs/>
                <w:spacing w:val="2"/>
                <w:sz w:val="24"/>
                <w:szCs w:val="24"/>
                <w:u w:val="single" w:color="000000"/>
              </w:rPr>
              <w:t xml:space="preserve"> </w:t>
            </w:r>
            <w:r w:rsidRPr="007E2861">
              <w:rPr>
                <w:b/>
                <w:bCs/>
                <w:spacing w:val="-1"/>
                <w:sz w:val="24"/>
                <w:szCs w:val="24"/>
                <w:u w:val="single" w:color="000000"/>
              </w:rPr>
              <w:t>a</w:t>
            </w:r>
            <w:r w:rsidRPr="007E2861">
              <w:rPr>
                <w:b/>
                <w:bCs/>
                <w:spacing w:val="1"/>
                <w:sz w:val="24"/>
                <w:szCs w:val="24"/>
                <w:u w:val="single" w:color="000000"/>
              </w:rPr>
              <w:t>nd</w:t>
            </w:r>
            <w:r w:rsidRPr="007E2861">
              <w:rPr>
                <w:b/>
                <w:bCs/>
                <w:spacing w:val="-2"/>
                <w:sz w:val="24"/>
                <w:szCs w:val="24"/>
                <w:u w:val="single" w:color="000000"/>
              </w:rPr>
              <w:t xml:space="preserve"> </w:t>
            </w:r>
            <w:r w:rsidRPr="007E2861">
              <w:rPr>
                <w:b/>
                <w:bCs/>
                <w:spacing w:val="-1"/>
                <w:sz w:val="24"/>
                <w:szCs w:val="24"/>
                <w:u w:val="single" w:color="000000"/>
              </w:rPr>
              <w:t>e</w:t>
            </w:r>
            <w:r w:rsidRPr="007E2861">
              <w:rPr>
                <w:b/>
                <w:bCs/>
                <w:spacing w:val="4"/>
                <w:sz w:val="24"/>
                <w:szCs w:val="24"/>
                <w:u w:val="single" w:color="000000"/>
              </w:rPr>
              <w:t>x</w:t>
            </w:r>
            <w:r w:rsidRPr="007E2861">
              <w:rPr>
                <w:b/>
                <w:bCs/>
                <w:sz w:val="24"/>
                <w:szCs w:val="24"/>
                <w:u w:val="single" w:color="000000"/>
              </w:rPr>
              <w:t>t</w:t>
            </w:r>
            <w:r w:rsidRPr="007E2861">
              <w:rPr>
                <w:b/>
                <w:bCs/>
                <w:spacing w:val="-1"/>
                <w:sz w:val="24"/>
                <w:szCs w:val="24"/>
                <w:u w:val="single" w:color="000000"/>
              </w:rPr>
              <w:t>e</w:t>
            </w:r>
            <w:r w:rsidRPr="007E2861">
              <w:rPr>
                <w:b/>
                <w:bCs/>
                <w:spacing w:val="-2"/>
                <w:sz w:val="24"/>
                <w:szCs w:val="24"/>
                <w:u w:val="single" w:color="000000"/>
              </w:rPr>
              <w:t>n</w:t>
            </w:r>
            <w:r w:rsidRPr="007E2861">
              <w:rPr>
                <w:b/>
                <w:bCs/>
                <w:sz w:val="24"/>
                <w:szCs w:val="24"/>
                <w:u w:val="single" w:color="000000"/>
              </w:rPr>
              <w:t>d</w:t>
            </w:r>
            <w:r w:rsidRPr="007E2861">
              <w:rPr>
                <w:b/>
                <w:bCs/>
                <w:spacing w:val="-1"/>
                <w:sz w:val="24"/>
                <w:szCs w:val="24"/>
                <w:u w:val="single" w:color="000000"/>
              </w:rPr>
              <w:t xml:space="preserve"> </w:t>
            </w:r>
            <w:r w:rsidRPr="007E2861">
              <w:rPr>
                <w:b/>
                <w:bCs/>
                <w:spacing w:val="1"/>
                <w:sz w:val="24"/>
                <w:szCs w:val="24"/>
                <w:u w:val="single" w:color="000000"/>
              </w:rPr>
              <w:t>p</w:t>
            </w:r>
            <w:r w:rsidRPr="007E2861">
              <w:rPr>
                <w:b/>
                <w:bCs/>
                <w:spacing w:val="-1"/>
                <w:sz w:val="24"/>
                <w:szCs w:val="24"/>
                <w:u w:val="single" w:color="000000"/>
              </w:rPr>
              <w:t>rev</w:t>
            </w:r>
            <w:r w:rsidRPr="007E2861">
              <w:rPr>
                <w:b/>
                <w:bCs/>
                <w:spacing w:val="3"/>
                <w:sz w:val="24"/>
                <w:szCs w:val="24"/>
                <w:u w:val="single" w:color="000000"/>
              </w:rPr>
              <w:t>i</w:t>
            </w:r>
            <w:r w:rsidRPr="007E2861">
              <w:rPr>
                <w:b/>
                <w:bCs/>
                <w:spacing w:val="-1"/>
                <w:sz w:val="24"/>
                <w:szCs w:val="24"/>
                <w:u w:val="single" w:color="000000"/>
              </w:rPr>
              <w:t>o</w:t>
            </w:r>
            <w:r w:rsidRPr="007E2861">
              <w:rPr>
                <w:b/>
                <w:bCs/>
                <w:spacing w:val="1"/>
                <w:sz w:val="24"/>
                <w:szCs w:val="24"/>
                <w:u w:val="single" w:color="000000"/>
              </w:rPr>
              <w:t>us</w:t>
            </w:r>
            <w:r w:rsidRPr="007E2861">
              <w:rPr>
                <w:b/>
                <w:bCs/>
                <w:spacing w:val="-1"/>
                <w:sz w:val="24"/>
                <w:szCs w:val="24"/>
                <w:u w:val="single" w:color="000000"/>
              </w:rPr>
              <w:t xml:space="preserve"> </w:t>
            </w:r>
            <w:r w:rsidRPr="007E2861">
              <w:rPr>
                <w:b/>
                <w:bCs/>
                <w:spacing w:val="1"/>
                <w:sz w:val="24"/>
                <w:szCs w:val="24"/>
                <w:u w:val="single" w:color="000000"/>
              </w:rPr>
              <w:t>und</w:t>
            </w:r>
            <w:r w:rsidRPr="007E2861">
              <w:rPr>
                <w:b/>
                <w:bCs/>
                <w:spacing w:val="-1"/>
                <w:sz w:val="24"/>
                <w:szCs w:val="24"/>
                <w:u w:val="single" w:color="000000"/>
              </w:rPr>
              <w:t>er</w:t>
            </w:r>
            <w:r w:rsidRPr="007E2861">
              <w:rPr>
                <w:b/>
                <w:bCs/>
                <w:sz w:val="24"/>
                <w:szCs w:val="24"/>
                <w:u w:val="single" w:color="000000"/>
              </w:rPr>
              <w:t>st</w:t>
            </w:r>
            <w:r w:rsidRPr="007E2861">
              <w:rPr>
                <w:b/>
                <w:bCs/>
                <w:spacing w:val="1"/>
                <w:sz w:val="24"/>
                <w:szCs w:val="24"/>
                <w:u w:val="single" w:color="000000"/>
              </w:rPr>
              <w:t>an</w:t>
            </w:r>
            <w:r w:rsidRPr="007E2861">
              <w:rPr>
                <w:b/>
                <w:bCs/>
                <w:spacing w:val="-2"/>
                <w:sz w:val="24"/>
                <w:szCs w:val="24"/>
                <w:u w:val="single" w:color="000000"/>
              </w:rPr>
              <w:t>d</w:t>
            </w:r>
            <w:r w:rsidRPr="007E2861">
              <w:rPr>
                <w:b/>
                <w:bCs/>
                <w:sz w:val="24"/>
                <w:szCs w:val="24"/>
                <w:u w:val="single" w:color="000000"/>
              </w:rPr>
              <w:t>i</w:t>
            </w:r>
            <w:r w:rsidRPr="007E2861">
              <w:rPr>
                <w:b/>
                <w:bCs/>
                <w:spacing w:val="-2"/>
                <w:sz w:val="24"/>
                <w:szCs w:val="24"/>
                <w:u w:val="single" w:color="000000"/>
              </w:rPr>
              <w:t>n</w:t>
            </w:r>
            <w:r w:rsidRPr="007E2861">
              <w:rPr>
                <w:b/>
                <w:bCs/>
                <w:spacing w:val="1"/>
                <w:sz w:val="24"/>
                <w:szCs w:val="24"/>
                <w:u w:val="single" w:color="000000"/>
              </w:rPr>
              <w:t>g</w:t>
            </w:r>
            <w:r w:rsidRPr="007E2861">
              <w:rPr>
                <w:b/>
                <w:bCs/>
                <w:sz w:val="24"/>
                <w:szCs w:val="24"/>
                <w:u w:val="single" w:color="000000"/>
              </w:rPr>
              <w:t>s</w:t>
            </w:r>
            <w:r w:rsidRPr="007E2861">
              <w:rPr>
                <w:b/>
                <w:bCs/>
                <w:sz w:val="24"/>
                <w:szCs w:val="24"/>
              </w:rPr>
              <w:t xml:space="preserve"> </w:t>
            </w:r>
            <w:r w:rsidRPr="007E2861">
              <w:rPr>
                <w:b/>
                <w:bCs/>
                <w:spacing w:val="-1"/>
                <w:sz w:val="24"/>
                <w:szCs w:val="24"/>
                <w:u w:val="single" w:color="000000"/>
              </w:rPr>
              <w:t>of</w:t>
            </w:r>
            <w:r w:rsidRPr="007E2861">
              <w:rPr>
                <w:b/>
                <w:bCs/>
                <w:spacing w:val="2"/>
                <w:sz w:val="24"/>
                <w:szCs w:val="24"/>
                <w:u w:val="single" w:color="000000"/>
              </w:rPr>
              <w:t xml:space="preserve"> </w:t>
            </w:r>
            <w:r w:rsidRPr="007E2861">
              <w:rPr>
                <w:b/>
                <w:bCs/>
                <w:spacing w:val="1"/>
                <w:sz w:val="24"/>
                <w:szCs w:val="24"/>
                <w:u w:val="single" w:color="000000"/>
              </w:rPr>
              <w:t>nu</w:t>
            </w:r>
            <w:r w:rsidRPr="007E2861">
              <w:rPr>
                <w:b/>
                <w:bCs/>
                <w:spacing w:val="-4"/>
                <w:sz w:val="24"/>
                <w:szCs w:val="24"/>
                <w:u w:val="single" w:color="000000"/>
              </w:rPr>
              <w:t>m</w:t>
            </w:r>
            <w:r w:rsidRPr="007E2861">
              <w:rPr>
                <w:b/>
                <w:bCs/>
                <w:spacing w:val="1"/>
                <w:sz w:val="24"/>
                <w:szCs w:val="24"/>
                <w:u w:val="single" w:color="000000"/>
              </w:rPr>
              <w:t>b</w:t>
            </w:r>
            <w:r w:rsidRPr="007E2861">
              <w:rPr>
                <w:b/>
                <w:bCs/>
                <w:spacing w:val="-1"/>
                <w:sz w:val="24"/>
                <w:szCs w:val="24"/>
                <w:u w:val="single" w:color="000000"/>
              </w:rPr>
              <w:t>e</w:t>
            </w:r>
            <w:r w:rsidRPr="007E2861">
              <w:rPr>
                <w:b/>
                <w:bCs/>
                <w:spacing w:val="2"/>
                <w:sz w:val="24"/>
                <w:szCs w:val="24"/>
                <w:u w:val="single" w:color="000000"/>
              </w:rPr>
              <w:t>r</w:t>
            </w:r>
            <w:r w:rsidRPr="007E2861">
              <w:rPr>
                <w:b/>
                <w:bCs/>
                <w:sz w:val="24"/>
                <w:szCs w:val="24"/>
                <w:u w:val="single" w:color="000000"/>
              </w:rPr>
              <w:t>s to</w:t>
            </w:r>
            <w:r w:rsidRPr="007E2861">
              <w:rPr>
                <w:b/>
                <w:bCs/>
                <w:spacing w:val="-1"/>
                <w:sz w:val="24"/>
                <w:szCs w:val="24"/>
                <w:u w:val="single" w:color="000000"/>
              </w:rPr>
              <w:t xml:space="preserve"> </w:t>
            </w:r>
            <w:r w:rsidRPr="007E2861">
              <w:rPr>
                <w:b/>
                <w:bCs/>
                <w:sz w:val="24"/>
                <w:szCs w:val="24"/>
                <w:u w:val="single" w:color="000000"/>
              </w:rPr>
              <w:t>t</w:t>
            </w:r>
            <w:r w:rsidRPr="007E2861">
              <w:rPr>
                <w:b/>
                <w:bCs/>
                <w:spacing w:val="1"/>
                <w:sz w:val="24"/>
                <w:szCs w:val="24"/>
                <w:u w:val="single" w:color="000000"/>
              </w:rPr>
              <w:t>h</w:t>
            </w:r>
            <w:r w:rsidRPr="007E2861">
              <w:rPr>
                <w:b/>
                <w:bCs/>
                <w:sz w:val="24"/>
                <w:szCs w:val="24"/>
                <w:u w:val="single" w:color="000000"/>
              </w:rPr>
              <w:t>e s</w:t>
            </w:r>
            <w:r w:rsidRPr="007E2861">
              <w:rPr>
                <w:b/>
                <w:bCs/>
                <w:spacing w:val="1"/>
                <w:sz w:val="24"/>
                <w:szCs w:val="24"/>
                <w:u w:val="single" w:color="000000"/>
              </w:rPr>
              <w:t>y</w:t>
            </w:r>
            <w:r w:rsidRPr="007E2861">
              <w:rPr>
                <w:b/>
                <w:bCs/>
                <w:sz w:val="24"/>
                <w:szCs w:val="24"/>
                <w:u w:val="single" w:color="000000"/>
              </w:rPr>
              <w:t>st</w:t>
            </w:r>
            <w:r w:rsidRPr="007E2861">
              <w:rPr>
                <w:b/>
                <w:bCs/>
                <w:spacing w:val="2"/>
                <w:sz w:val="24"/>
                <w:szCs w:val="24"/>
                <w:u w:val="single" w:color="000000"/>
              </w:rPr>
              <w:t>e</w:t>
            </w:r>
            <w:r w:rsidRPr="007E2861">
              <w:rPr>
                <w:b/>
                <w:bCs/>
                <w:sz w:val="24"/>
                <w:szCs w:val="24"/>
                <w:u w:val="single" w:color="000000"/>
              </w:rPr>
              <w:t>m</w:t>
            </w:r>
            <w:r w:rsidRPr="007E2861">
              <w:rPr>
                <w:b/>
                <w:bCs/>
                <w:spacing w:val="-3"/>
                <w:sz w:val="24"/>
                <w:szCs w:val="24"/>
                <w:u w:val="single" w:color="000000"/>
              </w:rPr>
              <w:t xml:space="preserve"> </w:t>
            </w:r>
            <w:r w:rsidRPr="007E2861">
              <w:rPr>
                <w:b/>
                <w:bCs/>
                <w:spacing w:val="-1"/>
                <w:sz w:val="24"/>
                <w:szCs w:val="24"/>
                <w:u w:val="single" w:color="000000"/>
              </w:rPr>
              <w:t>of</w:t>
            </w:r>
            <w:r w:rsidRPr="007E2861">
              <w:rPr>
                <w:b/>
                <w:bCs/>
                <w:spacing w:val="2"/>
                <w:sz w:val="24"/>
                <w:szCs w:val="24"/>
                <w:u w:val="single" w:color="000000"/>
              </w:rPr>
              <w:t xml:space="preserve"> r</w:t>
            </w:r>
            <w:r w:rsidRPr="007E2861">
              <w:rPr>
                <w:b/>
                <w:bCs/>
                <w:spacing w:val="-1"/>
                <w:sz w:val="24"/>
                <w:szCs w:val="24"/>
                <w:u w:val="single" w:color="000000"/>
              </w:rPr>
              <w:t>a</w:t>
            </w:r>
            <w:r w:rsidRPr="007E2861">
              <w:rPr>
                <w:b/>
                <w:bCs/>
                <w:sz w:val="24"/>
                <w:szCs w:val="24"/>
                <w:u w:val="single" w:color="000000"/>
              </w:rPr>
              <w:t>t</w:t>
            </w:r>
            <w:r w:rsidRPr="007E2861">
              <w:rPr>
                <w:b/>
                <w:bCs/>
                <w:spacing w:val="3"/>
                <w:sz w:val="24"/>
                <w:szCs w:val="24"/>
                <w:u w:val="single" w:color="000000"/>
              </w:rPr>
              <w:t>i</w:t>
            </w:r>
            <w:r w:rsidRPr="007E2861">
              <w:rPr>
                <w:b/>
                <w:bCs/>
                <w:spacing w:val="-1"/>
                <w:sz w:val="24"/>
                <w:szCs w:val="24"/>
                <w:u w:val="single" w:color="000000"/>
              </w:rPr>
              <w:t>o</w:t>
            </w:r>
            <w:r w:rsidRPr="007E2861">
              <w:rPr>
                <w:b/>
                <w:bCs/>
                <w:spacing w:val="1"/>
                <w:sz w:val="24"/>
                <w:szCs w:val="24"/>
                <w:u w:val="single" w:color="000000"/>
              </w:rPr>
              <w:t>n</w:t>
            </w:r>
            <w:r w:rsidRPr="007E2861">
              <w:rPr>
                <w:b/>
                <w:bCs/>
                <w:spacing w:val="-1"/>
                <w:sz w:val="24"/>
                <w:szCs w:val="24"/>
                <w:u w:val="single" w:color="000000"/>
              </w:rPr>
              <w:t xml:space="preserve">al </w:t>
            </w:r>
            <w:r w:rsidRPr="007E2861">
              <w:rPr>
                <w:b/>
                <w:bCs/>
                <w:spacing w:val="-2"/>
                <w:sz w:val="24"/>
                <w:szCs w:val="24"/>
                <w:u w:val="single" w:color="000000"/>
              </w:rPr>
              <w:t>n</w:t>
            </w:r>
            <w:r w:rsidRPr="007E2861">
              <w:rPr>
                <w:b/>
                <w:bCs/>
                <w:spacing w:val="3"/>
                <w:sz w:val="24"/>
                <w:szCs w:val="24"/>
                <w:u w:val="single" w:color="000000"/>
              </w:rPr>
              <w:t>u</w:t>
            </w:r>
            <w:r w:rsidRPr="007E2861">
              <w:rPr>
                <w:b/>
                <w:bCs/>
                <w:spacing w:val="-4"/>
                <w:sz w:val="24"/>
                <w:szCs w:val="24"/>
                <w:u w:val="single" w:color="000000"/>
              </w:rPr>
              <w:t>m</w:t>
            </w:r>
            <w:r w:rsidRPr="007E2861">
              <w:rPr>
                <w:b/>
                <w:bCs/>
                <w:spacing w:val="1"/>
                <w:sz w:val="24"/>
                <w:szCs w:val="24"/>
                <w:u w:val="single" w:color="000000"/>
              </w:rPr>
              <w:t>b</w:t>
            </w:r>
            <w:r w:rsidRPr="007E2861">
              <w:rPr>
                <w:b/>
                <w:bCs/>
                <w:spacing w:val="-1"/>
                <w:sz w:val="24"/>
                <w:szCs w:val="24"/>
                <w:u w:val="single" w:color="000000"/>
              </w:rPr>
              <w:t>er</w:t>
            </w:r>
            <w:r w:rsidRPr="007E2861">
              <w:rPr>
                <w:b/>
                <w:bCs/>
                <w:sz w:val="24"/>
                <w:szCs w:val="24"/>
                <w:u w:val="single" w:color="000000"/>
              </w:rPr>
              <w:t>s.</w:t>
            </w:r>
          </w:p>
          <w:p w:rsidR="00BE4618" w:rsidRPr="007E2861" w:rsidRDefault="00BE4618" w:rsidP="00BE4618">
            <w:pPr>
              <w:widowControl w:val="0"/>
              <w:rPr>
                <w:sz w:val="24"/>
                <w:szCs w:val="24"/>
              </w:rPr>
            </w:pPr>
            <w:r>
              <w:rPr>
                <w:sz w:val="24"/>
                <w:szCs w:val="24"/>
              </w:rPr>
              <w:t xml:space="preserve"> </w:t>
            </w: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w:t>
            </w:r>
            <w:r w:rsidRPr="007E2861">
              <w:rPr>
                <w:b/>
                <w:bCs/>
                <w:sz w:val="24"/>
                <w:szCs w:val="24"/>
              </w:rPr>
              <w:t>5</w:t>
            </w:r>
            <w:r w:rsidRPr="007E2861">
              <w:rPr>
                <w:b/>
                <w:bCs/>
                <w:spacing w:val="-1"/>
                <w:sz w:val="24"/>
                <w:szCs w:val="24"/>
              </w:rPr>
              <w:t xml:space="preserve"> </w:t>
            </w:r>
            <w:r w:rsidRPr="007E2861">
              <w:rPr>
                <w:sz w:val="24"/>
                <w:szCs w:val="24"/>
              </w:rPr>
              <w:t>U</w:t>
            </w:r>
            <w:r w:rsidRPr="007E2861">
              <w:rPr>
                <w:spacing w:val="-1"/>
                <w:sz w:val="24"/>
                <w:szCs w:val="24"/>
              </w:rPr>
              <w:t>n</w:t>
            </w:r>
            <w:r w:rsidRPr="007E2861">
              <w:rPr>
                <w:spacing w:val="1"/>
                <w:sz w:val="24"/>
                <w:szCs w:val="24"/>
              </w:rPr>
              <w:t>d</w:t>
            </w:r>
            <w:r w:rsidRPr="007E2861">
              <w:rPr>
                <w:spacing w:val="-1"/>
                <w:sz w:val="24"/>
                <w:szCs w:val="24"/>
              </w:rPr>
              <w:t>e</w:t>
            </w:r>
            <w:r w:rsidRPr="007E2861">
              <w:rPr>
                <w:sz w:val="24"/>
                <w:szCs w:val="24"/>
              </w:rPr>
              <w:t>rst</w:t>
            </w:r>
            <w:r w:rsidRPr="007E2861">
              <w:rPr>
                <w:spacing w:val="-1"/>
                <w:sz w:val="24"/>
                <w:szCs w:val="24"/>
              </w:rPr>
              <w:t>a</w:t>
            </w:r>
            <w:r w:rsidRPr="007E2861">
              <w:rPr>
                <w:spacing w:val="1"/>
                <w:sz w:val="24"/>
                <w:szCs w:val="24"/>
              </w:rPr>
              <w:t>n</w:t>
            </w:r>
            <w:r w:rsidRPr="007E2861">
              <w:rPr>
                <w:sz w:val="24"/>
                <w:szCs w:val="24"/>
              </w:rPr>
              <w:t>d</w:t>
            </w:r>
            <w:r w:rsidRPr="007E2861">
              <w:rPr>
                <w:spacing w:val="2"/>
                <w:sz w:val="24"/>
                <w:szCs w:val="24"/>
              </w:rPr>
              <w:t xml:space="preserve"> </w:t>
            </w:r>
            <w:r w:rsidRPr="007E2861">
              <w:rPr>
                <w:spacing w:val="-2"/>
                <w:sz w:val="24"/>
                <w:szCs w:val="24"/>
              </w:rPr>
              <w:t>t</w:t>
            </w:r>
            <w:r w:rsidRPr="007E2861">
              <w:rPr>
                <w:spacing w:val="1"/>
                <w:sz w:val="24"/>
                <w:szCs w:val="24"/>
              </w:rPr>
              <w:t>h</w:t>
            </w:r>
            <w:r w:rsidRPr="007E2861">
              <w:rPr>
                <w:spacing w:val="-1"/>
                <w:sz w:val="24"/>
                <w:szCs w:val="24"/>
              </w:rPr>
              <w:t>a</w:t>
            </w:r>
            <w:r w:rsidRPr="007E2861">
              <w:rPr>
                <w:sz w:val="24"/>
                <w:szCs w:val="24"/>
              </w:rPr>
              <w:t>t</w:t>
            </w:r>
            <w:r w:rsidRPr="007E2861">
              <w:rPr>
                <w:spacing w:val="1"/>
                <w:sz w:val="24"/>
                <w:szCs w:val="24"/>
              </w:rPr>
              <w:t xml:space="preserve"> </w:t>
            </w:r>
            <w:r w:rsidRPr="007E2861">
              <w:rPr>
                <w:spacing w:val="-1"/>
                <w:sz w:val="24"/>
                <w:szCs w:val="24"/>
              </w:rPr>
              <w:t>p</w:t>
            </w:r>
            <w:r w:rsidRPr="007E2861">
              <w:rPr>
                <w:spacing w:val="1"/>
                <w:sz w:val="24"/>
                <w:szCs w:val="24"/>
              </w:rPr>
              <w:t>o</w:t>
            </w:r>
            <w:r w:rsidRPr="007E2861">
              <w:rPr>
                <w:spacing w:val="-3"/>
                <w:sz w:val="24"/>
                <w:szCs w:val="24"/>
              </w:rPr>
              <w:t>s</w:t>
            </w:r>
            <w:r w:rsidRPr="007E2861">
              <w:rPr>
                <w:sz w:val="24"/>
                <w:szCs w:val="24"/>
              </w:rPr>
              <w:t>iti</w:t>
            </w:r>
            <w:r w:rsidRPr="007E2861">
              <w:rPr>
                <w:spacing w:val="-1"/>
                <w:sz w:val="24"/>
                <w:szCs w:val="24"/>
              </w:rPr>
              <w:t>v</w:t>
            </w:r>
            <w:r w:rsidRPr="007E2861">
              <w:rPr>
                <w:sz w:val="24"/>
                <w:szCs w:val="24"/>
              </w:rPr>
              <w:t xml:space="preserve">e </w:t>
            </w:r>
            <w:r w:rsidRPr="007E2861">
              <w:rPr>
                <w:spacing w:val="-1"/>
                <w:sz w:val="24"/>
                <w:szCs w:val="24"/>
              </w:rPr>
              <w:t>a</w:t>
            </w:r>
            <w:r w:rsidRPr="007E2861">
              <w:rPr>
                <w:spacing w:val="1"/>
                <w:sz w:val="24"/>
                <w:szCs w:val="24"/>
              </w:rPr>
              <w:t>nd n</w:t>
            </w:r>
            <w:r w:rsidRPr="007E2861">
              <w:rPr>
                <w:spacing w:val="-1"/>
                <w:sz w:val="24"/>
                <w:szCs w:val="24"/>
              </w:rPr>
              <w:t>ega</w:t>
            </w:r>
            <w:r w:rsidRPr="007E2861">
              <w:rPr>
                <w:sz w:val="24"/>
                <w:szCs w:val="24"/>
              </w:rPr>
              <w:t>ti</w:t>
            </w:r>
            <w:r w:rsidRPr="007E2861">
              <w:rPr>
                <w:spacing w:val="-1"/>
                <w:sz w:val="24"/>
                <w:szCs w:val="24"/>
              </w:rPr>
              <w:t>v</w:t>
            </w:r>
            <w:r w:rsidRPr="007E2861">
              <w:rPr>
                <w:sz w:val="24"/>
                <w:szCs w:val="24"/>
              </w:rPr>
              <w:t xml:space="preserve">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rs </w:t>
            </w:r>
            <w:r w:rsidRPr="007E2861">
              <w:rPr>
                <w:spacing w:val="-1"/>
                <w:sz w:val="24"/>
                <w:szCs w:val="24"/>
              </w:rPr>
              <w:t>a</w:t>
            </w:r>
            <w:r w:rsidRPr="007E2861">
              <w:rPr>
                <w:sz w:val="24"/>
                <w:szCs w:val="24"/>
              </w:rPr>
              <w:t xml:space="preserve">re </w:t>
            </w:r>
            <w:r w:rsidRPr="007E2861">
              <w:rPr>
                <w:spacing w:val="1"/>
                <w:sz w:val="24"/>
                <w:szCs w:val="24"/>
              </w:rPr>
              <w:t>u</w:t>
            </w:r>
            <w:r w:rsidRPr="007E2861">
              <w:rPr>
                <w:sz w:val="24"/>
                <w:szCs w:val="24"/>
              </w:rPr>
              <w:t>s</w:t>
            </w:r>
            <w:r w:rsidRPr="007E2861">
              <w:rPr>
                <w:spacing w:val="-1"/>
                <w:sz w:val="24"/>
                <w:szCs w:val="24"/>
              </w:rPr>
              <w:t>e</w:t>
            </w:r>
            <w:r w:rsidRPr="007E2861">
              <w:rPr>
                <w:sz w:val="24"/>
                <w:szCs w:val="24"/>
              </w:rPr>
              <w:t>d</w:t>
            </w:r>
            <w:r w:rsidRPr="007E2861">
              <w:rPr>
                <w:spacing w:val="2"/>
                <w:sz w:val="24"/>
                <w:szCs w:val="24"/>
              </w:rPr>
              <w:t xml:space="preserve"> </w:t>
            </w:r>
            <w:r w:rsidRPr="007E2861">
              <w:rPr>
                <w:sz w:val="24"/>
                <w:szCs w:val="24"/>
              </w:rPr>
              <w:t>t</w:t>
            </w:r>
            <w:r w:rsidRPr="007E2861">
              <w:rPr>
                <w:spacing w:val="1"/>
                <w:sz w:val="24"/>
                <w:szCs w:val="24"/>
              </w:rPr>
              <w:t>o</w:t>
            </w:r>
            <w:r w:rsidRPr="007E2861">
              <w:rPr>
                <w:spacing w:val="-1"/>
                <w:sz w:val="24"/>
                <w:szCs w:val="24"/>
              </w:rPr>
              <w:t>ge</w:t>
            </w:r>
            <w:r w:rsidRPr="007E2861">
              <w:rPr>
                <w:sz w:val="24"/>
                <w:szCs w:val="24"/>
              </w:rPr>
              <w:t>t</w:t>
            </w:r>
            <w:r w:rsidRPr="007E2861">
              <w:rPr>
                <w:spacing w:val="1"/>
                <w:sz w:val="24"/>
                <w:szCs w:val="24"/>
              </w:rPr>
              <w:t>h</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to</w:t>
            </w:r>
            <w:r w:rsidRPr="007E2861">
              <w:rPr>
                <w:spacing w:val="2"/>
                <w:sz w:val="24"/>
                <w:szCs w:val="24"/>
              </w:rPr>
              <w:t xml:space="preserve"> </w:t>
            </w:r>
            <w:r w:rsidRPr="007E2861">
              <w:rPr>
                <w:spacing w:val="1"/>
                <w:sz w:val="24"/>
                <w:szCs w:val="24"/>
              </w:rPr>
              <w:t>d</w:t>
            </w:r>
            <w:r w:rsidRPr="007E2861">
              <w:rPr>
                <w:spacing w:val="-1"/>
                <w:sz w:val="24"/>
                <w:szCs w:val="24"/>
              </w:rPr>
              <w:t>e</w:t>
            </w:r>
            <w:r w:rsidRPr="007E2861">
              <w:rPr>
                <w:sz w:val="24"/>
                <w:szCs w:val="24"/>
              </w:rPr>
              <w:t>s</w:t>
            </w:r>
            <w:r w:rsidRPr="007E2861">
              <w:rPr>
                <w:spacing w:val="-1"/>
                <w:sz w:val="24"/>
                <w:szCs w:val="24"/>
              </w:rPr>
              <w:t>c</w:t>
            </w:r>
            <w:r w:rsidRPr="007E2861">
              <w:rPr>
                <w:sz w:val="24"/>
                <w:szCs w:val="24"/>
              </w:rPr>
              <w:t>ri</w:t>
            </w:r>
            <w:r w:rsidRPr="007E2861">
              <w:rPr>
                <w:spacing w:val="1"/>
                <w:sz w:val="24"/>
                <w:szCs w:val="24"/>
              </w:rPr>
              <w:t>b</w:t>
            </w:r>
            <w:r w:rsidRPr="007E2861">
              <w:rPr>
                <w:sz w:val="24"/>
                <w:szCs w:val="24"/>
              </w:rPr>
              <w:t xml:space="preserve">e </w:t>
            </w:r>
            <w:r w:rsidRPr="007E2861">
              <w:rPr>
                <w:spacing w:val="1"/>
                <w:sz w:val="24"/>
                <w:szCs w:val="24"/>
              </w:rPr>
              <w:t>qu</w:t>
            </w:r>
            <w:r w:rsidRPr="007E2861">
              <w:rPr>
                <w:spacing w:val="-1"/>
                <w:sz w:val="24"/>
                <w:szCs w:val="24"/>
              </w:rPr>
              <w:t>a</w:t>
            </w:r>
            <w:r w:rsidRPr="007E2861">
              <w:rPr>
                <w:spacing w:val="1"/>
                <w:sz w:val="24"/>
                <w:szCs w:val="24"/>
              </w:rPr>
              <w:t>n</w:t>
            </w:r>
            <w:r w:rsidRPr="007E2861">
              <w:rPr>
                <w:spacing w:val="-2"/>
                <w:sz w:val="24"/>
                <w:szCs w:val="24"/>
              </w:rPr>
              <w:t>t</w:t>
            </w:r>
            <w:r w:rsidRPr="007E2861">
              <w:rPr>
                <w:sz w:val="24"/>
                <w:szCs w:val="24"/>
              </w:rPr>
              <w:t>iti</w:t>
            </w:r>
            <w:r w:rsidRPr="007E2861">
              <w:rPr>
                <w:spacing w:val="-1"/>
                <w:sz w:val="24"/>
                <w:szCs w:val="24"/>
              </w:rPr>
              <w:t>e</w:t>
            </w:r>
            <w:r w:rsidRPr="007E2861">
              <w:rPr>
                <w:sz w:val="24"/>
                <w:szCs w:val="24"/>
              </w:rPr>
              <w:t xml:space="preserve">s </w:t>
            </w:r>
            <w:r w:rsidRPr="007E2861">
              <w:rPr>
                <w:spacing w:val="1"/>
                <w:sz w:val="24"/>
                <w:szCs w:val="24"/>
              </w:rPr>
              <w:t>h</w:t>
            </w:r>
            <w:r w:rsidRPr="007E2861">
              <w:rPr>
                <w:spacing w:val="-1"/>
                <w:sz w:val="24"/>
                <w:szCs w:val="24"/>
              </w:rPr>
              <w:t>av</w:t>
            </w:r>
            <w:r w:rsidRPr="007E2861">
              <w:rPr>
                <w:sz w:val="24"/>
                <w:szCs w:val="24"/>
              </w:rPr>
              <w:t>i</w:t>
            </w:r>
            <w:r w:rsidRPr="007E2861">
              <w:rPr>
                <w:spacing w:val="1"/>
                <w:sz w:val="24"/>
                <w:szCs w:val="24"/>
              </w:rPr>
              <w:t>n</w:t>
            </w:r>
            <w:r w:rsidRPr="007E2861">
              <w:rPr>
                <w:sz w:val="24"/>
                <w:szCs w:val="24"/>
              </w:rPr>
              <w:t>g</w:t>
            </w:r>
            <w:r w:rsidRPr="007E2861">
              <w:rPr>
                <w:spacing w:val="-1"/>
                <w:sz w:val="24"/>
                <w:szCs w:val="24"/>
              </w:rPr>
              <w:t xml:space="preserve"> o</w:t>
            </w:r>
            <w:r w:rsidRPr="007E2861">
              <w:rPr>
                <w:spacing w:val="1"/>
                <w:sz w:val="24"/>
                <w:szCs w:val="24"/>
              </w:rPr>
              <w:t>p</w:t>
            </w:r>
            <w:r w:rsidRPr="007E2861">
              <w:rPr>
                <w:spacing w:val="-1"/>
                <w:sz w:val="24"/>
                <w:szCs w:val="24"/>
              </w:rPr>
              <w:t>p</w:t>
            </w:r>
            <w:r w:rsidRPr="007E2861">
              <w:rPr>
                <w:spacing w:val="1"/>
                <w:sz w:val="24"/>
                <w:szCs w:val="24"/>
              </w:rPr>
              <w:t>o</w:t>
            </w:r>
            <w:r w:rsidRPr="007E2861">
              <w:rPr>
                <w:sz w:val="24"/>
                <w:szCs w:val="24"/>
              </w:rPr>
              <w:t xml:space="preserve">site </w:t>
            </w:r>
            <w:r w:rsidRPr="007E2861">
              <w:rPr>
                <w:spacing w:val="1"/>
                <w:sz w:val="24"/>
                <w:szCs w:val="24"/>
              </w:rPr>
              <w:t>d</w:t>
            </w:r>
            <w:r w:rsidRPr="007E2861">
              <w:rPr>
                <w:sz w:val="24"/>
                <w:szCs w:val="24"/>
              </w:rPr>
              <w:t>ir</w:t>
            </w:r>
            <w:r w:rsidRPr="007E2861">
              <w:rPr>
                <w:spacing w:val="-1"/>
                <w:sz w:val="24"/>
                <w:szCs w:val="24"/>
              </w:rPr>
              <w:t>ec</w:t>
            </w:r>
            <w:r w:rsidRPr="007E2861">
              <w:rPr>
                <w:sz w:val="24"/>
                <w:szCs w:val="24"/>
              </w:rPr>
              <w:t>t</w:t>
            </w:r>
            <w:r w:rsidRPr="007E2861">
              <w:rPr>
                <w:spacing w:val="-2"/>
                <w:sz w:val="24"/>
                <w:szCs w:val="24"/>
              </w:rPr>
              <w:t>i</w:t>
            </w:r>
            <w:r w:rsidRPr="007E2861">
              <w:rPr>
                <w:spacing w:val="1"/>
                <w:sz w:val="24"/>
                <w:szCs w:val="24"/>
              </w:rPr>
              <w:t>on</w:t>
            </w:r>
            <w:r w:rsidRPr="007E2861">
              <w:rPr>
                <w:sz w:val="24"/>
                <w:szCs w:val="24"/>
              </w:rPr>
              <w:t>s</w:t>
            </w:r>
            <w:r w:rsidRPr="007E2861">
              <w:rPr>
                <w:spacing w:val="-2"/>
                <w:sz w:val="24"/>
                <w:szCs w:val="24"/>
              </w:rPr>
              <w:t xml:space="preserve"> </w:t>
            </w:r>
            <w:r w:rsidRPr="007E2861">
              <w:rPr>
                <w:spacing w:val="1"/>
                <w:sz w:val="24"/>
                <w:szCs w:val="24"/>
              </w:rPr>
              <w:t>o</w:t>
            </w:r>
            <w:r w:rsidRPr="007E2861">
              <w:rPr>
                <w:sz w:val="24"/>
                <w:szCs w:val="24"/>
              </w:rPr>
              <w:t>r</w:t>
            </w:r>
            <w:r w:rsidRPr="007E2861">
              <w:rPr>
                <w:spacing w:val="1"/>
                <w:sz w:val="24"/>
                <w:szCs w:val="24"/>
              </w:rPr>
              <w:t xml:space="preserve"> </w:t>
            </w:r>
            <w:r w:rsidRPr="007E2861">
              <w:rPr>
                <w:spacing w:val="-1"/>
                <w:sz w:val="24"/>
                <w:szCs w:val="24"/>
              </w:rPr>
              <w:t>va</w:t>
            </w:r>
            <w:r w:rsidRPr="007E2861">
              <w:rPr>
                <w:sz w:val="24"/>
                <w:szCs w:val="24"/>
              </w:rPr>
              <w:t>l</w:t>
            </w:r>
            <w:r w:rsidRPr="007E2861">
              <w:rPr>
                <w:spacing w:val="1"/>
                <w:sz w:val="24"/>
                <w:szCs w:val="24"/>
              </w:rPr>
              <w:t>u</w:t>
            </w:r>
            <w:r w:rsidRPr="007E2861">
              <w:rPr>
                <w:spacing w:val="-1"/>
                <w:sz w:val="24"/>
                <w:szCs w:val="24"/>
              </w:rPr>
              <w:t>e</w:t>
            </w:r>
            <w:r w:rsidRPr="007E2861">
              <w:rPr>
                <w:sz w:val="24"/>
                <w:szCs w:val="24"/>
              </w:rPr>
              <w:t>s (</w:t>
            </w:r>
            <w:r w:rsidRPr="007E2861">
              <w:rPr>
                <w:spacing w:val="-1"/>
                <w:sz w:val="24"/>
                <w:szCs w:val="24"/>
              </w:rPr>
              <w:t>e</w:t>
            </w:r>
            <w:r w:rsidRPr="007E2861">
              <w:rPr>
                <w:spacing w:val="1"/>
                <w:sz w:val="24"/>
                <w:szCs w:val="24"/>
              </w:rPr>
              <w:t>.</w:t>
            </w:r>
            <w:r w:rsidRPr="007E2861">
              <w:rPr>
                <w:spacing w:val="-1"/>
                <w:sz w:val="24"/>
                <w:szCs w:val="24"/>
              </w:rPr>
              <w:t>g</w:t>
            </w:r>
            <w:r w:rsidRPr="007E2861">
              <w:rPr>
                <w:spacing w:val="1"/>
                <w:sz w:val="24"/>
                <w:szCs w:val="24"/>
              </w:rPr>
              <w:t>.</w:t>
            </w:r>
            <w:r w:rsidRPr="007E2861">
              <w:rPr>
                <w:sz w:val="24"/>
                <w:szCs w:val="24"/>
              </w:rPr>
              <w:t>,</w:t>
            </w:r>
            <w:r w:rsidRPr="007E2861">
              <w:rPr>
                <w:spacing w:val="1"/>
                <w:sz w:val="24"/>
                <w:szCs w:val="24"/>
              </w:rPr>
              <w:t xml:space="preserve"> </w:t>
            </w:r>
            <w:r w:rsidRPr="007E2861">
              <w:rPr>
                <w:sz w:val="24"/>
                <w:szCs w:val="24"/>
              </w:rPr>
              <w:t>t</w:t>
            </w:r>
            <w:r w:rsidRPr="007E2861">
              <w:rPr>
                <w:spacing w:val="-1"/>
                <w:sz w:val="24"/>
                <w:szCs w:val="24"/>
              </w:rPr>
              <w:t>e</w:t>
            </w:r>
            <w:r w:rsidRPr="007E2861">
              <w:rPr>
                <w:spacing w:val="-3"/>
                <w:sz w:val="24"/>
                <w:szCs w:val="24"/>
              </w:rPr>
              <w:t>m</w:t>
            </w:r>
            <w:r w:rsidRPr="007E2861">
              <w:rPr>
                <w:spacing w:val="1"/>
                <w:sz w:val="24"/>
                <w:szCs w:val="24"/>
              </w:rPr>
              <w:t>p</w:t>
            </w:r>
            <w:r w:rsidRPr="007E2861">
              <w:rPr>
                <w:spacing w:val="-1"/>
                <w:sz w:val="24"/>
                <w:szCs w:val="24"/>
              </w:rPr>
              <w:t>e</w:t>
            </w:r>
            <w:r w:rsidRPr="007E2861">
              <w:rPr>
                <w:sz w:val="24"/>
                <w:szCs w:val="24"/>
              </w:rPr>
              <w:t>r</w:t>
            </w:r>
            <w:r w:rsidRPr="007E2861">
              <w:rPr>
                <w:spacing w:val="-1"/>
                <w:sz w:val="24"/>
                <w:szCs w:val="24"/>
              </w:rPr>
              <w:t>a</w:t>
            </w:r>
            <w:r w:rsidRPr="007E2861">
              <w:rPr>
                <w:sz w:val="24"/>
                <w:szCs w:val="24"/>
              </w:rPr>
              <w:t>t</w:t>
            </w:r>
            <w:r w:rsidRPr="007E2861">
              <w:rPr>
                <w:spacing w:val="1"/>
                <w:sz w:val="24"/>
                <w:szCs w:val="24"/>
              </w:rPr>
              <w:t>u</w:t>
            </w:r>
            <w:r w:rsidRPr="007E2861">
              <w:rPr>
                <w:sz w:val="24"/>
                <w:szCs w:val="24"/>
              </w:rPr>
              <w:t xml:space="preserve">re </w:t>
            </w:r>
            <w:r w:rsidRPr="007E2861">
              <w:rPr>
                <w:spacing w:val="-1"/>
                <w:sz w:val="24"/>
                <w:szCs w:val="24"/>
              </w:rPr>
              <w:t>a</w:t>
            </w:r>
            <w:r w:rsidRPr="007E2861">
              <w:rPr>
                <w:spacing w:val="1"/>
                <w:sz w:val="24"/>
                <w:szCs w:val="24"/>
              </w:rPr>
              <w:t>bo</w:t>
            </w:r>
            <w:r w:rsidRPr="007E2861">
              <w:rPr>
                <w:spacing w:val="-1"/>
                <w:sz w:val="24"/>
                <w:szCs w:val="24"/>
              </w:rPr>
              <w:t>ve</w:t>
            </w:r>
            <w:r w:rsidRPr="007E2861">
              <w:rPr>
                <w:sz w:val="24"/>
                <w:szCs w:val="24"/>
              </w:rPr>
              <w:t>/</w:t>
            </w:r>
            <w:r w:rsidRPr="007E2861">
              <w:rPr>
                <w:spacing w:val="1"/>
                <w:sz w:val="24"/>
                <w:szCs w:val="24"/>
              </w:rPr>
              <w:t>b</w:t>
            </w:r>
            <w:r w:rsidRPr="007E2861">
              <w:rPr>
                <w:spacing w:val="-1"/>
                <w:sz w:val="24"/>
                <w:szCs w:val="24"/>
              </w:rPr>
              <w:t>e</w:t>
            </w:r>
            <w:r w:rsidRPr="007E2861">
              <w:rPr>
                <w:sz w:val="24"/>
                <w:szCs w:val="24"/>
              </w:rPr>
              <w:t>l</w:t>
            </w:r>
            <w:r w:rsidRPr="007E2861">
              <w:rPr>
                <w:spacing w:val="1"/>
                <w:sz w:val="24"/>
                <w:szCs w:val="24"/>
              </w:rPr>
              <w:t>o</w:t>
            </w:r>
            <w:r w:rsidRPr="007E2861">
              <w:rPr>
                <w:sz w:val="24"/>
                <w:szCs w:val="24"/>
              </w:rPr>
              <w:t>w</w:t>
            </w:r>
            <w:r w:rsidRPr="007E2861">
              <w:rPr>
                <w:spacing w:val="-2"/>
                <w:sz w:val="24"/>
                <w:szCs w:val="24"/>
              </w:rPr>
              <w:t xml:space="preserve"> </w:t>
            </w:r>
            <w:r w:rsidRPr="007E2861">
              <w:rPr>
                <w:spacing w:val="-1"/>
                <w:sz w:val="24"/>
                <w:szCs w:val="24"/>
              </w:rPr>
              <w:t>z</w:t>
            </w:r>
            <w:r w:rsidRPr="007E2861">
              <w:rPr>
                <w:spacing w:val="2"/>
                <w:sz w:val="24"/>
                <w:szCs w:val="24"/>
              </w:rPr>
              <w:t>e</w:t>
            </w:r>
            <w:r w:rsidRPr="007E2861">
              <w:rPr>
                <w:sz w:val="24"/>
                <w:szCs w:val="24"/>
              </w:rPr>
              <w:t>r</w:t>
            </w:r>
            <w:r w:rsidRPr="007E2861">
              <w:rPr>
                <w:spacing w:val="1"/>
                <w:sz w:val="24"/>
                <w:szCs w:val="24"/>
              </w:rPr>
              <w:t>o</w:t>
            </w:r>
            <w:r w:rsidRPr="007E2861">
              <w:rPr>
                <w:sz w:val="24"/>
                <w:szCs w:val="24"/>
              </w:rPr>
              <w:t>,</w:t>
            </w:r>
            <w:r w:rsidRPr="007E2861">
              <w:rPr>
                <w:spacing w:val="1"/>
                <w:sz w:val="24"/>
                <w:szCs w:val="24"/>
              </w:rPr>
              <w:t xml:space="preserve"> </w:t>
            </w:r>
            <w:r w:rsidRPr="007E2861">
              <w:rPr>
                <w:spacing w:val="-1"/>
                <w:sz w:val="24"/>
                <w:szCs w:val="24"/>
              </w:rPr>
              <w:t>e</w:t>
            </w:r>
            <w:r w:rsidRPr="007E2861">
              <w:rPr>
                <w:sz w:val="24"/>
                <w:szCs w:val="24"/>
              </w:rPr>
              <w:t>l</w:t>
            </w:r>
            <w:r w:rsidRPr="007E2861">
              <w:rPr>
                <w:spacing w:val="-1"/>
                <w:sz w:val="24"/>
                <w:szCs w:val="24"/>
              </w:rPr>
              <w:t>eva</w:t>
            </w:r>
            <w:r w:rsidRPr="007E2861">
              <w:rPr>
                <w:sz w:val="24"/>
                <w:szCs w:val="24"/>
              </w:rPr>
              <w:t>ti</w:t>
            </w:r>
            <w:r w:rsidRPr="007E2861">
              <w:rPr>
                <w:spacing w:val="1"/>
                <w:sz w:val="24"/>
                <w:szCs w:val="24"/>
              </w:rPr>
              <w:t>o</w:t>
            </w:r>
            <w:r w:rsidRPr="007E2861">
              <w:rPr>
                <w:sz w:val="24"/>
                <w:szCs w:val="24"/>
              </w:rPr>
              <w:t xml:space="preserve">n </w:t>
            </w:r>
            <w:r w:rsidRPr="007E2861">
              <w:rPr>
                <w:spacing w:val="-1"/>
                <w:sz w:val="24"/>
                <w:szCs w:val="24"/>
              </w:rPr>
              <w:t>a</w:t>
            </w:r>
            <w:r w:rsidRPr="007E2861">
              <w:rPr>
                <w:spacing w:val="1"/>
                <w:sz w:val="24"/>
                <w:szCs w:val="24"/>
              </w:rPr>
              <w:t>bo</w:t>
            </w:r>
            <w:r w:rsidRPr="007E2861">
              <w:rPr>
                <w:spacing w:val="-1"/>
                <w:sz w:val="24"/>
                <w:szCs w:val="24"/>
              </w:rPr>
              <w:t>ve</w:t>
            </w:r>
            <w:r w:rsidRPr="007E2861">
              <w:rPr>
                <w:sz w:val="24"/>
                <w:szCs w:val="24"/>
              </w:rPr>
              <w:t>/</w:t>
            </w:r>
            <w:r w:rsidRPr="007E2861">
              <w:rPr>
                <w:spacing w:val="1"/>
                <w:sz w:val="24"/>
                <w:szCs w:val="24"/>
              </w:rPr>
              <w:t>b</w:t>
            </w:r>
            <w:r w:rsidRPr="007E2861">
              <w:rPr>
                <w:spacing w:val="-1"/>
                <w:sz w:val="24"/>
                <w:szCs w:val="24"/>
              </w:rPr>
              <w:t>e</w:t>
            </w:r>
            <w:r w:rsidRPr="007E2861">
              <w:rPr>
                <w:sz w:val="24"/>
                <w:szCs w:val="24"/>
              </w:rPr>
              <w:t>l</w:t>
            </w:r>
            <w:r w:rsidRPr="007E2861">
              <w:rPr>
                <w:spacing w:val="1"/>
                <w:sz w:val="24"/>
                <w:szCs w:val="24"/>
              </w:rPr>
              <w:t>o</w:t>
            </w:r>
            <w:r w:rsidRPr="007E2861">
              <w:rPr>
                <w:sz w:val="24"/>
                <w:szCs w:val="24"/>
              </w:rPr>
              <w:t>w</w:t>
            </w:r>
            <w:r w:rsidRPr="007E2861">
              <w:rPr>
                <w:spacing w:val="-2"/>
                <w:sz w:val="24"/>
                <w:szCs w:val="24"/>
              </w:rPr>
              <w:t xml:space="preserve"> </w:t>
            </w:r>
            <w:r w:rsidRPr="007E2861">
              <w:rPr>
                <w:sz w:val="24"/>
                <w:szCs w:val="24"/>
              </w:rPr>
              <w:t>s</w:t>
            </w:r>
            <w:r w:rsidRPr="007E2861">
              <w:rPr>
                <w:spacing w:val="-1"/>
                <w:sz w:val="24"/>
                <w:szCs w:val="24"/>
              </w:rPr>
              <w:t>e</w:t>
            </w:r>
            <w:r w:rsidRPr="007E2861">
              <w:rPr>
                <w:sz w:val="24"/>
                <w:szCs w:val="24"/>
              </w:rPr>
              <w:t>a l</w:t>
            </w:r>
            <w:r w:rsidRPr="007E2861">
              <w:rPr>
                <w:spacing w:val="-1"/>
                <w:sz w:val="24"/>
                <w:szCs w:val="24"/>
              </w:rPr>
              <w:t>eve</w:t>
            </w:r>
            <w:r w:rsidRPr="007E2861">
              <w:rPr>
                <w:sz w:val="24"/>
                <w:szCs w:val="24"/>
              </w:rPr>
              <w:t>l,</w:t>
            </w:r>
            <w:r w:rsidRPr="007E2861">
              <w:rPr>
                <w:spacing w:val="1"/>
                <w:sz w:val="24"/>
                <w:szCs w:val="24"/>
              </w:rPr>
              <w:t xml:space="preserve"> d</w:t>
            </w:r>
            <w:r w:rsidRPr="007E2861">
              <w:rPr>
                <w:spacing w:val="-1"/>
                <w:sz w:val="24"/>
                <w:szCs w:val="24"/>
              </w:rPr>
              <w:t>e</w:t>
            </w:r>
            <w:r w:rsidRPr="007E2861">
              <w:rPr>
                <w:spacing w:val="1"/>
                <w:sz w:val="24"/>
                <w:szCs w:val="24"/>
              </w:rPr>
              <w:t>b</w:t>
            </w:r>
            <w:r w:rsidRPr="007E2861">
              <w:rPr>
                <w:sz w:val="24"/>
                <w:szCs w:val="24"/>
              </w:rPr>
              <w:t>its/</w:t>
            </w:r>
            <w:r w:rsidRPr="007E2861">
              <w:rPr>
                <w:spacing w:val="-1"/>
                <w:sz w:val="24"/>
                <w:szCs w:val="24"/>
              </w:rPr>
              <w:t>c</w:t>
            </w:r>
            <w:r w:rsidRPr="007E2861">
              <w:rPr>
                <w:sz w:val="24"/>
                <w:szCs w:val="24"/>
              </w:rPr>
              <w:t>r</w:t>
            </w:r>
            <w:r w:rsidRPr="007E2861">
              <w:rPr>
                <w:spacing w:val="-1"/>
                <w:sz w:val="24"/>
                <w:szCs w:val="24"/>
              </w:rPr>
              <w:t>e</w:t>
            </w:r>
            <w:r w:rsidRPr="007E2861">
              <w:rPr>
                <w:spacing w:val="1"/>
                <w:sz w:val="24"/>
                <w:szCs w:val="24"/>
              </w:rPr>
              <w:t>d</w:t>
            </w:r>
            <w:r w:rsidRPr="007E2861">
              <w:rPr>
                <w:sz w:val="24"/>
                <w:szCs w:val="24"/>
              </w:rPr>
              <w:t xml:space="preserve">its, </w:t>
            </w:r>
            <w:r w:rsidRPr="007E2861">
              <w:rPr>
                <w:spacing w:val="1"/>
                <w:sz w:val="24"/>
                <w:szCs w:val="24"/>
              </w:rPr>
              <w:t>po</w:t>
            </w:r>
            <w:r w:rsidRPr="007E2861">
              <w:rPr>
                <w:sz w:val="24"/>
                <w:szCs w:val="24"/>
              </w:rPr>
              <w:t>siti</w:t>
            </w:r>
            <w:r w:rsidRPr="007E2861">
              <w:rPr>
                <w:spacing w:val="-1"/>
                <w:sz w:val="24"/>
                <w:szCs w:val="24"/>
              </w:rPr>
              <w:t>ve</w:t>
            </w:r>
            <w:r w:rsidRPr="007E2861">
              <w:rPr>
                <w:sz w:val="24"/>
                <w:szCs w:val="24"/>
              </w:rPr>
              <w:t>/</w:t>
            </w:r>
            <w:r w:rsidRPr="007E2861">
              <w:rPr>
                <w:spacing w:val="1"/>
                <w:sz w:val="24"/>
                <w:szCs w:val="24"/>
              </w:rPr>
              <w:t>n</w:t>
            </w:r>
            <w:r w:rsidRPr="007E2861">
              <w:rPr>
                <w:spacing w:val="-1"/>
                <w:sz w:val="24"/>
                <w:szCs w:val="24"/>
              </w:rPr>
              <w:t>ega</w:t>
            </w:r>
            <w:r w:rsidRPr="007E2861">
              <w:rPr>
                <w:sz w:val="24"/>
                <w:szCs w:val="24"/>
              </w:rPr>
              <w:t>ti</w:t>
            </w:r>
            <w:r w:rsidRPr="007E2861">
              <w:rPr>
                <w:spacing w:val="-1"/>
                <w:sz w:val="24"/>
                <w:szCs w:val="24"/>
              </w:rPr>
              <w:t>v</w:t>
            </w:r>
            <w:r w:rsidRPr="007E2861">
              <w:rPr>
                <w:sz w:val="24"/>
                <w:szCs w:val="24"/>
              </w:rPr>
              <w:t xml:space="preserve">e </w:t>
            </w:r>
            <w:r w:rsidRPr="007E2861">
              <w:rPr>
                <w:spacing w:val="-1"/>
                <w:sz w:val="24"/>
                <w:szCs w:val="24"/>
              </w:rPr>
              <w:t>e</w:t>
            </w:r>
            <w:r w:rsidRPr="007E2861">
              <w:rPr>
                <w:sz w:val="24"/>
                <w:szCs w:val="24"/>
              </w:rPr>
              <w:t>l</w:t>
            </w:r>
            <w:r w:rsidRPr="007E2861">
              <w:rPr>
                <w:spacing w:val="-1"/>
                <w:sz w:val="24"/>
                <w:szCs w:val="24"/>
              </w:rPr>
              <w:t>ec</w:t>
            </w:r>
            <w:r w:rsidRPr="007E2861">
              <w:rPr>
                <w:sz w:val="24"/>
                <w:szCs w:val="24"/>
              </w:rPr>
              <w:t xml:space="preserve">tric </w:t>
            </w:r>
            <w:r w:rsidRPr="007E2861">
              <w:rPr>
                <w:spacing w:val="-1"/>
                <w:sz w:val="24"/>
                <w:szCs w:val="24"/>
              </w:rPr>
              <w:t>c</w:t>
            </w:r>
            <w:r w:rsidRPr="007E2861">
              <w:rPr>
                <w:spacing w:val="1"/>
                <w:sz w:val="24"/>
                <w:szCs w:val="24"/>
              </w:rPr>
              <w:t>h</w:t>
            </w:r>
            <w:r w:rsidRPr="007E2861">
              <w:rPr>
                <w:spacing w:val="-1"/>
                <w:sz w:val="24"/>
                <w:szCs w:val="24"/>
              </w:rPr>
              <w:t>a</w:t>
            </w:r>
            <w:r w:rsidRPr="007E2861">
              <w:rPr>
                <w:sz w:val="24"/>
                <w:szCs w:val="24"/>
              </w:rPr>
              <w:t>r</w:t>
            </w:r>
            <w:r w:rsidRPr="007E2861">
              <w:rPr>
                <w:spacing w:val="-1"/>
                <w:sz w:val="24"/>
                <w:szCs w:val="24"/>
              </w:rPr>
              <w:t>ge</w:t>
            </w:r>
            <w:r w:rsidRPr="007E2861">
              <w:rPr>
                <w:sz w:val="24"/>
                <w:szCs w:val="24"/>
              </w:rPr>
              <w:t>);</w:t>
            </w:r>
            <w:r w:rsidRPr="007E2861">
              <w:rPr>
                <w:spacing w:val="3"/>
                <w:sz w:val="24"/>
                <w:szCs w:val="24"/>
              </w:rPr>
              <w:t xml:space="preserve"> </w:t>
            </w:r>
            <w:r w:rsidRPr="007E2861">
              <w:rPr>
                <w:spacing w:val="1"/>
                <w:sz w:val="24"/>
                <w:szCs w:val="24"/>
              </w:rPr>
              <w:t>u</w:t>
            </w:r>
            <w:r w:rsidRPr="007E2861">
              <w:rPr>
                <w:sz w:val="24"/>
                <w:szCs w:val="24"/>
              </w:rPr>
              <w:t xml:space="preserve">se </w:t>
            </w:r>
            <w:r w:rsidRPr="007E2861">
              <w:rPr>
                <w:spacing w:val="-1"/>
                <w:sz w:val="24"/>
                <w:szCs w:val="24"/>
              </w:rPr>
              <w:t>p</w:t>
            </w:r>
            <w:r w:rsidRPr="007E2861">
              <w:rPr>
                <w:spacing w:val="1"/>
                <w:sz w:val="24"/>
                <w:szCs w:val="24"/>
              </w:rPr>
              <w:t>o</w:t>
            </w:r>
            <w:r w:rsidRPr="007E2861">
              <w:rPr>
                <w:sz w:val="24"/>
                <w:szCs w:val="24"/>
              </w:rPr>
              <w:t>si</w:t>
            </w:r>
            <w:r w:rsidRPr="007E2861">
              <w:rPr>
                <w:spacing w:val="1"/>
                <w:sz w:val="24"/>
                <w:szCs w:val="24"/>
              </w:rPr>
              <w:t>t</w:t>
            </w:r>
            <w:r w:rsidRPr="007E2861">
              <w:rPr>
                <w:sz w:val="24"/>
                <w:szCs w:val="24"/>
              </w:rPr>
              <w:t>i</w:t>
            </w:r>
            <w:r w:rsidRPr="007E2861">
              <w:rPr>
                <w:spacing w:val="-1"/>
                <w:sz w:val="24"/>
                <w:szCs w:val="24"/>
              </w:rPr>
              <w:t>ve a</w:t>
            </w:r>
            <w:r w:rsidRPr="007E2861">
              <w:rPr>
                <w:spacing w:val="1"/>
                <w:sz w:val="24"/>
                <w:szCs w:val="24"/>
              </w:rPr>
              <w:t>n</w:t>
            </w:r>
            <w:r w:rsidRPr="007E2861">
              <w:rPr>
                <w:sz w:val="24"/>
                <w:szCs w:val="24"/>
              </w:rPr>
              <w:t>d</w:t>
            </w:r>
            <w:r w:rsidRPr="007E2861">
              <w:rPr>
                <w:spacing w:val="2"/>
                <w:sz w:val="24"/>
                <w:szCs w:val="24"/>
              </w:rPr>
              <w:t xml:space="preserve"> </w:t>
            </w:r>
            <w:r w:rsidRPr="007E2861">
              <w:rPr>
                <w:spacing w:val="1"/>
                <w:sz w:val="24"/>
                <w:szCs w:val="24"/>
              </w:rPr>
              <w:t>n</w:t>
            </w:r>
            <w:r w:rsidRPr="007E2861">
              <w:rPr>
                <w:spacing w:val="-1"/>
                <w:sz w:val="24"/>
                <w:szCs w:val="24"/>
              </w:rPr>
              <w:t>ega</w:t>
            </w:r>
            <w:r w:rsidRPr="007E2861">
              <w:rPr>
                <w:sz w:val="24"/>
                <w:szCs w:val="24"/>
              </w:rPr>
              <w:t>ti</w:t>
            </w:r>
            <w:r w:rsidRPr="007E2861">
              <w:rPr>
                <w:spacing w:val="-1"/>
                <w:sz w:val="24"/>
                <w:szCs w:val="24"/>
              </w:rPr>
              <w:t>v</w:t>
            </w:r>
            <w:r w:rsidRPr="007E2861">
              <w:rPr>
                <w:sz w:val="24"/>
                <w:szCs w:val="24"/>
              </w:rPr>
              <w:t xml:space="preserve">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rs to</w:t>
            </w:r>
            <w:r w:rsidRPr="007E2861">
              <w:rPr>
                <w:spacing w:val="2"/>
                <w:sz w:val="24"/>
                <w:szCs w:val="24"/>
              </w:rPr>
              <w:t xml:space="preserve"> </w:t>
            </w:r>
            <w:r w:rsidRPr="007E2861">
              <w:rPr>
                <w:sz w:val="24"/>
                <w:szCs w:val="24"/>
              </w:rPr>
              <w:t>r</w:t>
            </w:r>
            <w:r w:rsidRPr="007E2861">
              <w:rPr>
                <w:spacing w:val="-1"/>
                <w:sz w:val="24"/>
                <w:szCs w:val="24"/>
              </w:rPr>
              <w:t>e</w:t>
            </w:r>
            <w:r w:rsidRPr="007E2861">
              <w:rPr>
                <w:spacing w:val="1"/>
                <w:sz w:val="24"/>
                <w:szCs w:val="24"/>
              </w:rPr>
              <w:t>p</w:t>
            </w:r>
            <w:r w:rsidRPr="007E2861">
              <w:rPr>
                <w:sz w:val="24"/>
                <w:szCs w:val="24"/>
              </w:rPr>
              <w:t>r</w:t>
            </w:r>
            <w:r w:rsidRPr="007E2861">
              <w:rPr>
                <w:spacing w:val="-1"/>
                <w:sz w:val="24"/>
                <w:szCs w:val="24"/>
              </w:rPr>
              <w:t>e</w:t>
            </w:r>
            <w:r w:rsidRPr="007E2861">
              <w:rPr>
                <w:sz w:val="24"/>
                <w:szCs w:val="24"/>
              </w:rPr>
              <w:t>s</w:t>
            </w:r>
            <w:r w:rsidRPr="007E2861">
              <w:rPr>
                <w:spacing w:val="-1"/>
                <w:sz w:val="24"/>
                <w:szCs w:val="24"/>
              </w:rPr>
              <w:t>en</w:t>
            </w:r>
            <w:r w:rsidRPr="007E2861">
              <w:rPr>
                <w:sz w:val="24"/>
                <w:szCs w:val="24"/>
              </w:rPr>
              <w:t>t</w:t>
            </w:r>
            <w:r w:rsidRPr="007E2861">
              <w:rPr>
                <w:spacing w:val="1"/>
                <w:sz w:val="24"/>
                <w:szCs w:val="24"/>
              </w:rPr>
              <w:t xml:space="preserve"> qu</w:t>
            </w:r>
            <w:r w:rsidRPr="007E2861">
              <w:rPr>
                <w:spacing w:val="-3"/>
                <w:sz w:val="24"/>
                <w:szCs w:val="24"/>
              </w:rPr>
              <w:t>a</w:t>
            </w:r>
            <w:r w:rsidRPr="007E2861">
              <w:rPr>
                <w:spacing w:val="1"/>
                <w:sz w:val="24"/>
                <w:szCs w:val="24"/>
              </w:rPr>
              <w:t>n</w:t>
            </w:r>
            <w:r w:rsidRPr="007E2861">
              <w:rPr>
                <w:sz w:val="24"/>
                <w:szCs w:val="24"/>
              </w:rPr>
              <w:t>titi</w:t>
            </w:r>
            <w:r w:rsidRPr="007E2861">
              <w:rPr>
                <w:spacing w:val="-1"/>
                <w:sz w:val="24"/>
                <w:szCs w:val="24"/>
              </w:rPr>
              <w:t>e</w:t>
            </w:r>
            <w:r w:rsidRPr="007E2861">
              <w:rPr>
                <w:sz w:val="24"/>
                <w:szCs w:val="24"/>
              </w:rPr>
              <w:t>s in</w:t>
            </w:r>
            <w:r w:rsidRPr="007E2861">
              <w:rPr>
                <w:spacing w:val="2"/>
                <w:sz w:val="24"/>
                <w:szCs w:val="24"/>
              </w:rPr>
              <w:t xml:space="preserve"> </w:t>
            </w:r>
            <w:r w:rsidRPr="007E2861">
              <w:rPr>
                <w:sz w:val="24"/>
                <w:szCs w:val="24"/>
              </w:rPr>
              <w:t>r</w:t>
            </w:r>
            <w:r w:rsidRPr="007E2861">
              <w:rPr>
                <w:spacing w:val="-1"/>
                <w:sz w:val="24"/>
                <w:szCs w:val="24"/>
              </w:rPr>
              <w:t>ea</w:t>
            </w:r>
            <w:r w:rsidRPr="007E2861">
              <w:rPr>
                <w:sz w:val="24"/>
                <w:szCs w:val="24"/>
              </w:rPr>
              <w:t>l-</w:t>
            </w:r>
            <w:r w:rsidRPr="007E2861">
              <w:rPr>
                <w:spacing w:val="-3"/>
                <w:sz w:val="24"/>
                <w:szCs w:val="24"/>
              </w:rPr>
              <w:t>w</w:t>
            </w:r>
            <w:r w:rsidRPr="007E2861">
              <w:rPr>
                <w:spacing w:val="1"/>
                <w:sz w:val="24"/>
                <w:szCs w:val="24"/>
              </w:rPr>
              <w:t>o</w:t>
            </w:r>
            <w:r w:rsidRPr="007E2861">
              <w:rPr>
                <w:sz w:val="24"/>
                <w:szCs w:val="24"/>
              </w:rPr>
              <w:t>rld</w:t>
            </w:r>
            <w:r w:rsidRPr="007E2861">
              <w:rPr>
                <w:spacing w:val="2"/>
                <w:sz w:val="24"/>
                <w:szCs w:val="24"/>
              </w:rPr>
              <w:t xml:space="preserve"> </w:t>
            </w:r>
            <w:r w:rsidRPr="007E2861">
              <w:rPr>
                <w:spacing w:val="-1"/>
                <w:sz w:val="24"/>
                <w:szCs w:val="24"/>
              </w:rPr>
              <w:t>c</w:t>
            </w:r>
            <w:r w:rsidRPr="007E2861">
              <w:rPr>
                <w:spacing w:val="1"/>
                <w:sz w:val="24"/>
                <w:szCs w:val="24"/>
              </w:rPr>
              <w:t>o</w:t>
            </w:r>
            <w:r w:rsidRPr="007E2861">
              <w:rPr>
                <w:spacing w:val="-1"/>
                <w:sz w:val="24"/>
                <w:szCs w:val="24"/>
              </w:rPr>
              <w:t>n</w:t>
            </w:r>
            <w:r w:rsidRPr="007E2861">
              <w:rPr>
                <w:sz w:val="24"/>
                <w:szCs w:val="24"/>
              </w:rPr>
              <w:t>t</w:t>
            </w:r>
            <w:r w:rsidRPr="007E2861">
              <w:rPr>
                <w:spacing w:val="-1"/>
                <w:sz w:val="24"/>
                <w:szCs w:val="24"/>
              </w:rPr>
              <w:t>ex</w:t>
            </w:r>
            <w:r w:rsidRPr="007E2861">
              <w:rPr>
                <w:sz w:val="24"/>
                <w:szCs w:val="24"/>
              </w:rPr>
              <w:t>ts,</w:t>
            </w:r>
            <w:r w:rsidRPr="007E2861">
              <w:rPr>
                <w:spacing w:val="1"/>
                <w:sz w:val="24"/>
                <w:szCs w:val="24"/>
              </w:rPr>
              <w:t xml:space="preserve"> </w:t>
            </w:r>
            <w:r w:rsidRPr="007E2861">
              <w:rPr>
                <w:spacing w:val="-1"/>
                <w:sz w:val="24"/>
                <w:szCs w:val="24"/>
              </w:rPr>
              <w:t>ex</w:t>
            </w:r>
            <w:r w:rsidRPr="007E2861">
              <w:rPr>
                <w:spacing w:val="1"/>
                <w:sz w:val="24"/>
                <w:szCs w:val="24"/>
              </w:rPr>
              <w:t>p</w:t>
            </w:r>
            <w:r w:rsidRPr="007E2861">
              <w:rPr>
                <w:sz w:val="24"/>
                <w:szCs w:val="24"/>
              </w:rPr>
              <w:t>l</w:t>
            </w:r>
            <w:r w:rsidRPr="007E2861">
              <w:rPr>
                <w:spacing w:val="-1"/>
                <w:sz w:val="24"/>
                <w:szCs w:val="24"/>
              </w:rPr>
              <w:t>a</w:t>
            </w:r>
            <w:r w:rsidRPr="007E2861">
              <w:rPr>
                <w:sz w:val="24"/>
                <w:szCs w:val="24"/>
              </w:rPr>
              <w:t>i</w:t>
            </w:r>
            <w:r w:rsidRPr="007E2861">
              <w:rPr>
                <w:spacing w:val="1"/>
                <w:sz w:val="24"/>
                <w:szCs w:val="24"/>
              </w:rPr>
              <w:t>n</w:t>
            </w:r>
            <w:r w:rsidRPr="007E2861">
              <w:rPr>
                <w:sz w:val="24"/>
                <w:szCs w:val="24"/>
              </w:rPr>
              <w:t>i</w:t>
            </w:r>
            <w:r w:rsidRPr="007E2861">
              <w:rPr>
                <w:spacing w:val="1"/>
                <w:sz w:val="24"/>
                <w:szCs w:val="24"/>
              </w:rPr>
              <w:t>n</w:t>
            </w:r>
            <w:r w:rsidRPr="007E2861">
              <w:rPr>
                <w:sz w:val="24"/>
                <w:szCs w:val="24"/>
              </w:rPr>
              <w:t>g</w:t>
            </w:r>
            <w:r w:rsidRPr="007E2861">
              <w:rPr>
                <w:spacing w:val="-3"/>
                <w:sz w:val="24"/>
                <w:szCs w:val="24"/>
              </w:rPr>
              <w:t xml:space="preserve"> </w:t>
            </w:r>
            <w:r w:rsidRPr="007E2861">
              <w:rPr>
                <w:sz w:val="24"/>
                <w:szCs w:val="24"/>
              </w:rPr>
              <w:t>t</w:t>
            </w:r>
            <w:r w:rsidRPr="007E2861">
              <w:rPr>
                <w:spacing w:val="1"/>
                <w:sz w:val="24"/>
                <w:szCs w:val="24"/>
              </w:rPr>
              <w:t>h</w:t>
            </w:r>
            <w:r w:rsidRPr="007E2861">
              <w:rPr>
                <w:sz w:val="24"/>
                <w:szCs w:val="24"/>
              </w:rPr>
              <w:t xml:space="preserve">e </w:t>
            </w:r>
            <w:r w:rsidRPr="007E2861">
              <w:rPr>
                <w:spacing w:val="-3"/>
                <w:sz w:val="24"/>
                <w:szCs w:val="24"/>
              </w:rPr>
              <w:t>m</w:t>
            </w:r>
            <w:r w:rsidRPr="007E2861">
              <w:rPr>
                <w:spacing w:val="-1"/>
                <w:sz w:val="24"/>
                <w:szCs w:val="24"/>
              </w:rPr>
              <w:t>ea</w:t>
            </w:r>
            <w:r w:rsidRPr="007E2861">
              <w:rPr>
                <w:spacing w:val="1"/>
                <w:sz w:val="24"/>
                <w:szCs w:val="24"/>
              </w:rPr>
              <w:t>n</w:t>
            </w:r>
            <w:r w:rsidRPr="007E2861">
              <w:rPr>
                <w:sz w:val="24"/>
                <w:szCs w:val="24"/>
              </w:rPr>
              <w:t>i</w:t>
            </w:r>
            <w:r w:rsidRPr="007E2861">
              <w:rPr>
                <w:spacing w:val="1"/>
                <w:sz w:val="24"/>
                <w:szCs w:val="24"/>
              </w:rPr>
              <w:t>ng o</w:t>
            </w:r>
            <w:r w:rsidRPr="007E2861">
              <w:rPr>
                <w:sz w:val="24"/>
                <w:szCs w:val="24"/>
              </w:rPr>
              <w:t>f</w:t>
            </w:r>
            <w:r w:rsidRPr="007E2861">
              <w:rPr>
                <w:spacing w:val="-2"/>
                <w:sz w:val="24"/>
                <w:szCs w:val="24"/>
              </w:rPr>
              <w:t xml:space="preserve"> </w:t>
            </w:r>
            <w:r w:rsidRPr="007E2861">
              <w:rPr>
                <w:sz w:val="24"/>
                <w:szCs w:val="24"/>
              </w:rPr>
              <w:t>0</w:t>
            </w:r>
            <w:r w:rsidRPr="007E2861">
              <w:rPr>
                <w:spacing w:val="2"/>
                <w:sz w:val="24"/>
                <w:szCs w:val="24"/>
              </w:rPr>
              <w:t xml:space="preserve"> </w:t>
            </w:r>
            <w:r w:rsidRPr="007E2861">
              <w:rPr>
                <w:sz w:val="24"/>
                <w:szCs w:val="24"/>
              </w:rPr>
              <w:t>in</w:t>
            </w:r>
            <w:r w:rsidRPr="007E2861">
              <w:rPr>
                <w:spacing w:val="2"/>
                <w:sz w:val="24"/>
                <w:szCs w:val="24"/>
              </w:rPr>
              <w:t xml:space="preserve"> </w:t>
            </w:r>
            <w:r w:rsidRPr="007E2861">
              <w:rPr>
                <w:spacing w:val="-1"/>
                <w:sz w:val="24"/>
                <w:szCs w:val="24"/>
              </w:rPr>
              <w:t>eac</w:t>
            </w:r>
            <w:r w:rsidRPr="007E2861">
              <w:rPr>
                <w:sz w:val="24"/>
                <w:szCs w:val="24"/>
              </w:rPr>
              <w:t>h</w:t>
            </w:r>
            <w:r w:rsidRPr="007E2861">
              <w:rPr>
                <w:spacing w:val="2"/>
                <w:sz w:val="24"/>
                <w:szCs w:val="24"/>
              </w:rPr>
              <w:t xml:space="preserve"> </w:t>
            </w:r>
            <w:r w:rsidRPr="007E2861">
              <w:rPr>
                <w:sz w:val="24"/>
                <w:szCs w:val="24"/>
              </w:rPr>
              <w:t>si</w:t>
            </w:r>
            <w:r w:rsidRPr="007E2861">
              <w:rPr>
                <w:spacing w:val="-2"/>
                <w:sz w:val="24"/>
                <w:szCs w:val="24"/>
              </w:rPr>
              <w:t>t</w:t>
            </w:r>
            <w:r w:rsidRPr="007E2861">
              <w:rPr>
                <w:spacing w:val="1"/>
                <w:sz w:val="24"/>
                <w:szCs w:val="24"/>
              </w:rPr>
              <w:t>u</w:t>
            </w:r>
            <w:r w:rsidRPr="007E2861">
              <w:rPr>
                <w:spacing w:val="-1"/>
                <w:sz w:val="24"/>
                <w:szCs w:val="24"/>
              </w:rPr>
              <w:t>a</w:t>
            </w:r>
            <w:r w:rsidRPr="007E2861">
              <w:rPr>
                <w:sz w:val="24"/>
                <w:szCs w:val="24"/>
              </w:rPr>
              <w:t>ti</w:t>
            </w:r>
            <w:r w:rsidRPr="007E2861">
              <w:rPr>
                <w:spacing w:val="-1"/>
                <w:sz w:val="24"/>
                <w:szCs w:val="24"/>
              </w:rPr>
              <w:t>o</w:t>
            </w:r>
            <w:r w:rsidRPr="007E2861">
              <w:rPr>
                <w:spacing w:val="1"/>
                <w:sz w:val="24"/>
                <w:szCs w:val="24"/>
              </w:rPr>
              <w:t>n.</w:t>
            </w:r>
          </w:p>
          <w:p w:rsidR="00BE4618" w:rsidRDefault="00BE4618" w:rsidP="00BE4618">
            <w:pPr>
              <w:widowControl w:val="0"/>
              <w:rPr>
                <w:b/>
                <w:bCs/>
                <w:spacing w:val="3"/>
                <w:sz w:val="24"/>
                <w:szCs w:val="24"/>
              </w:rPr>
            </w:pP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w:t>
            </w:r>
            <w:r w:rsidRPr="007E2861">
              <w:rPr>
                <w:b/>
                <w:bCs/>
                <w:sz w:val="24"/>
                <w:szCs w:val="24"/>
              </w:rPr>
              <w:t>6</w:t>
            </w:r>
            <w:r w:rsidRPr="007E2861">
              <w:rPr>
                <w:b/>
                <w:bCs/>
                <w:spacing w:val="-1"/>
                <w:sz w:val="24"/>
                <w:szCs w:val="24"/>
              </w:rPr>
              <w:t xml:space="preserve"> </w:t>
            </w:r>
            <w:r w:rsidRPr="007E2861">
              <w:rPr>
                <w:sz w:val="24"/>
                <w:szCs w:val="24"/>
              </w:rPr>
              <w:t>U</w:t>
            </w:r>
            <w:r w:rsidRPr="007E2861">
              <w:rPr>
                <w:spacing w:val="-1"/>
                <w:sz w:val="24"/>
                <w:szCs w:val="24"/>
              </w:rPr>
              <w:t>n</w:t>
            </w:r>
            <w:r w:rsidRPr="007E2861">
              <w:rPr>
                <w:spacing w:val="1"/>
                <w:sz w:val="24"/>
                <w:szCs w:val="24"/>
              </w:rPr>
              <w:t>d</w:t>
            </w:r>
            <w:r w:rsidRPr="007E2861">
              <w:rPr>
                <w:spacing w:val="-1"/>
                <w:sz w:val="24"/>
                <w:szCs w:val="24"/>
              </w:rPr>
              <w:t>e</w:t>
            </w:r>
            <w:r w:rsidRPr="007E2861">
              <w:rPr>
                <w:sz w:val="24"/>
                <w:szCs w:val="24"/>
              </w:rPr>
              <w:t>rst</w:t>
            </w:r>
            <w:r w:rsidRPr="007E2861">
              <w:rPr>
                <w:spacing w:val="-1"/>
                <w:sz w:val="24"/>
                <w:szCs w:val="24"/>
              </w:rPr>
              <w:t>a</w:t>
            </w:r>
            <w:r w:rsidRPr="007E2861">
              <w:rPr>
                <w:spacing w:val="1"/>
                <w:sz w:val="24"/>
                <w:szCs w:val="24"/>
              </w:rPr>
              <w:t>n</w:t>
            </w:r>
            <w:r w:rsidRPr="007E2861">
              <w:rPr>
                <w:sz w:val="24"/>
                <w:szCs w:val="24"/>
              </w:rPr>
              <w:t>d</w:t>
            </w:r>
            <w:r w:rsidRPr="007E2861">
              <w:rPr>
                <w:spacing w:val="2"/>
                <w:sz w:val="24"/>
                <w:szCs w:val="24"/>
              </w:rPr>
              <w:t xml:space="preserve"> </w:t>
            </w:r>
            <w:r w:rsidRPr="007E2861">
              <w:rPr>
                <w:sz w:val="24"/>
                <w:szCs w:val="24"/>
              </w:rPr>
              <w:t>a r</w:t>
            </w:r>
            <w:r w:rsidRPr="007E2861">
              <w:rPr>
                <w:spacing w:val="-1"/>
                <w:sz w:val="24"/>
                <w:szCs w:val="24"/>
              </w:rPr>
              <w:t>a</w:t>
            </w:r>
            <w:r w:rsidRPr="007E2861">
              <w:rPr>
                <w:sz w:val="24"/>
                <w:szCs w:val="24"/>
              </w:rPr>
              <w:t>t</w:t>
            </w:r>
            <w:r w:rsidRPr="007E2861">
              <w:rPr>
                <w:spacing w:val="-2"/>
                <w:sz w:val="24"/>
                <w:szCs w:val="24"/>
              </w:rPr>
              <w:t>i</w:t>
            </w:r>
            <w:r w:rsidRPr="007E2861">
              <w:rPr>
                <w:spacing w:val="1"/>
                <w:sz w:val="24"/>
                <w:szCs w:val="24"/>
              </w:rPr>
              <w:t>o</w:t>
            </w:r>
            <w:r w:rsidRPr="007E2861">
              <w:rPr>
                <w:spacing w:val="-1"/>
                <w:sz w:val="24"/>
                <w:szCs w:val="24"/>
              </w:rPr>
              <w:t>na</w:t>
            </w:r>
            <w:r w:rsidRPr="007E2861">
              <w:rPr>
                <w:sz w:val="24"/>
                <w:szCs w:val="24"/>
              </w:rPr>
              <w:t>l</w:t>
            </w:r>
            <w:r w:rsidRPr="007E2861">
              <w:rPr>
                <w:spacing w:val="1"/>
                <w:sz w:val="24"/>
                <w:szCs w:val="24"/>
              </w:rPr>
              <w:t xml:space="preserve"> 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pacing w:val="-1"/>
                <w:sz w:val="24"/>
                <w:szCs w:val="24"/>
              </w:rPr>
              <w:t xml:space="preserve">as </w:t>
            </w:r>
            <w:r w:rsidRPr="007E2861">
              <w:rPr>
                <w:sz w:val="24"/>
                <w:szCs w:val="24"/>
              </w:rPr>
              <w:t xml:space="preserve">a </w:t>
            </w:r>
            <w:r w:rsidRPr="007E2861">
              <w:rPr>
                <w:spacing w:val="1"/>
                <w:sz w:val="24"/>
                <w:szCs w:val="24"/>
              </w:rPr>
              <w:t>po</w:t>
            </w:r>
            <w:r w:rsidRPr="007E2861">
              <w:rPr>
                <w:spacing w:val="-2"/>
                <w:sz w:val="24"/>
                <w:szCs w:val="24"/>
              </w:rPr>
              <w:t>i</w:t>
            </w:r>
            <w:r w:rsidRPr="007E2861">
              <w:rPr>
                <w:spacing w:val="1"/>
                <w:sz w:val="24"/>
                <w:szCs w:val="24"/>
              </w:rPr>
              <w:t>n</w:t>
            </w:r>
            <w:r w:rsidRPr="007E2861">
              <w:rPr>
                <w:sz w:val="24"/>
                <w:szCs w:val="24"/>
              </w:rPr>
              <w:t>t</w:t>
            </w:r>
            <w:r w:rsidRPr="007E2861">
              <w:rPr>
                <w:spacing w:val="-1"/>
                <w:sz w:val="24"/>
                <w:szCs w:val="24"/>
              </w:rPr>
              <w:t xml:space="preserve"> </w:t>
            </w:r>
            <w:r w:rsidRPr="007E2861">
              <w:rPr>
                <w:spacing w:val="1"/>
                <w:sz w:val="24"/>
                <w:szCs w:val="24"/>
              </w:rPr>
              <w:t>o</w:t>
            </w:r>
            <w:r w:rsidRPr="007E2861">
              <w:rPr>
                <w:sz w:val="24"/>
                <w:szCs w:val="24"/>
              </w:rPr>
              <w:t>n</w:t>
            </w:r>
            <w:r w:rsidRPr="007E2861">
              <w:rPr>
                <w:spacing w:val="2"/>
                <w:sz w:val="24"/>
                <w:szCs w:val="24"/>
              </w:rPr>
              <w:t xml:space="preserve"> </w:t>
            </w:r>
            <w:r w:rsidRPr="007E2861">
              <w:rPr>
                <w:spacing w:val="-2"/>
                <w:sz w:val="24"/>
                <w:szCs w:val="24"/>
              </w:rPr>
              <w:t>t</w:t>
            </w:r>
            <w:r w:rsidRPr="007E2861">
              <w:rPr>
                <w:spacing w:val="1"/>
                <w:sz w:val="24"/>
                <w:szCs w:val="24"/>
              </w:rPr>
              <w:t>h</w:t>
            </w:r>
            <w:r w:rsidRPr="007E2861">
              <w:rPr>
                <w:sz w:val="24"/>
                <w:szCs w:val="24"/>
              </w:rPr>
              <w:t xml:space="preserve">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li</w:t>
            </w:r>
            <w:r w:rsidRPr="007E2861">
              <w:rPr>
                <w:spacing w:val="1"/>
                <w:sz w:val="24"/>
                <w:szCs w:val="24"/>
              </w:rPr>
              <w:t>n</w:t>
            </w:r>
            <w:r w:rsidRPr="007E2861">
              <w:rPr>
                <w:spacing w:val="-1"/>
                <w:sz w:val="24"/>
                <w:szCs w:val="24"/>
              </w:rPr>
              <w:t>e</w:t>
            </w:r>
            <w:r w:rsidRPr="007E2861">
              <w:rPr>
                <w:sz w:val="24"/>
                <w:szCs w:val="24"/>
              </w:rPr>
              <w:t>.</w:t>
            </w:r>
            <w:r w:rsidRPr="007E2861">
              <w:rPr>
                <w:spacing w:val="1"/>
                <w:sz w:val="24"/>
                <w:szCs w:val="24"/>
              </w:rPr>
              <w:t xml:space="preserve"> </w:t>
            </w:r>
            <w:r w:rsidRPr="007E2861">
              <w:rPr>
                <w:sz w:val="24"/>
                <w:szCs w:val="24"/>
              </w:rPr>
              <w:t>E</w:t>
            </w:r>
            <w:r w:rsidRPr="007E2861">
              <w:rPr>
                <w:spacing w:val="-1"/>
                <w:sz w:val="24"/>
                <w:szCs w:val="24"/>
              </w:rPr>
              <w:t>x</w:t>
            </w:r>
            <w:r w:rsidRPr="007E2861">
              <w:rPr>
                <w:sz w:val="24"/>
                <w:szCs w:val="24"/>
              </w:rPr>
              <w:t>t</w:t>
            </w:r>
            <w:r w:rsidRPr="007E2861">
              <w:rPr>
                <w:spacing w:val="-1"/>
                <w:sz w:val="24"/>
                <w:szCs w:val="24"/>
              </w:rPr>
              <w:t>en</w:t>
            </w:r>
            <w:r w:rsidRPr="007E2861">
              <w:rPr>
                <w:sz w:val="24"/>
                <w:szCs w:val="24"/>
              </w:rPr>
              <w:t>d</w:t>
            </w:r>
            <w:r w:rsidRPr="007E2861">
              <w:rPr>
                <w:spacing w:val="2"/>
                <w:sz w:val="24"/>
                <w:szCs w:val="24"/>
              </w:rPr>
              <w:t xml:space="preserv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 li</w:t>
            </w:r>
            <w:r w:rsidRPr="007E2861">
              <w:rPr>
                <w:spacing w:val="1"/>
                <w:sz w:val="24"/>
                <w:szCs w:val="24"/>
              </w:rPr>
              <w:t>n</w:t>
            </w:r>
            <w:r w:rsidRPr="007E2861">
              <w:rPr>
                <w:sz w:val="24"/>
                <w:szCs w:val="24"/>
              </w:rPr>
              <w:t xml:space="preserve">e </w:t>
            </w:r>
            <w:r w:rsidRPr="007E2861">
              <w:rPr>
                <w:spacing w:val="1"/>
                <w:sz w:val="24"/>
                <w:szCs w:val="24"/>
              </w:rPr>
              <w:t>d</w:t>
            </w:r>
            <w:r w:rsidRPr="007E2861">
              <w:rPr>
                <w:sz w:val="24"/>
                <w:szCs w:val="24"/>
              </w:rPr>
              <w:t>i</w:t>
            </w:r>
            <w:r w:rsidRPr="007E2861">
              <w:rPr>
                <w:spacing w:val="-1"/>
                <w:sz w:val="24"/>
                <w:szCs w:val="24"/>
              </w:rPr>
              <w:t>ag</w:t>
            </w:r>
            <w:r w:rsidRPr="007E2861">
              <w:rPr>
                <w:sz w:val="24"/>
                <w:szCs w:val="24"/>
              </w:rPr>
              <w:t>r</w:t>
            </w:r>
            <w:r w:rsidRPr="007E2861">
              <w:rPr>
                <w:spacing w:val="-1"/>
                <w:sz w:val="24"/>
                <w:szCs w:val="24"/>
              </w:rPr>
              <w:t>a</w:t>
            </w:r>
            <w:r w:rsidRPr="007E2861">
              <w:rPr>
                <w:spacing w:val="-3"/>
                <w:sz w:val="24"/>
                <w:szCs w:val="24"/>
              </w:rPr>
              <w:t>m</w:t>
            </w:r>
            <w:r w:rsidRPr="007E2861">
              <w:rPr>
                <w:sz w:val="24"/>
                <w:szCs w:val="24"/>
              </w:rPr>
              <w:t xml:space="preserve">s </w:t>
            </w:r>
            <w:r w:rsidRPr="007E2861">
              <w:rPr>
                <w:spacing w:val="-1"/>
                <w:sz w:val="24"/>
                <w:szCs w:val="24"/>
              </w:rPr>
              <w:t>a</w:t>
            </w:r>
            <w:r w:rsidRPr="007E2861">
              <w:rPr>
                <w:spacing w:val="1"/>
                <w:sz w:val="24"/>
                <w:szCs w:val="24"/>
              </w:rPr>
              <w:t>n</w:t>
            </w:r>
            <w:r w:rsidRPr="007E2861">
              <w:rPr>
                <w:sz w:val="24"/>
                <w:szCs w:val="24"/>
              </w:rPr>
              <w:t>d</w:t>
            </w:r>
            <w:r w:rsidRPr="007E2861">
              <w:rPr>
                <w:spacing w:val="2"/>
                <w:sz w:val="24"/>
                <w:szCs w:val="24"/>
              </w:rPr>
              <w:t xml:space="preserve"> </w:t>
            </w:r>
            <w:r w:rsidRPr="007E2861">
              <w:rPr>
                <w:spacing w:val="-1"/>
                <w:sz w:val="24"/>
                <w:szCs w:val="24"/>
              </w:rPr>
              <w:t>c</w:t>
            </w:r>
            <w:r w:rsidRPr="007E2861">
              <w:rPr>
                <w:spacing w:val="1"/>
                <w:sz w:val="24"/>
                <w:szCs w:val="24"/>
              </w:rPr>
              <w:t>oo</w:t>
            </w:r>
            <w:r w:rsidRPr="007E2861">
              <w:rPr>
                <w:sz w:val="24"/>
                <w:szCs w:val="24"/>
              </w:rPr>
              <w:t>r</w:t>
            </w:r>
            <w:r w:rsidRPr="007E2861">
              <w:rPr>
                <w:spacing w:val="1"/>
                <w:sz w:val="24"/>
                <w:szCs w:val="24"/>
              </w:rPr>
              <w:t>d</w:t>
            </w:r>
            <w:r w:rsidRPr="007E2861">
              <w:rPr>
                <w:spacing w:val="-2"/>
                <w:sz w:val="24"/>
                <w:szCs w:val="24"/>
              </w:rPr>
              <w:t>i</w:t>
            </w:r>
            <w:r w:rsidRPr="007E2861">
              <w:rPr>
                <w:spacing w:val="1"/>
                <w:sz w:val="24"/>
                <w:szCs w:val="24"/>
              </w:rPr>
              <w:t>n</w:t>
            </w:r>
            <w:r w:rsidRPr="007E2861">
              <w:rPr>
                <w:spacing w:val="-1"/>
                <w:sz w:val="24"/>
                <w:szCs w:val="24"/>
              </w:rPr>
              <w:t>a</w:t>
            </w:r>
            <w:r w:rsidRPr="007E2861">
              <w:rPr>
                <w:sz w:val="24"/>
                <w:szCs w:val="24"/>
              </w:rPr>
              <w:t xml:space="preserve">te </w:t>
            </w:r>
            <w:r w:rsidRPr="007E2861">
              <w:rPr>
                <w:spacing w:val="-1"/>
                <w:sz w:val="24"/>
                <w:szCs w:val="24"/>
              </w:rPr>
              <w:t>axe</w:t>
            </w:r>
            <w:r w:rsidRPr="007E2861">
              <w:rPr>
                <w:sz w:val="24"/>
                <w:szCs w:val="24"/>
              </w:rPr>
              <w:t>s</w:t>
            </w:r>
            <w:r w:rsidRPr="007E2861">
              <w:rPr>
                <w:spacing w:val="3"/>
                <w:sz w:val="24"/>
                <w:szCs w:val="24"/>
              </w:rPr>
              <w:t xml:space="preserve"> </w:t>
            </w:r>
            <w:r w:rsidRPr="007E2861">
              <w:rPr>
                <w:spacing w:val="-2"/>
                <w:sz w:val="24"/>
                <w:szCs w:val="24"/>
              </w:rPr>
              <w:t>f</w:t>
            </w:r>
            <w:r w:rsidRPr="007E2861">
              <w:rPr>
                <w:spacing w:val="2"/>
                <w:sz w:val="24"/>
                <w:szCs w:val="24"/>
              </w:rPr>
              <w:t>a</w:t>
            </w:r>
            <w:r w:rsidRPr="007E2861">
              <w:rPr>
                <w:spacing w:val="-3"/>
                <w:sz w:val="24"/>
                <w:szCs w:val="24"/>
              </w:rPr>
              <w:t>m</w:t>
            </w:r>
            <w:r w:rsidRPr="007E2861">
              <w:rPr>
                <w:sz w:val="24"/>
                <w:szCs w:val="24"/>
              </w:rPr>
              <w:t>ili</w:t>
            </w:r>
            <w:r w:rsidRPr="007E2861">
              <w:rPr>
                <w:spacing w:val="-1"/>
                <w:sz w:val="24"/>
                <w:szCs w:val="24"/>
              </w:rPr>
              <w:t xml:space="preserve">ar </w:t>
            </w:r>
            <w:r w:rsidRPr="007E2861">
              <w:rPr>
                <w:spacing w:val="-2"/>
                <w:sz w:val="24"/>
                <w:szCs w:val="24"/>
              </w:rPr>
              <w:t>f</w:t>
            </w:r>
            <w:r w:rsidRPr="007E2861">
              <w:rPr>
                <w:sz w:val="24"/>
                <w:szCs w:val="24"/>
              </w:rPr>
              <w:t>r</w:t>
            </w:r>
            <w:r w:rsidRPr="007E2861">
              <w:rPr>
                <w:spacing w:val="4"/>
                <w:sz w:val="24"/>
                <w:szCs w:val="24"/>
              </w:rPr>
              <w:t>o</w:t>
            </w:r>
            <w:r w:rsidRPr="007E2861">
              <w:rPr>
                <w:sz w:val="24"/>
                <w:szCs w:val="24"/>
              </w:rPr>
              <w:t>m</w:t>
            </w:r>
            <w:r w:rsidRPr="007E2861">
              <w:rPr>
                <w:spacing w:val="-3"/>
                <w:sz w:val="24"/>
                <w:szCs w:val="24"/>
              </w:rPr>
              <w:t xml:space="preserve"> </w:t>
            </w:r>
            <w:r w:rsidRPr="007E2861">
              <w:rPr>
                <w:spacing w:val="1"/>
                <w:sz w:val="24"/>
                <w:szCs w:val="24"/>
              </w:rPr>
              <w:t>p</w:t>
            </w:r>
            <w:r w:rsidRPr="007E2861">
              <w:rPr>
                <w:sz w:val="24"/>
                <w:szCs w:val="24"/>
              </w:rPr>
              <w:t>r</w:t>
            </w:r>
            <w:r w:rsidRPr="007E2861">
              <w:rPr>
                <w:spacing w:val="-1"/>
                <w:sz w:val="24"/>
                <w:szCs w:val="24"/>
              </w:rPr>
              <w:t>ev</w:t>
            </w:r>
            <w:r w:rsidRPr="007E2861">
              <w:rPr>
                <w:sz w:val="24"/>
                <w:szCs w:val="24"/>
              </w:rPr>
              <w:t>i</w:t>
            </w:r>
            <w:r w:rsidRPr="007E2861">
              <w:rPr>
                <w:spacing w:val="1"/>
                <w:sz w:val="24"/>
                <w:szCs w:val="24"/>
              </w:rPr>
              <w:t>ou</w:t>
            </w:r>
            <w:r w:rsidRPr="007E2861">
              <w:rPr>
                <w:sz w:val="24"/>
                <w:szCs w:val="24"/>
              </w:rPr>
              <w:t xml:space="preserve">s </w:t>
            </w:r>
            <w:r w:rsidRPr="007E2861">
              <w:rPr>
                <w:spacing w:val="-1"/>
                <w:sz w:val="24"/>
                <w:szCs w:val="24"/>
              </w:rPr>
              <w:t>g</w:t>
            </w:r>
            <w:r w:rsidRPr="007E2861">
              <w:rPr>
                <w:sz w:val="24"/>
                <w:szCs w:val="24"/>
              </w:rPr>
              <w:t>r</w:t>
            </w:r>
            <w:r w:rsidRPr="007E2861">
              <w:rPr>
                <w:spacing w:val="-1"/>
                <w:sz w:val="24"/>
                <w:szCs w:val="24"/>
              </w:rPr>
              <w:t>a</w:t>
            </w:r>
            <w:r w:rsidRPr="007E2861">
              <w:rPr>
                <w:spacing w:val="1"/>
                <w:sz w:val="24"/>
                <w:szCs w:val="24"/>
              </w:rPr>
              <w:t>d</w:t>
            </w:r>
            <w:r w:rsidRPr="007E2861">
              <w:rPr>
                <w:spacing w:val="-1"/>
                <w:sz w:val="24"/>
                <w:szCs w:val="24"/>
              </w:rPr>
              <w:t>e</w:t>
            </w:r>
            <w:r w:rsidRPr="007E2861">
              <w:rPr>
                <w:sz w:val="24"/>
                <w:szCs w:val="24"/>
              </w:rPr>
              <w:t>s to</w:t>
            </w:r>
            <w:r w:rsidRPr="007E2861">
              <w:rPr>
                <w:spacing w:val="2"/>
                <w:sz w:val="24"/>
                <w:szCs w:val="24"/>
              </w:rPr>
              <w:t xml:space="preserve"> </w:t>
            </w:r>
            <w:r w:rsidRPr="007E2861">
              <w:rPr>
                <w:sz w:val="24"/>
                <w:szCs w:val="24"/>
              </w:rPr>
              <w:t>r</w:t>
            </w:r>
            <w:r w:rsidRPr="007E2861">
              <w:rPr>
                <w:spacing w:val="-1"/>
                <w:sz w:val="24"/>
                <w:szCs w:val="24"/>
              </w:rPr>
              <w:t>e</w:t>
            </w:r>
            <w:r w:rsidRPr="007E2861">
              <w:rPr>
                <w:spacing w:val="1"/>
                <w:sz w:val="24"/>
                <w:szCs w:val="24"/>
              </w:rPr>
              <w:t>p</w:t>
            </w:r>
            <w:r w:rsidRPr="007E2861">
              <w:rPr>
                <w:sz w:val="24"/>
                <w:szCs w:val="24"/>
              </w:rPr>
              <w:t>r</w:t>
            </w:r>
            <w:r w:rsidRPr="007E2861">
              <w:rPr>
                <w:spacing w:val="-1"/>
                <w:sz w:val="24"/>
                <w:szCs w:val="24"/>
              </w:rPr>
              <w:t>e</w:t>
            </w:r>
            <w:r w:rsidRPr="007E2861">
              <w:rPr>
                <w:sz w:val="24"/>
                <w:szCs w:val="24"/>
              </w:rPr>
              <w:t>s</w:t>
            </w:r>
            <w:r w:rsidRPr="007E2861">
              <w:rPr>
                <w:spacing w:val="-1"/>
                <w:sz w:val="24"/>
                <w:szCs w:val="24"/>
              </w:rPr>
              <w:t>e</w:t>
            </w:r>
            <w:r w:rsidRPr="007E2861">
              <w:rPr>
                <w:spacing w:val="1"/>
                <w:sz w:val="24"/>
                <w:szCs w:val="24"/>
              </w:rPr>
              <w:t>n</w:t>
            </w:r>
            <w:r w:rsidRPr="007E2861">
              <w:rPr>
                <w:sz w:val="24"/>
                <w:szCs w:val="24"/>
              </w:rPr>
              <w:t>t</w:t>
            </w:r>
            <w:r w:rsidRPr="007E2861">
              <w:rPr>
                <w:spacing w:val="-1"/>
                <w:sz w:val="24"/>
                <w:szCs w:val="24"/>
              </w:rPr>
              <w:t xml:space="preserve"> </w:t>
            </w:r>
            <w:r w:rsidRPr="007E2861">
              <w:rPr>
                <w:spacing w:val="1"/>
                <w:sz w:val="24"/>
                <w:szCs w:val="24"/>
              </w:rPr>
              <w:t>po</w:t>
            </w:r>
            <w:r w:rsidRPr="007E2861">
              <w:rPr>
                <w:spacing w:val="-2"/>
                <w:sz w:val="24"/>
                <w:szCs w:val="24"/>
              </w:rPr>
              <w:t>i</w:t>
            </w:r>
            <w:r w:rsidRPr="007E2861">
              <w:rPr>
                <w:spacing w:val="1"/>
                <w:sz w:val="24"/>
                <w:szCs w:val="24"/>
              </w:rPr>
              <w:t>n</w:t>
            </w:r>
            <w:r w:rsidRPr="007E2861">
              <w:rPr>
                <w:sz w:val="24"/>
                <w:szCs w:val="24"/>
              </w:rPr>
              <w:t>ts</w:t>
            </w:r>
            <w:r w:rsidRPr="007E2861">
              <w:rPr>
                <w:spacing w:val="-2"/>
                <w:sz w:val="24"/>
                <w:szCs w:val="24"/>
              </w:rPr>
              <w:t xml:space="preserve"> </w:t>
            </w:r>
            <w:r w:rsidRPr="007E2861">
              <w:rPr>
                <w:spacing w:val="1"/>
                <w:sz w:val="24"/>
                <w:szCs w:val="24"/>
              </w:rPr>
              <w:t xml:space="preserve">on </w:t>
            </w:r>
            <w:r w:rsidRPr="007E2861">
              <w:rPr>
                <w:sz w:val="24"/>
                <w:szCs w:val="24"/>
              </w:rPr>
              <w:t>t</w:t>
            </w:r>
            <w:r w:rsidRPr="007E2861">
              <w:rPr>
                <w:spacing w:val="1"/>
                <w:sz w:val="24"/>
                <w:szCs w:val="24"/>
              </w:rPr>
              <w:t>h</w:t>
            </w:r>
            <w:r w:rsidRPr="007E2861">
              <w:rPr>
                <w:sz w:val="24"/>
                <w:szCs w:val="24"/>
              </w:rPr>
              <w:t>e li</w:t>
            </w:r>
            <w:r w:rsidRPr="007E2861">
              <w:rPr>
                <w:spacing w:val="1"/>
                <w:sz w:val="24"/>
                <w:szCs w:val="24"/>
              </w:rPr>
              <w:t>n</w:t>
            </w:r>
            <w:r w:rsidRPr="007E2861">
              <w:rPr>
                <w:sz w:val="24"/>
                <w:szCs w:val="24"/>
              </w:rPr>
              <w:t xml:space="preserve">e </w:t>
            </w:r>
            <w:r w:rsidRPr="007E2861">
              <w:rPr>
                <w:spacing w:val="-3"/>
                <w:sz w:val="24"/>
                <w:szCs w:val="24"/>
              </w:rPr>
              <w:t>a</w:t>
            </w:r>
            <w:r w:rsidRPr="007E2861">
              <w:rPr>
                <w:spacing w:val="1"/>
                <w:sz w:val="24"/>
                <w:szCs w:val="24"/>
              </w:rPr>
              <w:t>n</w:t>
            </w:r>
            <w:r w:rsidRPr="007E2861">
              <w:rPr>
                <w:sz w:val="24"/>
                <w:szCs w:val="24"/>
              </w:rPr>
              <w:t>d</w:t>
            </w:r>
            <w:r w:rsidRPr="007E2861">
              <w:rPr>
                <w:spacing w:val="-1"/>
                <w:sz w:val="24"/>
                <w:szCs w:val="24"/>
              </w:rPr>
              <w:t xml:space="preserve"> </w:t>
            </w:r>
            <w:r w:rsidRPr="007E2861">
              <w:rPr>
                <w:sz w:val="24"/>
                <w:szCs w:val="24"/>
              </w:rPr>
              <w:t>in</w:t>
            </w:r>
            <w:r w:rsidRPr="007E2861">
              <w:rPr>
                <w:spacing w:val="2"/>
                <w:sz w:val="24"/>
                <w:szCs w:val="24"/>
              </w:rPr>
              <w:t xml:space="preserve"> </w:t>
            </w:r>
            <w:r w:rsidRPr="007E2861">
              <w:rPr>
                <w:spacing w:val="-2"/>
                <w:sz w:val="24"/>
                <w:szCs w:val="24"/>
              </w:rPr>
              <w:t>t</w:t>
            </w:r>
            <w:r w:rsidRPr="007E2861">
              <w:rPr>
                <w:spacing w:val="1"/>
                <w:sz w:val="24"/>
                <w:szCs w:val="24"/>
              </w:rPr>
              <w:t>h</w:t>
            </w:r>
            <w:r w:rsidRPr="007E2861">
              <w:rPr>
                <w:sz w:val="24"/>
                <w:szCs w:val="24"/>
              </w:rPr>
              <w:t xml:space="preserve">e </w:t>
            </w:r>
            <w:r w:rsidRPr="007E2861">
              <w:rPr>
                <w:spacing w:val="-1"/>
                <w:sz w:val="24"/>
                <w:szCs w:val="24"/>
              </w:rPr>
              <w:t>p</w:t>
            </w:r>
            <w:r w:rsidRPr="007E2861">
              <w:rPr>
                <w:sz w:val="24"/>
                <w:szCs w:val="24"/>
              </w:rPr>
              <w:t>l</w:t>
            </w:r>
            <w:r w:rsidRPr="007E2861">
              <w:rPr>
                <w:spacing w:val="-1"/>
                <w:sz w:val="24"/>
                <w:szCs w:val="24"/>
              </w:rPr>
              <w:t>a</w:t>
            </w:r>
            <w:r w:rsidRPr="007E2861">
              <w:rPr>
                <w:spacing w:val="1"/>
                <w:sz w:val="24"/>
                <w:szCs w:val="24"/>
              </w:rPr>
              <w:t>n</w:t>
            </w:r>
            <w:r w:rsidRPr="007E2861">
              <w:rPr>
                <w:sz w:val="24"/>
                <w:szCs w:val="24"/>
              </w:rPr>
              <w:t xml:space="preserve">e </w:t>
            </w:r>
            <w:r w:rsidRPr="007E2861">
              <w:rPr>
                <w:spacing w:val="-3"/>
                <w:sz w:val="24"/>
                <w:szCs w:val="24"/>
              </w:rPr>
              <w:t>w</w:t>
            </w:r>
            <w:r w:rsidRPr="007E2861">
              <w:rPr>
                <w:sz w:val="24"/>
                <w:szCs w:val="24"/>
              </w:rPr>
              <w:t>ith</w:t>
            </w:r>
            <w:r w:rsidRPr="007E2861">
              <w:rPr>
                <w:spacing w:val="2"/>
                <w:sz w:val="24"/>
                <w:szCs w:val="24"/>
              </w:rPr>
              <w:t xml:space="preserve"> </w:t>
            </w:r>
            <w:r w:rsidRPr="007E2861">
              <w:rPr>
                <w:spacing w:val="1"/>
                <w:sz w:val="24"/>
                <w:szCs w:val="24"/>
              </w:rPr>
              <w:t>n</w:t>
            </w:r>
            <w:r w:rsidRPr="007E2861">
              <w:rPr>
                <w:spacing w:val="-1"/>
                <w:sz w:val="24"/>
                <w:szCs w:val="24"/>
              </w:rPr>
              <w:t>ega</w:t>
            </w:r>
            <w:r w:rsidRPr="007E2861">
              <w:rPr>
                <w:sz w:val="24"/>
                <w:szCs w:val="24"/>
              </w:rPr>
              <w:t>ti</w:t>
            </w:r>
            <w:r w:rsidRPr="007E2861">
              <w:rPr>
                <w:spacing w:val="-1"/>
                <w:sz w:val="24"/>
                <w:szCs w:val="24"/>
              </w:rPr>
              <w:t>v</w:t>
            </w:r>
            <w:r w:rsidRPr="007E2861">
              <w:rPr>
                <w:sz w:val="24"/>
                <w:szCs w:val="24"/>
              </w:rPr>
              <w:t xml:space="preserve">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 </w:t>
            </w:r>
            <w:r w:rsidRPr="007E2861">
              <w:rPr>
                <w:spacing w:val="-1"/>
                <w:sz w:val="24"/>
                <w:szCs w:val="24"/>
              </w:rPr>
              <w:t>c</w:t>
            </w:r>
            <w:r w:rsidRPr="007E2861">
              <w:rPr>
                <w:spacing w:val="1"/>
                <w:sz w:val="24"/>
                <w:szCs w:val="24"/>
              </w:rPr>
              <w:t>oo</w:t>
            </w:r>
            <w:r w:rsidRPr="007E2861">
              <w:rPr>
                <w:sz w:val="24"/>
                <w:szCs w:val="24"/>
              </w:rPr>
              <w:t>r</w:t>
            </w:r>
            <w:r w:rsidRPr="007E2861">
              <w:rPr>
                <w:spacing w:val="1"/>
                <w:sz w:val="24"/>
                <w:szCs w:val="24"/>
              </w:rPr>
              <w:t>d</w:t>
            </w:r>
            <w:r w:rsidRPr="007E2861">
              <w:rPr>
                <w:spacing w:val="-2"/>
                <w:sz w:val="24"/>
                <w:szCs w:val="24"/>
              </w:rPr>
              <w:t>i</w:t>
            </w:r>
            <w:r w:rsidRPr="007E2861">
              <w:rPr>
                <w:spacing w:val="1"/>
                <w:sz w:val="24"/>
                <w:szCs w:val="24"/>
              </w:rPr>
              <w:t>n</w:t>
            </w:r>
            <w:r w:rsidRPr="007E2861">
              <w:rPr>
                <w:spacing w:val="-1"/>
                <w:sz w:val="24"/>
                <w:szCs w:val="24"/>
              </w:rPr>
              <w:t>a</w:t>
            </w:r>
            <w:r w:rsidRPr="007E2861">
              <w:rPr>
                <w:sz w:val="24"/>
                <w:szCs w:val="24"/>
              </w:rPr>
              <w:t>t</w:t>
            </w:r>
            <w:r w:rsidRPr="007E2861">
              <w:rPr>
                <w:spacing w:val="-1"/>
                <w:sz w:val="24"/>
                <w:szCs w:val="24"/>
              </w:rPr>
              <w:t>e</w:t>
            </w:r>
            <w:r w:rsidRPr="007E2861">
              <w:rPr>
                <w:sz w:val="24"/>
                <w:szCs w:val="24"/>
              </w:rPr>
              <w:t>s.</w:t>
            </w:r>
          </w:p>
          <w:p w:rsidR="00BE4618" w:rsidRDefault="00BE4618" w:rsidP="00BE4618">
            <w:pPr>
              <w:widowControl w:val="0"/>
              <w:rPr>
                <w:b/>
                <w:bCs/>
                <w:spacing w:val="3"/>
                <w:sz w:val="24"/>
                <w:szCs w:val="24"/>
              </w:rPr>
            </w:pP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S.6</w:t>
            </w:r>
            <w:r w:rsidRPr="007E2861">
              <w:rPr>
                <w:b/>
                <w:bCs/>
                <w:sz w:val="24"/>
                <w:szCs w:val="24"/>
              </w:rPr>
              <w:t>a</w:t>
            </w:r>
            <w:r w:rsidRPr="007E2861">
              <w:rPr>
                <w:b/>
                <w:bCs/>
                <w:spacing w:val="-1"/>
                <w:sz w:val="24"/>
                <w:szCs w:val="24"/>
              </w:rPr>
              <w:t xml:space="preserve"> </w:t>
            </w:r>
            <w:r w:rsidRPr="007E2861">
              <w:rPr>
                <w:sz w:val="24"/>
                <w:szCs w:val="24"/>
              </w:rPr>
              <w:t>R</w:t>
            </w:r>
            <w:r w:rsidRPr="007E2861">
              <w:rPr>
                <w:spacing w:val="-1"/>
                <w:sz w:val="24"/>
                <w:szCs w:val="24"/>
              </w:rPr>
              <w:t>ec</w:t>
            </w:r>
            <w:r w:rsidRPr="007E2861">
              <w:rPr>
                <w:spacing w:val="1"/>
                <w:sz w:val="24"/>
                <w:szCs w:val="24"/>
              </w:rPr>
              <w:t>o</w:t>
            </w:r>
            <w:r w:rsidRPr="007E2861">
              <w:rPr>
                <w:spacing w:val="-1"/>
                <w:sz w:val="24"/>
                <w:szCs w:val="24"/>
              </w:rPr>
              <w:t>g</w:t>
            </w:r>
            <w:r w:rsidRPr="007E2861">
              <w:rPr>
                <w:spacing w:val="1"/>
                <w:sz w:val="24"/>
                <w:szCs w:val="24"/>
              </w:rPr>
              <w:t>n</w:t>
            </w:r>
            <w:r w:rsidRPr="007E2861">
              <w:rPr>
                <w:sz w:val="24"/>
                <w:szCs w:val="24"/>
              </w:rPr>
              <w:t>i</w:t>
            </w:r>
            <w:r w:rsidRPr="007E2861">
              <w:rPr>
                <w:spacing w:val="-1"/>
                <w:sz w:val="24"/>
                <w:szCs w:val="24"/>
              </w:rPr>
              <w:t>z</w:t>
            </w:r>
            <w:r w:rsidRPr="007E2861">
              <w:rPr>
                <w:sz w:val="24"/>
                <w:szCs w:val="24"/>
              </w:rPr>
              <w:t xml:space="preserve">e </w:t>
            </w:r>
            <w:r w:rsidRPr="007E2861">
              <w:rPr>
                <w:spacing w:val="-1"/>
                <w:sz w:val="24"/>
                <w:szCs w:val="24"/>
              </w:rPr>
              <w:t>o</w:t>
            </w:r>
            <w:r w:rsidRPr="007E2861">
              <w:rPr>
                <w:spacing w:val="1"/>
                <w:sz w:val="24"/>
                <w:szCs w:val="24"/>
              </w:rPr>
              <w:t>p</w:t>
            </w:r>
            <w:r w:rsidRPr="007E2861">
              <w:rPr>
                <w:spacing w:val="-1"/>
                <w:sz w:val="24"/>
                <w:szCs w:val="24"/>
              </w:rPr>
              <w:t>p</w:t>
            </w:r>
            <w:r w:rsidRPr="007E2861">
              <w:rPr>
                <w:spacing w:val="1"/>
                <w:sz w:val="24"/>
                <w:szCs w:val="24"/>
              </w:rPr>
              <w:t>o</w:t>
            </w:r>
            <w:r w:rsidRPr="007E2861">
              <w:rPr>
                <w:sz w:val="24"/>
                <w:szCs w:val="24"/>
              </w:rPr>
              <w:t>si</w:t>
            </w:r>
            <w:r w:rsidRPr="007E2861">
              <w:rPr>
                <w:spacing w:val="-2"/>
                <w:sz w:val="24"/>
                <w:szCs w:val="24"/>
              </w:rPr>
              <w:t>t</w:t>
            </w:r>
            <w:r w:rsidRPr="007E2861">
              <w:rPr>
                <w:sz w:val="24"/>
                <w:szCs w:val="24"/>
              </w:rPr>
              <w:t>e si</w:t>
            </w:r>
            <w:r w:rsidRPr="007E2861">
              <w:rPr>
                <w:spacing w:val="-1"/>
                <w:sz w:val="24"/>
                <w:szCs w:val="24"/>
              </w:rPr>
              <w:t>g</w:t>
            </w:r>
            <w:r w:rsidRPr="007E2861">
              <w:rPr>
                <w:spacing w:val="1"/>
                <w:sz w:val="24"/>
                <w:szCs w:val="24"/>
              </w:rPr>
              <w:t>n</w:t>
            </w:r>
            <w:r w:rsidRPr="007E2861">
              <w:rPr>
                <w:sz w:val="24"/>
                <w:szCs w:val="24"/>
              </w:rPr>
              <w:t xml:space="preserve">s </w:t>
            </w:r>
            <w:r w:rsidRPr="007E2861">
              <w:rPr>
                <w:spacing w:val="1"/>
                <w:sz w:val="24"/>
                <w:szCs w:val="24"/>
              </w:rPr>
              <w:t>of 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rs </w:t>
            </w:r>
            <w:r w:rsidRPr="007E2861">
              <w:rPr>
                <w:spacing w:val="-1"/>
                <w:sz w:val="24"/>
                <w:szCs w:val="24"/>
              </w:rPr>
              <w:t>a</w:t>
            </w:r>
            <w:r w:rsidRPr="007E2861">
              <w:rPr>
                <w:sz w:val="24"/>
                <w:szCs w:val="24"/>
              </w:rPr>
              <w:t>s i</w:t>
            </w:r>
            <w:r w:rsidRPr="007E2861">
              <w:rPr>
                <w:spacing w:val="1"/>
                <w:sz w:val="24"/>
                <w:szCs w:val="24"/>
              </w:rPr>
              <w:t>nd</w:t>
            </w:r>
            <w:r w:rsidRPr="007E2861">
              <w:rPr>
                <w:sz w:val="24"/>
                <w:szCs w:val="24"/>
              </w:rPr>
              <w:t>i</w:t>
            </w:r>
            <w:r w:rsidRPr="007E2861">
              <w:rPr>
                <w:spacing w:val="-1"/>
                <w:sz w:val="24"/>
                <w:szCs w:val="24"/>
              </w:rPr>
              <w:t>ca</w:t>
            </w:r>
            <w:r w:rsidRPr="007E2861">
              <w:rPr>
                <w:sz w:val="24"/>
                <w:szCs w:val="24"/>
              </w:rPr>
              <w:t>ti</w:t>
            </w:r>
            <w:r w:rsidRPr="007E2861">
              <w:rPr>
                <w:spacing w:val="1"/>
                <w:sz w:val="24"/>
                <w:szCs w:val="24"/>
              </w:rPr>
              <w:t>n</w:t>
            </w:r>
            <w:r w:rsidRPr="007E2861">
              <w:rPr>
                <w:sz w:val="24"/>
                <w:szCs w:val="24"/>
              </w:rPr>
              <w:t>g</w:t>
            </w:r>
            <w:r w:rsidRPr="007E2861">
              <w:rPr>
                <w:spacing w:val="-1"/>
                <w:sz w:val="24"/>
                <w:szCs w:val="24"/>
              </w:rPr>
              <w:t xml:space="preserve"> </w:t>
            </w:r>
            <w:r w:rsidRPr="007E2861">
              <w:rPr>
                <w:spacing w:val="-2"/>
                <w:sz w:val="24"/>
                <w:szCs w:val="24"/>
              </w:rPr>
              <w:t>l</w:t>
            </w:r>
            <w:r w:rsidRPr="007E2861">
              <w:rPr>
                <w:spacing w:val="1"/>
                <w:sz w:val="24"/>
                <w:szCs w:val="24"/>
              </w:rPr>
              <w:t>o</w:t>
            </w:r>
            <w:r w:rsidRPr="007E2861">
              <w:rPr>
                <w:spacing w:val="-1"/>
                <w:sz w:val="24"/>
                <w:szCs w:val="24"/>
              </w:rPr>
              <w:t>ca</w:t>
            </w:r>
            <w:r w:rsidRPr="007E2861">
              <w:rPr>
                <w:sz w:val="24"/>
                <w:szCs w:val="24"/>
              </w:rPr>
              <w:t>ti</w:t>
            </w:r>
            <w:r w:rsidRPr="007E2861">
              <w:rPr>
                <w:spacing w:val="1"/>
                <w:sz w:val="24"/>
                <w:szCs w:val="24"/>
              </w:rPr>
              <w:t>on</w:t>
            </w:r>
            <w:r w:rsidRPr="007E2861">
              <w:rPr>
                <w:sz w:val="24"/>
                <w:szCs w:val="24"/>
              </w:rPr>
              <w:t>s</w:t>
            </w:r>
            <w:r w:rsidRPr="007E2861">
              <w:rPr>
                <w:spacing w:val="-2"/>
                <w:sz w:val="24"/>
                <w:szCs w:val="24"/>
              </w:rPr>
              <w:t xml:space="preserve"> </w:t>
            </w:r>
            <w:r w:rsidRPr="007E2861">
              <w:rPr>
                <w:spacing w:val="-1"/>
                <w:sz w:val="24"/>
                <w:szCs w:val="24"/>
              </w:rPr>
              <w:t>o</w:t>
            </w:r>
            <w:r w:rsidRPr="007E2861">
              <w:rPr>
                <w:sz w:val="24"/>
                <w:szCs w:val="24"/>
              </w:rPr>
              <w:t>n</w:t>
            </w:r>
            <w:r w:rsidRPr="007E2861">
              <w:rPr>
                <w:spacing w:val="2"/>
                <w:sz w:val="24"/>
                <w:szCs w:val="24"/>
              </w:rPr>
              <w:t xml:space="preserve"> </w:t>
            </w:r>
            <w:r w:rsidRPr="007E2861">
              <w:rPr>
                <w:spacing w:val="-1"/>
                <w:sz w:val="24"/>
                <w:szCs w:val="24"/>
              </w:rPr>
              <w:t>o</w:t>
            </w:r>
            <w:r w:rsidRPr="007E2861">
              <w:rPr>
                <w:spacing w:val="1"/>
                <w:sz w:val="24"/>
                <w:szCs w:val="24"/>
              </w:rPr>
              <w:t>p</w:t>
            </w:r>
            <w:r w:rsidRPr="007E2861">
              <w:rPr>
                <w:spacing w:val="-1"/>
                <w:sz w:val="24"/>
                <w:szCs w:val="24"/>
              </w:rPr>
              <w:t>p</w:t>
            </w:r>
            <w:r w:rsidRPr="007E2861">
              <w:rPr>
                <w:spacing w:val="1"/>
                <w:sz w:val="24"/>
                <w:szCs w:val="24"/>
              </w:rPr>
              <w:t>o</w:t>
            </w:r>
            <w:r w:rsidRPr="007E2861">
              <w:rPr>
                <w:sz w:val="24"/>
                <w:szCs w:val="24"/>
              </w:rPr>
              <w:t>site si</w:t>
            </w:r>
            <w:r w:rsidRPr="007E2861">
              <w:rPr>
                <w:spacing w:val="1"/>
                <w:sz w:val="24"/>
                <w:szCs w:val="24"/>
              </w:rPr>
              <w:t>d</w:t>
            </w:r>
            <w:r w:rsidRPr="007E2861">
              <w:rPr>
                <w:spacing w:val="-1"/>
                <w:sz w:val="24"/>
                <w:szCs w:val="24"/>
              </w:rPr>
              <w:t>e</w:t>
            </w:r>
            <w:r w:rsidRPr="007E2861">
              <w:rPr>
                <w:sz w:val="24"/>
                <w:szCs w:val="24"/>
              </w:rPr>
              <w:t xml:space="preserve">s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0</w:t>
            </w:r>
            <w:r w:rsidRPr="007E2861">
              <w:rPr>
                <w:spacing w:val="2"/>
                <w:sz w:val="24"/>
                <w:szCs w:val="24"/>
              </w:rPr>
              <w:t xml:space="preserve"> </w:t>
            </w:r>
            <w:r w:rsidRPr="007E2861">
              <w:rPr>
                <w:spacing w:val="-1"/>
                <w:sz w:val="24"/>
                <w:szCs w:val="24"/>
              </w:rPr>
              <w:t>o</w:t>
            </w:r>
            <w:r w:rsidRPr="007E2861">
              <w:rPr>
                <w:sz w:val="24"/>
                <w:szCs w:val="24"/>
              </w:rPr>
              <w:t>n</w:t>
            </w:r>
            <w:r w:rsidRPr="007E2861">
              <w:rPr>
                <w:spacing w:val="2"/>
                <w:sz w:val="24"/>
                <w:szCs w:val="24"/>
              </w:rPr>
              <w:t xml:space="preserve"> </w:t>
            </w:r>
            <w:r w:rsidRPr="007E2861">
              <w:rPr>
                <w:spacing w:val="-2"/>
                <w:sz w:val="24"/>
                <w:szCs w:val="24"/>
              </w:rPr>
              <w:t>t</w:t>
            </w:r>
            <w:r w:rsidRPr="007E2861">
              <w:rPr>
                <w:spacing w:val="1"/>
                <w:sz w:val="24"/>
                <w:szCs w:val="24"/>
              </w:rPr>
              <w:t>h</w:t>
            </w:r>
            <w:r w:rsidRPr="007E2861">
              <w:rPr>
                <w:sz w:val="24"/>
                <w:szCs w:val="24"/>
              </w:rPr>
              <w:t xml:space="preserve">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li</w:t>
            </w:r>
            <w:r w:rsidRPr="007E2861">
              <w:rPr>
                <w:spacing w:val="1"/>
                <w:sz w:val="24"/>
                <w:szCs w:val="24"/>
              </w:rPr>
              <w:t>n</w:t>
            </w:r>
            <w:r w:rsidRPr="007E2861">
              <w:rPr>
                <w:spacing w:val="-1"/>
                <w:sz w:val="24"/>
                <w:szCs w:val="24"/>
              </w:rPr>
              <w:t>e</w:t>
            </w:r>
            <w:r w:rsidRPr="007E2861">
              <w:rPr>
                <w:sz w:val="24"/>
                <w:szCs w:val="24"/>
              </w:rPr>
              <w:t>;</w:t>
            </w:r>
            <w:r w:rsidRPr="007E2861">
              <w:rPr>
                <w:spacing w:val="1"/>
                <w:sz w:val="24"/>
                <w:szCs w:val="24"/>
              </w:rPr>
              <w:t xml:space="preserve"> </w:t>
            </w:r>
            <w:r w:rsidRPr="007E2861">
              <w:rPr>
                <w:sz w:val="24"/>
                <w:szCs w:val="24"/>
              </w:rPr>
              <w:t>r</w:t>
            </w:r>
            <w:r w:rsidRPr="007E2861">
              <w:rPr>
                <w:spacing w:val="-1"/>
                <w:sz w:val="24"/>
                <w:szCs w:val="24"/>
              </w:rPr>
              <w:t>ec</w:t>
            </w:r>
            <w:r w:rsidRPr="007E2861">
              <w:rPr>
                <w:spacing w:val="1"/>
                <w:sz w:val="24"/>
                <w:szCs w:val="24"/>
              </w:rPr>
              <w:t>o</w:t>
            </w:r>
            <w:r w:rsidRPr="007E2861">
              <w:rPr>
                <w:spacing w:val="-1"/>
                <w:sz w:val="24"/>
                <w:szCs w:val="24"/>
              </w:rPr>
              <w:t>g</w:t>
            </w:r>
            <w:r w:rsidRPr="007E2861">
              <w:rPr>
                <w:spacing w:val="1"/>
                <w:sz w:val="24"/>
                <w:szCs w:val="24"/>
              </w:rPr>
              <w:t>n</w:t>
            </w:r>
            <w:r w:rsidRPr="007E2861">
              <w:rPr>
                <w:sz w:val="24"/>
                <w:szCs w:val="24"/>
              </w:rPr>
              <w:t>i</w:t>
            </w:r>
            <w:r w:rsidRPr="007E2861">
              <w:rPr>
                <w:spacing w:val="-1"/>
                <w:sz w:val="24"/>
                <w:szCs w:val="24"/>
              </w:rPr>
              <w:t>z</w:t>
            </w:r>
            <w:r w:rsidRPr="007E2861">
              <w:rPr>
                <w:sz w:val="24"/>
                <w:szCs w:val="24"/>
              </w:rPr>
              <w:t>e t</w:t>
            </w:r>
            <w:r w:rsidRPr="007E2861">
              <w:rPr>
                <w:spacing w:val="1"/>
                <w:sz w:val="24"/>
                <w:szCs w:val="24"/>
              </w:rPr>
              <w:t>h</w:t>
            </w:r>
            <w:r w:rsidRPr="007E2861">
              <w:rPr>
                <w:spacing w:val="-1"/>
                <w:sz w:val="24"/>
                <w:szCs w:val="24"/>
              </w:rPr>
              <w:t>a</w:t>
            </w:r>
            <w:r w:rsidRPr="007E2861">
              <w:rPr>
                <w:sz w:val="24"/>
                <w:szCs w:val="24"/>
              </w:rPr>
              <w:t>t t</w:t>
            </w:r>
            <w:r w:rsidRPr="007E2861">
              <w:rPr>
                <w:spacing w:val="1"/>
                <w:sz w:val="24"/>
                <w:szCs w:val="24"/>
              </w:rPr>
              <w:t>h</w:t>
            </w:r>
            <w:r w:rsidRPr="007E2861">
              <w:rPr>
                <w:sz w:val="24"/>
                <w:szCs w:val="24"/>
              </w:rPr>
              <w:t xml:space="preserve">e </w:t>
            </w:r>
            <w:r w:rsidRPr="007E2861">
              <w:rPr>
                <w:spacing w:val="-1"/>
                <w:sz w:val="24"/>
                <w:szCs w:val="24"/>
              </w:rPr>
              <w:t>o</w:t>
            </w:r>
            <w:r w:rsidRPr="007E2861">
              <w:rPr>
                <w:spacing w:val="1"/>
                <w:sz w:val="24"/>
                <w:szCs w:val="24"/>
              </w:rPr>
              <w:t>p</w:t>
            </w:r>
            <w:r w:rsidRPr="007E2861">
              <w:rPr>
                <w:spacing w:val="-1"/>
                <w:sz w:val="24"/>
                <w:szCs w:val="24"/>
              </w:rPr>
              <w:t>p</w:t>
            </w:r>
            <w:r w:rsidRPr="007E2861">
              <w:rPr>
                <w:spacing w:val="1"/>
                <w:sz w:val="24"/>
                <w:szCs w:val="24"/>
              </w:rPr>
              <w:t>o</w:t>
            </w:r>
            <w:r w:rsidRPr="007E2861">
              <w:rPr>
                <w:sz w:val="24"/>
                <w:szCs w:val="24"/>
              </w:rPr>
              <w:t xml:space="preserve">site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t</w:t>
            </w:r>
            <w:r w:rsidRPr="007E2861">
              <w:rPr>
                <w:spacing w:val="1"/>
                <w:sz w:val="24"/>
                <w:szCs w:val="24"/>
              </w:rPr>
              <w:t>h</w:t>
            </w:r>
            <w:r w:rsidRPr="007E2861">
              <w:rPr>
                <w:sz w:val="24"/>
                <w:szCs w:val="24"/>
              </w:rPr>
              <w:t>e</w:t>
            </w:r>
            <w:r w:rsidRPr="007E2861">
              <w:rPr>
                <w:spacing w:val="-3"/>
                <w:sz w:val="24"/>
                <w:szCs w:val="24"/>
              </w:rPr>
              <w:t xml:space="preserve"> </w:t>
            </w:r>
            <w:r w:rsidRPr="007E2861">
              <w:rPr>
                <w:spacing w:val="1"/>
                <w:sz w:val="24"/>
                <w:szCs w:val="24"/>
              </w:rPr>
              <w:t>o</w:t>
            </w:r>
            <w:r w:rsidRPr="007E2861">
              <w:rPr>
                <w:spacing w:val="-1"/>
                <w:sz w:val="24"/>
                <w:szCs w:val="24"/>
              </w:rPr>
              <w:t>p</w:t>
            </w:r>
            <w:r w:rsidRPr="007E2861">
              <w:rPr>
                <w:spacing w:val="1"/>
                <w:sz w:val="24"/>
                <w:szCs w:val="24"/>
              </w:rPr>
              <w:t>po</w:t>
            </w:r>
            <w:r w:rsidRPr="007E2861">
              <w:rPr>
                <w:sz w:val="24"/>
                <w:szCs w:val="24"/>
              </w:rPr>
              <w:t>site</w:t>
            </w:r>
            <w:r w:rsidRPr="007E2861">
              <w:rPr>
                <w:spacing w:val="-3"/>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 xml:space="preserve">a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is t</w:t>
            </w:r>
            <w:r w:rsidRPr="007E2861">
              <w:rPr>
                <w:spacing w:val="1"/>
                <w:sz w:val="24"/>
                <w:szCs w:val="24"/>
              </w:rPr>
              <w:t>he 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its</w:t>
            </w:r>
            <w:r w:rsidRPr="007E2861">
              <w:rPr>
                <w:spacing w:val="-1"/>
                <w:sz w:val="24"/>
                <w:szCs w:val="24"/>
              </w:rPr>
              <w:t>e</w:t>
            </w:r>
            <w:r w:rsidRPr="007E2861">
              <w:rPr>
                <w:sz w:val="24"/>
                <w:szCs w:val="24"/>
              </w:rPr>
              <w:t>l</w:t>
            </w:r>
            <w:r w:rsidRPr="007E2861">
              <w:rPr>
                <w:spacing w:val="-2"/>
                <w:sz w:val="24"/>
                <w:szCs w:val="24"/>
              </w:rPr>
              <w:t>f</w:t>
            </w:r>
            <w:r w:rsidRPr="007E2861">
              <w:rPr>
                <w:sz w:val="24"/>
                <w:szCs w:val="24"/>
              </w:rPr>
              <w:t>,</w:t>
            </w:r>
            <w:r w:rsidRPr="007E2861">
              <w:rPr>
                <w:spacing w:val="1"/>
                <w:sz w:val="24"/>
                <w:szCs w:val="24"/>
              </w:rPr>
              <w:t xml:space="preserve"> </w:t>
            </w:r>
            <w:r w:rsidRPr="007E2861">
              <w:rPr>
                <w:spacing w:val="-1"/>
                <w:sz w:val="24"/>
                <w:szCs w:val="24"/>
              </w:rPr>
              <w:t>e</w:t>
            </w:r>
            <w:r w:rsidRPr="007E2861">
              <w:rPr>
                <w:spacing w:val="1"/>
                <w:sz w:val="24"/>
                <w:szCs w:val="24"/>
              </w:rPr>
              <w:t>.</w:t>
            </w:r>
            <w:r w:rsidRPr="007E2861">
              <w:rPr>
                <w:spacing w:val="-1"/>
                <w:sz w:val="24"/>
                <w:szCs w:val="24"/>
              </w:rPr>
              <w:t>g</w:t>
            </w:r>
            <w:r w:rsidRPr="007E2861">
              <w:rPr>
                <w:spacing w:val="1"/>
                <w:sz w:val="24"/>
                <w:szCs w:val="24"/>
              </w:rPr>
              <w:t>.</w:t>
            </w:r>
            <w:r w:rsidRPr="007E2861">
              <w:rPr>
                <w:sz w:val="24"/>
                <w:szCs w:val="24"/>
              </w:rPr>
              <w:t>,</w:t>
            </w:r>
            <w:r w:rsidRPr="007E2861">
              <w:rPr>
                <w:spacing w:val="1"/>
                <w:sz w:val="24"/>
                <w:szCs w:val="24"/>
              </w:rPr>
              <w:t xml:space="preserve"> –</w:t>
            </w:r>
            <w:r w:rsidRPr="007E2861">
              <w:rPr>
                <w:sz w:val="24"/>
                <w:szCs w:val="24"/>
              </w:rPr>
              <w:t>(</w:t>
            </w:r>
            <w:r w:rsidRPr="007E2861">
              <w:rPr>
                <w:spacing w:val="1"/>
                <w:sz w:val="24"/>
                <w:szCs w:val="24"/>
              </w:rPr>
              <w:t>–3</w:t>
            </w:r>
            <w:r w:rsidRPr="007E2861">
              <w:rPr>
                <w:sz w:val="24"/>
                <w:szCs w:val="24"/>
              </w:rPr>
              <w:t>)</w:t>
            </w:r>
            <w:r w:rsidRPr="007E2861">
              <w:rPr>
                <w:spacing w:val="-2"/>
                <w:sz w:val="24"/>
                <w:szCs w:val="24"/>
              </w:rPr>
              <w:t xml:space="preserve"> </w:t>
            </w:r>
            <w:r w:rsidRPr="007E2861">
              <w:rPr>
                <w:sz w:val="24"/>
                <w:szCs w:val="24"/>
              </w:rPr>
              <w:t xml:space="preserve">= </w:t>
            </w:r>
            <w:r w:rsidRPr="007E2861">
              <w:rPr>
                <w:spacing w:val="1"/>
                <w:sz w:val="24"/>
                <w:szCs w:val="24"/>
              </w:rPr>
              <w:t>3</w:t>
            </w:r>
            <w:r w:rsidRPr="007E2861">
              <w:rPr>
                <w:sz w:val="24"/>
                <w:szCs w:val="24"/>
              </w:rPr>
              <w:t>,</w:t>
            </w:r>
            <w:r w:rsidRPr="007E2861">
              <w:rPr>
                <w:spacing w:val="-1"/>
                <w:sz w:val="24"/>
                <w:szCs w:val="24"/>
              </w:rPr>
              <w:t xml:space="preserve"> a</w:t>
            </w:r>
            <w:r w:rsidRPr="007E2861">
              <w:rPr>
                <w:spacing w:val="1"/>
                <w:sz w:val="24"/>
                <w:szCs w:val="24"/>
              </w:rPr>
              <w:t>n</w:t>
            </w:r>
            <w:r w:rsidRPr="007E2861">
              <w:rPr>
                <w:sz w:val="24"/>
                <w:szCs w:val="24"/>
              </w:rPr>
              <w:t>d</w:t>
            </w:r>
            <w:r w:rsidRPr="007E2861">
              <w:rPr>
                <w:spacing w:val="-1"/>
                <w:sz w:val="24"/>
                <w:szCs w:val="24"/>
              </w:rPr>
              <w:t xml:space="preserve"> </w:t>
            </w:r>
            <w:r w:rsidRPr="007E2861">
              <w:rPr>
                <w:sz w:val="24"/>
                <w:szCs w:val="24"/>
              </w:rPr>
              <w:t>t</w:t>
            </w:r>
            <w:r w:rsidRPr="007E2861">
              <w:rPr>
                <w:spacing w:val="1"/>
                <w:sz w:val="24"/>
                <w:szCs w:val="24"/>
              </w:rPr>
              <w:t>h</w:t>
            </w:r>
            <w:r w:rsidRPr="007E2861">
              <w:rPr>
                <w:spacing w:val="-1"/>
                <w:sz w:val="24"/>
                <w:szCs w:val="24"/>
              </w:rPr>
              <w:t>a</w:t>
            </w:r>
            <w:r w:rsidRPr="007E2861">
              <w:rPr>
                <w:sz w:val="24"/>
                <w:szCs w:val="24"/>
              </w:rPr>
              <w:t>t</w:t>
            </w:r>
            <w:r w:rsidRPr="007E2861">
              <w:rPr>
                <w:spacing w:val="-1"/>
                <w:sz w:val="24"/>
                <w:szCs w:val="24"/>
              </w:rPr>
              <w:t xml:space="preserve"> </w:t>
            </w:r>
            <w:r w:rsidRPr="007E2861">
              <w:rPr>
                <w:sz w:val="24"/>
                <w:szCs w:val="24"/>
              </w:rPr>
              <w:t>0</w:t>
            </w:r>
            <w:r w:rsidRPr="007E2861">
              <w:rPr>
                <w:spacing w:val="2"/>
                <w:sz w:val="24"/>
                <w:szCs w:val="24"/>
              </w:rPr>
              <w:t xml:space="preserve"> </w:t>
            </w:r>
            <w:r w:rsidRPr="007E2861">
              <w:rPr>
                <w:sz w:val="24"/>
                <w:szCs w:val="24"/>
              </w:rPr>
              <w:t xml:space="preserve">is its </w:t>
            </w:r>
            <w:r w:rsidRPr="007E2861">
              <w:rPr>
                <w:spacing w:val="1"/>
                <w:sz w:val="24"/>
                <w:szCs w:val="24"/>
              </w:rPr>
              <w:t>o</w:t>
            </w:r>
            <w:r w:rsidRPr="007E2861">
              <w:rPr>
                <w:spacing w:val="-3"/>
                <w:sz w:val="24"/>
                <w:szCs w:val="24"/>
              </w:rPr>
              <w:t>w</w:t>
            </w:r>
            <w:r w:rsidRPr="007E2861">
              <w:rPr>
                <w:sz w:val="24"/>
                <w:szCs w:val="24"/>
              </w:rPr>
              <w:t>n</w:t>
            </w:r>
            <w:r w:rsidRPr="007E2861">
              <w:rPr>
                <w:spacing w:val="2"/>
                <w:sz w:val="24"/>
                <w:szCs w:val="24"/>
              </w:rPr>
              <w:t xml:space="preserve"> </w:t>
            </w:r>
            <w:r w:rsidRPr="007E2861">
              <w:rPr>
                <w:spacing w:val="1"/>
                <w:sz w:val="24"/>
                <w:szCs w:val="24"/>
              </w:rPr>
              <w:t>o</w:t>
            </w:r>
            <w:r w:rsidRPr="007E2861">
              <w:rPr>
                <w:spacing w:val="-1"/>
                <w:sz w:val="24"/>
                <w:szCs w:val="24"/>
              </w:rPr>
              <w:t>p</w:t>
            </w:r>
            <w:r w:rsidRPr="007E2861">
              <w:rPr>
                <w:spacing w:val="1"/>
                <w:sz w:val="24"/>
                <w:szCs w:val="24"/>
              </w:rPr>
              <w:t>po</w:t>
            </w:r>
            <w:r w:rsidRPr="007E2861">
              <w:rPr>
                <w:sz w:val="24"/>
                <w:szCs w:val="24"/>
              </w:rPr>
              <w:t>sit</w:t>
            </w:r>
            <w:r w:rsidRPr="007E2861">
              <w:rPr>
                <w:spacing w:val="-1"/>
                <w:sz w:val="24"/>
                <w:szCs w:val="24"/>
              </w:rPr>
              <w:t>e</w:t>
            </w:r>
            <w:r w:rsidRPr="007E2861">
              <w:rPr>
                <w:sz w:val="24"/>
                <w:szCs w:val="24"/>
              </w:rPr>
              <w:t>.</w:t>
            </w:r>
          </w:p>
          <w:p w:rsidR="00BE4618" w:rsidRDefault="00BE4618" w:rsidP="00BE4618">
            <w:pPr>
              <w:widowControl w:val="0"/>
              <w:rPr>
                <w:b/>
                <w:bCs/>
                <w:spacing w:val="3"/>
                <w:sz w:val="24"/>
                <w:szCs w:val="24"/>
              </w:rPr>
            </w:pP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S.6</w:t>
            </w:r>
            <w:r w:rsidRPr="007E2861">
              <w:rPr>
                <w:b/>
                <w:bCs/>
                <w:sz w:val="24"/>
                <w:szCs w:val="24"/>
              </w:rPr>
              <w:t>b</w:t>
            </w:r>
            <w:r w:rsidRPr="007E2861">
              <w:rPr>
                <w:b/>
                <w:bCs/>
                <w:spacing w:val="-1"/>
                <w:sz w:val="24"/>
                <w:szCs w:val="24"/>
              </w:rPr>
              <w:t xml:space="preserve"> </w:t>
            </w:r>
            <w:r w:rsidRPr="007E2861">
              <w:rPr>
                <w:sz w:val="24"/>
                <w:szCs w:val="24"/>
              </w:rPr>
              <w:t>U</w:t>
            </w:r>
            <w:r w:rsidRPr="007E2861">
              <w:rPr>
                <w:spacing w:val="-1"/>
                <w:sz w:val="24"/>
                <w:szCs w:val="24"/>
              </w:rPr>
              <w:t>n</w:t>
            </w:r>
            <w:r w:rsidRPr="007E2861">
              <w:rPr>
                <w:spacing w:val="1"/>
                <w:sz w:val="24"/>
                <w:szCs w:val="24"/>
              </w:rPr>
              <w:t>d</w:t>
            </w:r>
            <w:r w:rsidRPr="007E2861">
              <w:rPr>
                <w:spacing w:val="-1"/>
                <w:sz w:val="24"/>
                <w:szCs w:val="24"/>
              </w:rPr>
              <w:t>e</w:t>
            </w:r>
            <w:r w:rsidRPr="007E2861">
              <w:rPr>
                <w:sz w:val="24"/>
                <w:szCs w:val="24"/>
              </w:rPr>
              <w:t>rst</w:t>
            </w:r>
            <w:r w:rsidRPr="007E2861">
              <w:rPr>
                <w:spacing w:val="-1"/>
                <w:sz w:val="24"/>
                <w:szCs w:val="24"/>
              </w:rPr>
              <w:t>a</w:t>
            </w:r>
            <w:r w:rsidRPr="007E2861">
              <w:rPr>
                <w:spacing w:val="1"/>
                <w:sz w:val="24"/>
                <w:szCs w:val="24"/>
              </w:rPr>
              <w:t>n</w:t>
            </w:r>
            <w:r w:rsidRPr="007E2861">
              <w:rPr>
                <w:sz w:val="24"/>
                <w:szCs w:val="24"/>
              </w:rPr>
              <w:t>d</w:t>
            </w:r>
            <w:r w:rsidRPr="007E2861">
              <w:rPr>
                <w:spacing w:val="2"/>
                <w:sz w:val="24"/>
                <w:szCs w:val="24"/>
              </w:rPr>
              <w:t xml:space="preserve"> </w:t>
            </w:r>
            <w:r w:rsidRPr="007E2861">
              <w:rPr>
                <w:sz w:val="24"/>
                <w:szCs w:val="24"/>
              </w:rPr>
              <w:t>si</w:t>
            </w:r>
            <w:r w:rsidRPr="007E2861">
              <w:rPr>
                <w:spacing w:val="-1"/>
                <w:sz w:val="24"/>
                <w:szCs w:val="24"/>
              </w:rPr>
              <w:t>g</w:t>
            </w:r>
            <w:r w:rsidRPr="007E2861">
              <w:rPr>
                <w:spacing w:val="1"/>
                <w:sz w:val="24"/>
                <w:szCs w:val="24"/>
              </w:rPr>
              <w:t>n</w:t>
            </w:r>
            <w:r w:rsidRPr="007E2861">
              <w:rPr>
                <w:sz w:val="24"/>
                <w:szCs w:val="24"/>
              </w:rPr>
              <w:t>s</w:t>
            </w:r>
            <w:r w:rsidRPr="007E2861">
              <w:rPr>
                <w:spacing w:val="-2"/>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rs in </w:t>
            </w:r>
            <w:r w:rsidRPr="007E2861">
              <w:rPr>
                <w:spacing w:val="1"/>
                <w:sz w:val="24"/>
                <w:szCs w:val="24"/>
              </w:rPr>
              <w:t>o</w:t>
            </w:r>
            <w:r w:rsidRPr="007E2861">
              <w:rPr>
                <w:sz w:val="24"/>
                <w:szCs w:val="24"/>
              </w:rPr>
              <w:t>r</w:t>
            </w:r>
            <w:r w:rsidRPr="007E2861">
              <w:rPr>
                <w:spacing w:val="1"/>
                <w:sz w:val="24"/>
                <w:szCs w:val="24"/>
              </w:rPr>
              <w:t>d</w:t>
            </w:r>
            <w:r w:rsidRPr="007E2861">
              <w:rPr>
                <w:spacing w:val="-1"/>
                <w:sz w:val="24"/>
                <w:szCs w:val="24"/>
              </w:rPr>
              <w:t>e</w:t>
            </w:r>
            <w:r w:rsidRPr="007E2861">
              <w:rPr>
                <w:sz w:val="24"/>
                <w:szCs w:val="24"/>
              </w:rPr>
              <w:t>r</w:t>
            </w:r>
            <w:r w:rsidRPr="007E2861">
              <w:rPr>
                <w:spacing w:val="-1"/>
                <w:sz w:val="24"/>
                <w:szCs w:val="24"/>
              </w:rPr>
              <w:t>e</w:t>
            </w:r>
            <w:r w:rsidRPr="007E2861">
              <w:rPr>
                <w:sz w:val="24"/>
                <w:szCs w:val="24"/>
              </w:rPr>
              <w:t>d</w:t>
            </w:r>
            <w:r w:rsidRPr="007E2861">
              <w:rPr>
                <w:spacing w:val="-1"/>
                <w:sz w:val="24"/>
                <w:szCs w:val="24"/>
              </w:rPr>
              <w:t xml:space="preserve"> </w:t>
            </w:r>
            <w:r w:rsidRPr="007E2861">
              <w:rPr>
                <w:spacing w:val="1"/>
                <w:sz w:val="24"/>
                <w:szCs w:val="24"/>
              </w:rPr>
              <w:t>p</w:t>
            </w:r>
            <w:r w:rsidRPr="007E2861">
              <w:rPr>
                <w:spacing w:val="-1"/>
                <w:sz w:val="24"/>
                <w:szCs w:val="24"/>
              </w:rPr>
              <w:t>a</w:t>
            </w:r>
            <w:r w:rsidRPr="007E2861">
              <w:rPr>
                <w:sz w:val="24"/>
                <w:szCs w:val="24"/>
              </w:rPr>
              <w:t xml:space="preserve">irs </w:t>
            </w:r>
            <w:r w:rsidRPr="007E2861">
              <w:rPr>
                <w:spacing w:val="-1"/>
                <w:sz w:val="24"/>
                <w:szCs w:val="24"/>
              </w:rPr>
              <w:t>a</w:t>
            </w:r>
            <w:r w:rsidRPr="007E2861">
              <w:rPr>
                <w:sz w:val="24"/>
                <w:szCs w:val="24"/>
              </w:rPr>
              <w:t>s i</w:t>
            </w:r>
            <w:r w:rsidRPr="007E2861">
              <w:rPr>
                <w:spacing w:val="-1"/>
                <w:sz w:val="24"/>
                <w:szCs w:val="24"/>
              </w:rPr>
              <w:t>n</w:t>
            </w:r>
            <w:r w:rsidRPr="007E2861">
              <w:rPr>
                <w:spacing w:val="1"/>
                <w:sz w:val="24"/>
                <w:szCs w:val="24"/>
              </w:rPr>
              <w:t>d</w:t>
            </w:r>
            <w:r w:rsidRPr="007E2861">
              <w:rPr>
                <w:sz w:val="24"/>
                <w:szCs w:val="24"/>
              </w:rPr>
              <w:t>i</w:t>
            </w:r>
            <w:r w:rsidRPr="007E2861">
              <w:rPr>
                <w:spacing w:val="-1"/>
                <w:sz w:val="24"/>
                <w:szCs w:val="24"/>
              </w:rPr>
              <w:t>ca</w:t>
            </w:r>
            <w:r w:rsidRPr="007E2861">
              <w:rPr>
                <w:sz w:val="24"/>
                <w:szCs w:val="24"/>
              </w:rPr>
              <w:t>ti</w:t>
            </w:r>
            <w:r w:rsidRPr="007E2861">
              <w:rPr>
                <w:spacing w:val="1"/>
                <w:sz w:val="24"/>
                <w:szCs w:val="24"/>
              </w:rPr>
              <w:t>n</w:t>
            </w:r>
            <w:r w:rsidRPr="007E2861">
              <w:rPr>
                <w:sz w:val="24"/>
                <w:szCs w:val="24"/>
              </w:rPr>
              <w:t>g</w:t>
            </w:r>
            <w:r w:rsidRPr="007E2861">
              <w:rPr>
                <w:spacing w:val="-1"/>
                <w:sz w:val="24"/>
                <w:szCs w:val="24"/>
              </w:rPr>
              <w:t xml:space="preserve"> </w:t>
            </w:r>
            <w:r w:rsidRPr="007E2861">
              <w:rPr>
                <w:sz w:val="24"/>
                <w:szCs w:val="24"/>
              </w:rPr>
              <w:t>l</w:t>
            </w:r>
            <w:r w:rsidRPr="007E2861">
              <w:rPr>
                <w:spacing w:val="1"/>
                <w:sz w:val="24"/>
                <w:szCs w:val="24"/>
              </w:rPr>
              <w:t>o</w:t>
            </w:r>
            <w:r w:rsidRPr="007E2861">
              <w:rPr>
                <w:spacing w:val="-1"/>
                <w:sz w:val="24"/>
                <w:szCs w:val="24"/>
              </w:rPr>
              <w:t>ca</w:t>
            </w:r>
            <w:r w:rsidRPr="007E2861">
              <w:rPr>
                <w:sz w:val="24"/>
                <w:szCs w:val="24"/>
              </w:rPr>
              <w:t>t</w:t>
            </w:r>
            <w:r w:rsidRPr="007E2861">
              <w:rPr>
                <w:spacing w:val="-2"/>
                <w:sz w:val="24"/>
                <w:szCs w:val="24"/>
              </w:rPr>
              <w:t>i</w:t>
            </w:r>
            <w:r w:rsidRPr="007E2861">
              <w:rPr>
                <w:spacing w:val="-1"/>
                <w:sz w:val="24"/>
                <w:szCs w:val="24"/>
              </w:rPr>
              <w:t>o</w:t>
            </w:r>
            <w:r w:rsidRPr="007E2861">
              <w:rPr>
                <w:spacing w:val="1"/>
                <w:sz w:val="24"/>
                <w:szCs w:val="24"/>
              </w:rPr>
              <w:t>n</w:t>
            </w:r>
            <w:r w:rsidRPr="007E2861">
              <w:rPr>
                <w:sz w:val="24"/>
                <w:szCs w:val="24"/>
              </w:rPr>
              <w:t xml:space="preserve">s in </w:t>
            </w:r>
            <w:r w:rsidRPr="007E2861">
              <w:rPr>
                <w:spacing w:val="1"/>
                <w:sz w:val="24"/>
                <w:szCs w:val="24"/>
              </w:rPr>
              <w:t>qu</w:t>
            </w:r>
            <w:r w:rsidRPr="007E2861">
              <w:rPr>
                <w:spacing w:val="-1"/>
                <w:sz w:val="24"/>
                <w:szCs w:val="24"/>
              </w:rPr>
              <w:t>a</w:t>
            </w:r>
            <w:r w:rsidRPr="007E2861">
              <w:rPr>
                <w:spacing w:val="1"/>
                <w:sz w:val="24"/>
                <w:szCs w:val="24"/>
              </w:rPr>
              <w:t>d</w:t>
            </w:r>
            <w:r w:rsidRPr="007E2861">
              <w:rPr>
                <w:sz w:val="24"/>
                <w:szCs w:val="24"/>
              </w:rPr>
              <w:t>r</w:t>
            </w:r>
            <w:r w:rsidRPr="007E2861">
              <w:rPr>
                <w:spacing w:val="-1"/>
                <w:sz w:val="24"/>
                <w:szCs w:val="24"/>
              </w:rPr>
              <w:t>an</w:t>
            </w:r>
            <w:r w:rsidRPr="007E2861">
              <w:rPr>
                <w:sz w:val="24"/>
                <w:szCs w:val="24"/>
              </w:rPr>
              <w:t xml:space="preserve">ts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t</w:t>
            </w:r>
            <w:r w:rsidRPr="007E2861">
              <w:rPr>
                <w:spacing w:val="1"/>
                <w:sz w:val="24"/>
                <w:szCs w:val="24"/>
              </w:rPr>
              <w:t>h</w:t>
            </w:r>
            <w:r w:rsidRPr="007E2861">
              <w:rPr>
                <w:sz w:val="24"/>
                <w:szCs w:val="24"/>
              </w:rPr>
              <w:t xml:space="preserve">e </w:t>
            </w:r>
            <w:r w:rsidRPr="007E2861">
              <w:rPr>
                <w:spacing w:val="-1"/>
                <w:sz w:val="24"/>
                <w:szCs w:val="24"/>
              </w:rPr>
              <w:t>co</w:t>
            </w:r>
            <w:r w:rsidRPr="007E2861">
              <w:rPr>
                <w:spacing w:val="1"/>
                <w:sz w:val="24"/>
                <w:szCs w:val="24"/>
              </w:rPr>
              <w:t>o</w:t>
            </w:r>
            <w:r w:rsidRPr="007E2861">
              <w:rPr>
                <w:sz w:val="24"/>
                <w:szCs w:val="24"/>
              </w:rPr>
              <w:t>r</w:t>
            </w:r>
            <w:r w:rsidRPr="007E2861">
              <w:rPr>
                <w:spacing w:val="1"/>
                <w:sz w:val="24"/>
                <w:szCs w:val="24"/>
              </w:rPr>
              <w:t>d</w:t>
            </w:r>
            <w:r w:rsidRPr="007E2861">
              <w:rPr>
                <w:spacing w:val="-2"/>
                <w:sz w:val="24"/>
                <w:szCs w:val="24"/>
              </w:rPr>
              <w:t>i</w:t>
            </w:r>
            <w:r w:rsidRPr="007E2861">
              <w:rPr>
                <w:spacing w:val="1"/>
                <w:sz w:val="24"/>
                <w:szCs w:val="24"/>
              </w:rPr>
              <w:t>n</w:t>
            </w:r>
            <w:r w:rsidRPr="007E2861">
              <w:rPr>
                <w:spacing w:val="-1"/>
                <w:sz w:val="24"/>
                <w:szCs w:val="24"/>
              </w:rPr>
              <w:t>a</w:t>
            </w:r>
            <w:r w:rsidRPr="007E2861">
              <w:rPr>
                <w:sz w:val="24"/>
                <w:szCs w:val="24"/>
              </w:rPr>
              <w:t xml:space="preserve">te </w:t>
            </w:r>
            <w:r w:rsidRPr="007E2861">
              <w:rPr>
                <w:spacing w:val="1"/>
                <w:sz w:val="24"/>
                <w:szCs w:val="24"/>
              </w:rPr>
              <w:t>p</w:t>
            </w:r>
            <w:r w:rsidRPr="007E2861">
              <w:rPr>
                <w:sz w:val="24"/>
                <w:szCs w:val="24"/>
              </w:rPr>
              <w:t>l</w:t>
            </w:r>
            <w:r w:rsidRPr="007E2861">
              <w:rPr>
                <w:spacing w:val="-3"/>
                <w:sz w:val="24"/>
                <w:szCs w:val="24"/>
              </w:rPr>
              <w:t>a</w:t>
            </w:r>
            <w:r w:rsidRPr="007E2861">
              <w:rPr>
                <w:spacing w:val="1"/>
                <w:sz w:val="24"/>
                <w:szCs w:val="24"/>
              </w:rPr>
              <w:t>n</w:t>
            </w:r>
            <w:r w:rsidRPr="007E2861">
              <w:rPr>
                <w:spacing w:val="-1"/>
                <w:sz w:val="24"/>
                <w:szCs w:val="24"/>
              </w:rPr>
              <w:t>e</w:t>
            </w:r>
            <w:r w:rsidRPr="007E2861">
              <w:rPr>
                <w:sz w:val="24"/>
                <w:szCs w:val="24"/>
              </w:rPr>
              <w:t>;</w:t>
            </w:r>
            <w:r w:rsidRPr="007E2861">
              <w:rPr>
                <w:spacing w:val="1"/>
                <w:sz w:val="24"/>
                <w:szCs w:val="24"/>
              </w:rPr>
              <w:t xml:space="preserve"> </w:t>
            </w:r>
            <w:r w:rsidRPr="007E2861">
              <w:rPr>
                <w:sz w:val="24"/>
                <w:szCs w:val="24"/>
              </w:rPr>
              <w:t>r</w:t>
            </w:r>
            <w:r w:rsidRPr="007E2861">
              <w:rPr>
                <w:spacing w:val="-1"/>
                <w:sz w:val="24"/>
                <w:szCs w:val="24"/>
              </w:rPr>
              <w:t>ec</w:t>
            </w:r>
            <w:r w:rsidRPr="007E2861">
              <w:rPr>
                <w:spacing w:val="1"/>
                <w:sz w:val="24"/>
                <w:szCs w:val="24"/>
              </w:rPr>
              <w:t>o</w:t>
            </w:r>
            <w:r w:rsidRPr="007E2861">
              <w:rPr>
                <w:spacing w:val="-1"/>
                <w:sz w:val="24"/>
                <w:szCs w:val="24"/>
              </w:rPr>
              <w:t>g</w:t>
            </w:r>
            <w:r w:rsidRPr="007E2861">
              <w:rPr>
                <w:spacing w:val="1"/>
                <w:sz w:val="24"/>
                <w:szCs w:val="24"/>
              </w:rPr>
              <w:t>n</w:t>
            </w:r>
            <w:r w:rsidRPr="007E2861">
              <w:rPr>
                <w:sz w:val="24"/>
                <w:szCs w:val="24"/>
              </w:rPr>
              <w:t>i</w:t>
            </w:r>
            <w:r w:rsidRPr="007E2861">
              <w:rPr>
                <w:spacing w:val="-1"/>
                <w:sz w:val="24"/>
                <w:szCs w:val="24"/>
              </w:rPr>
              <w:t>z</w:t>
            </w:r>
            <w:r w:rsidRPr="007E2861">
              <w:rPr>
                <w:sz w:val="24"/>
                <w:szCs w:val="24"/>
              </w:rPr>
              <w:t>e t</w:t>
            </w:r>
            <w:r w:rsidRPr="007E2861">
              <w:rPr>
                <w:spacing w:val="1"/>
                <w:sz w:val="24"/>
                <w:szCs w:val="24"/>
              </w:rPr>
              <w:t>h</w:t>
            </w:r>
            <w:r w:rsidRPr="007E2861">
              <w:rPr>
                <w:spacing w:val="-1"/>
                <w:sz w:val="24"/>
                <w:szCs w:val="24"/>
              </w:rPr>
              <w:t>a</w:t>
            </w:r>
            <w:r w:rsidRPr="007E2861">
              <w:rPr>
                <w:sz w:val="24"/>
                <w:szCs w:val="24"/>
              </w:rPr>
              <w:t>t</w:t>
            </w:r>
            <w:r w:rsidRPr="007E2861">
              <w:rPr>
                <w:spacing w:val="1"/>
                <w:sz w:val="24"/>
                <w:szCs w:val="24"/>
              </w:rPr>
              <w:t xml:space="preserve"> </w:t>
            </w:r>
            <w:r w:rsidRPr="007E2861">
              <w:rPr>
                <w:spacing w:val="-3"/>
                <w:sz w:val="24"/>
                <w:szCs w:val="24"/>
              </w:rPr>
              <w:t>w</w:t>
            </w:r>
            <w:r w:rsidRPr="007E2861">
              <w:rPr>
                <w:spacing w:val="1"/>
                <w:sz w:val="24"/>
                <w:szCs w:val="24"/>
              </w:rPr>
              <w:t>h</w:t>
            </w:r>
            <w:r w:rsidRPr="007E2861">
              <w:rPr>
                <w:spacing w:val="-1"/>
                <w:sz w:val="24"/>
                <w:szCs w:val="24"/>
              </w:rPr>
              <w:t>e</w:t>
            </w:r>
            <w:r w:rsidRPr="007E2861">
              <w:rPr>
                <w:sz w:val="24"/>
                <w:szCs w:val="24"/>
              </w:rPr>
              <w:t>n</w:t>
            </w:r>
            <w:r w:rsidRPr="007E2861">
              <w:rPr>
                <w:spacing w:val="2"/>
                <w:sz w:val="24"/>
                <w:szCs w:val="24"/>
              </w:rPr>
              <w:t xml:space="preserve"> </w:t>
            </w:r>
            <w:r w:rsidRPr="007E2861">
              <w:rPr>
                <w:sz w:val="24"/>
                <w:szCs w:val="24"/>
              </w:rPr>
              <w:t>t</w:t>
            </w:r>
            <w:r w:rsidRPr="007E2861">
              <w:rPr>
                <w:spacing w:val="-3"/>
                <w:sz w:val="24"/>
                <w:szCs w:val="24"/>
              </w:rPr>
              <w:t>w</w:t>
            </w:r>
            <w:r w:rsidRPr="007E2861">
              <w:rPr>
                <w:sz w:val="24"/>
                <w:szCs w:val="24"/>
              </w:rPr>
              <w:t>o</w:t>
            </w:r>
            <w:r w:rsidRPr="007E2861">
              <w:rPr>
                <w:spacing w:val="2"/>
                <w:sz w:val="24"/>
                <w:szCs w:val="24"/>
              </w:rPr>
              <w:t xml:space="preserve"> </w:t>
            </w:r>
            <w:r w:rsidRPr="007E2861">
              <w:rPr>
                <w:spacing w:val="1"/>
                <w:sz w:val="24"/>
                <w:szCs w:val="24"/>
              </w:rPr>
              <w:t>o</w:t>
            </w:r>
            <w:r w:rsidRPr="007E2861">
              <w:rPr>
                <w:sz w:val="24"/>
                <w:szCs w:val="24"/>
              </w:rPr>
              <w:t>r</w:t>
            </w:r>
            <w:r w:rsidRPr="007E2861">
              <w:rPr>
                <w:spacing w:val="1"/>
                <w:sz w:val="24"/>
                <w:szCs w:val="24"/>
              </w:rPr>
              <w:t>d</w:t>
            </w:r>
            <w:r w:rsidRPr="007E2861">
              <w:rPr>
                <w:spacing w:val="-1"/>
                <w:sz w:val="24"/>
                <w:szCs w:val="24"/>
              </w:rPr>
              <w:t>e</w:t>
            </w:r>
            <w:r w:rsidRPr="007E2861">
              <w:rPr>
                <w:sz w:val="24"/>
                <w:szCs w:val="24"/>
              </w:rPr>
              <w:t>r</w:t>
            </w:r>
            <w:r w:rsidRPr="007E2861">
              <w:rPr>
                <w:spacing w:val="-1"/>
                <w:sz w:val="24"/>
                <w:szCs w:val="24"/>
              </w:rPr>
              <w:t>e</w:t>
            </w:r>
            <w:r w:rsidRPr="007E2861">
              <w:rPr>
                <w:sz w:val="24"/>
                <w:szCs w:val="24"/>
              </w:rPr>
              <w:t>d</w:t>
            </w:r>
            <w:r w:rsidRPr="007E2861">
              <w:rPr>
                <w:spacing w:val="-1"/>
                <w:sz w:val="24"/>
                <w:szCs w:val="24"/>
              </w:rPr>
              <w:t xml:space="preserve"> </w:t>
            </w:r>
            <w:r w:rsidRPr="007E2861">
              <w:rPr>
                <w:spacing w:val="1"/>
                <w:sz w:val="24"/>
                <w:szCs w:val="24"/>
              </w:rPr>
              <w:t>p</w:t>
            </w:r>
            <w:r w:rsidRPr="007E2861">
              <w:rPr>
                <w:spacing w:val="-1"/>
                <w:sz w:val="24"/>
                <w:szCs w:val="24"/>
              </w:rPr>
              <w:t>a</w:t>
            </w:r>
            <w:r w:rsidRPr="007E2861">
              <w:rPr>
                <w:sz w:val="24"/>
                <w:szCs w:val="24"/>
              </w:rPr>
              <w:t xml:space="preserve">irs </w:t>
            </w:r>
            <w:r w:rsidRPr="007E2861">
              <w:rPr>
                <w:spacing w:val="-1"/>
                <w:sz w:val="24"/>
                <w:szCs w:val="24"/>
              </w:rPr>
              <w:t>d</w:t>
            </w:r>
            <w:r w:rsidRPr="007E2861">
              <w:rPr>
                <w:sz w:val="24"/>
                <w:szCs w:val="24"/>
              </w:rPr>
              <w:t>i</w:t>
            </w:r>
            <w:r w:rsidRPr="007E2861">
              <w:rPr>
                <w:spacing w:val="-2"/>
                <w:sz w:val="24"/>
                <w:szCs w:val="24"/>
              </w:rPr>
              <w:t>f</w:t>
            </w:r>
            <w:r w:rsidRPr="007E2861">
              <w:rPr>
                <w:sz w:val="24"/>
                <w:szCs w:val="24"/>
              </w:rPr>
              <w:t>f</w:t>
            </w:r>
            <w:r w:rsidRPr="007E2861">
              <w:rPr>
                <w:spacing w:val="-1"/>
                <w:sz w:val="24"/>
                <w:szCs w:val="24"/>
              </w:rPr>
              <w:t>e</w:t>
            </w:r>
            <w:r w:rsidRPr="007E2861">
              <w:rPr>
                <w:sz w:val="24"/>
                <w:szCs w:val="24"/>
              </w:rPr>
              <w:t>r</w:t>
            </w:r>
            <w:r w:rsidRPr="007E2861">
              <w:rPr>
                <w:spacing w:val="3"/>
                <w:sz w:val="24"/>
                <w:szCs w:val="24"/>
              </w:rPr>
              <w:t xml:space="preserve"> </w:t>
            </w:r>
            <w:r w:rsidRPr="007E2861">
              <w:rPr>
                <w:spacing w:val="1"/>
                <w:sz w:val="24"/>
                <w:szCs w:val="24"/>
              </w:rPr>
              <w:t>on</w:t>
            </w:r>
            <w:r w:rsidRPr="007E2861">
              <w:rPr>
                <w:sz w:val="24"/>
                <w:szCs w:val="24"/>
              </w:rPr>
              <w:t>ly</w:t>
            </w:r>
            <w:r w:rsidRPr="007E2861">
              <w:rPr>
                <w:spacing w:val="-3"/>
                <w:sz w:val="24"/>
                <w:szCs w:val="24"/>
              </w:rPr>
              <w:t xml:space="preserve"> </w:t>
            </w:r>
            <w:r w:rsidRPr="007E2861">
              <w:rPr>
                <w:spacing w:val="1"/>
                <w:sz w:val="24"/>
                <w:szCs w:val="24"/>
              </w:rPr>
              <w:t xml:space="preserve">by </w:t>
            </w:r>
            <w:r w:rsidRPr="007E2861">
              <w:rPr>
                <w:sz w:val="24"/>
                <w:szCs w:val="24"/>
              </w:rPr>
              <w:t>si</w:t>
            </w:r>
            <w:r w:rsidRPr="007E2861">
              <w:rPr>
                <w:spacing w:val="-1"/>
                <w:sz w:val="24"/>
                <w:szCs w:val="24"/>
              </w:rPr>
              <w:t>g</w:t>
            </w:r>
            <w:r w:rsidRPr="007E2861">
              <w:rPr>
                <w:spacing w:val="1"/>
                <w:sz w:val="24"/>
                <w:szCs w:val="24"/>
              </w:rPr>
              <w:t>n</w:t>
            </w:r>
            <w:r w:rsidRPr="007E2861">
              <w:rPr>
                <w:sz w:val="24"/>
                <w:szCs w:val="24"/>
              </w:rPr>
              <w:t>s,</w:t>
            </w:r>
            <w:r w:rsidRPr="007E2861">
              <w:rPr>
                <w:spacing w:val="1"/>
                <w:sz w:val="24"/>
                <w:szCs w:val="24"/>
              </w:rPr>
              <w:t xml:space="preserve"> </w:t>
            </w:r>
            <w:r w:rsidRPr="007E2861">
              <w:rPr>
                <w:sz w:val="24"/>
                <w:szCs w:val="24"/>
              </w:rPr>
              <w:t>t</w:t>
            </w:r>
            <w:r w:rsidRPr="007E2861">
              <w:rPr>
                <w:spacing w:val="1"/>
                <w:sz w:val="24"/>
                <w:szCs w:val="24"/>
              </w:rPr>
              <w:t>h</w:t>
            </w:r>
            <w:r w:rsidRPr="007E2861">
              <w:rPr>
                <w:sz w:val="24"/>
                <w:szCs w:val="24"/>
              </w:rPr>
              <w:t xml:space="preserve">e </w:t>
            </w:r>
            <w:r w:rsidRPr="007E2861">
              <w:rPr>
                <w:spacing w:val="-2"/>
                <w:sz w:val="24"/>
                <w:szCs w:val="24"/>
              </w:rPr>
              <w:t>l</w:t>
            </w:r>
            <w:r w:rsidRPr="007E2861">
              <w:rPr>
                <w:spacing w:val="1"/>
                <w:sz w:val="24"/>
                <w:szCs w:val="24"/>
              </w:rPr>
              <w:t>o</w:t>
            </w:r>
            <w:r w:rsidRPr="007E2861">
              <w:rPr>
                <w:spacing w:val="-1"/>
                <w:sz w:val="24"/>
                <w:szCs w:val="24"/>
              </w:rPr>
              <w:t>ca</w:t>
            </w:r>
            <w:r w:rsidRPr="007E2861">
              <w:rPr>
                <w:sz w:val="24"/>
                <w:szCs w:val="24"/>
              </w:rPr>
              <w:t>ti</w:t>
            </w:r>
            <w:r w:rsidRPr="007E2861">
              <w:rPr>
                <w:spacing w:val="1"/>
                <w:sz w:val="24"/>
                <w:szCs w:val="24"/>
              </w:rPr>
              <w:t>on</w:t>
            </w:r>
            <w:r w:rsidRPr="007E2861">
              <w:rPr>
                <w:sz w:val="24"/>
                <w:szCs w:val="24"/>
              </w:rPr>
              <w:t>s</w:t>
            </w:r>
            <w:r w:rsidRPr="007E2861">
              <w:rPr>
                <w:spacing w:val="-2"/>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t</w:t>
            </w:r>
            <w:r w:rsidRPr="007E2861">
              <w:rPr>
                <w:spacing w:val="1"/>
                <w:sz w:val="24"/>
                <w:szCs w:val="24"/>
              </w:rPr>
              <w:t>h</w:t>
            </w:r>
            <w:r w:rsidRPr="007E2861">
              <w:rPr>
                <w:sz w:val="24"/>
                <w:szCs w:val="24"/>
              </w:rPr>
              <w:t xml:space="preserve">e </w:t>
            </w:r>
            <w:r w:rsidRPr="007E2861">
              <w:rPr>
                <w:spacing w:val="-1"/>
                <w:sz w:val="24"/>
                <w:szCs w:val="24"/>
              </w:rPr>
              <w:t>p</w:t>
            </w:r>
            <w:r w:rsidRPr="007E2861">
              <w:rPr>
                <w:spacing w:val="1"/>
                <w:sz w:val="24"/>
                <w:szCs w:val="24"/>
              </w:rPr>
              <w:t>o</w:t>
            </w:r>
            <w:r w:rsidRPr="007E2861">
              <w:rPr>
                <w:sz w:val="24"/>
                <w:szCs w:val="24"/>
              </w:rPr>
              <w:t>i</w:t>
            </w:r>
            <w:r w:rsidRPr="007E2861">
              <w:rPr>
                <w:spacing w:val="-1"/>
                <w:sz w:val="24"/>
                <w:szCs w:val="24"/>
              </w:rPr>
              <w:t>n</w:t>
            </w:r>
            <w:r w:rsidRPr="007E2861">
              <w:rPr>
                <w:sz w:val="24"/>
                <w:szCs w:val="24"/>
              </w:rPr>
              <w:t xml:space="preserve">ts </w:t>
            </w:r>
            <w:r w:rsidRPr="007E2861">
              <w:rPr>
                <w:spacing w:val="-1"/>
                <w:sz w:val="24"/>
                <w:szCs w:val="24"/>
              </w:rPr>
              <w:t>a</w:t>
            </w:r>
            <w:r w:rsidRPr="007E2861">
              <w:rPr>
                <w:sz w:val="24"/>
                <w:szCs w:val="24"/>
              </w:rPr>
              <w:t>re r</w:t>
            </w:r>
            <w:r w:rsidRPr="007E2861">
              <w:rPr>
                <w:spacing w:val="-1"/>
                <w:sz w:val="24"/>
                <w:szCs w:val="24"/>
              </w:rPr>
              <w:t>e</w:t>
            </w:r>
            <w:r w:rsidRPr="007E2861">
              <w:rPr>
                <w:sz w:val="24"/>
                <w:szCs w:val="24"/>
              </w:rPr>
              <w:t>l</w:t>
            </w:r>
            <w:r w:rsidRPr="007E2861">
              <w:rPr>
                <w:spacing w:val="-1"/>
                <w:sz w:val="24"/>
                <w:szCs w:val="24"/>
              </w:rPr>
              <w:t>a</w:t>
            </w:r>
            <w:r w:rsidRPr="007E2861">
              <w:rPr>
                <w:sz w:val="24"/>
                <w:szCs w:val="24"/>
              </w:rPr>
              <w:t>t</w:t>
            </w:r>
            <w:r w:rsidRPr="007E2861">
              <w:rPr>
                <w:spacing w:val="-1"/>
                <w:sz w:val="24"/>
                <w:szCs w:val="24"/>
              </w:rPr>
              <w:t>e</w:t>
            </w:r>
            <w:r w:rsidRPr="007E2861">
              <w:rPr>
                <w:sz w:val="24"/>
                <w:szCs w:val="24"/>
              </w:rPr>
              <w:t>d</w:t>
            </w:r>
            <w:r w:rsidRPr="007E2861">
              <w:rPr>
                <w:spacing w:val="2"/>
                <w:sz w:val="24"/>
                <w:szCs w:val="24"/>
              </w:rPr>
              <w:t xml:space="preserve"> </w:t>
            </w:r>
            <w:r w:rsidRPr="007E2861">
              <w:rPr>
                <w:spacing w:val="1"/>
                <w:sz w:val="24"/>
                <w:szCs w:val="24"/>
              </w:rPr>
              <w:t xml:space="preserve">by </w:t>
            </w:r>
            <w:r w:rsidRPr="007E2861">
              <w:rPr>
                <w:sz w:val="24"/>
                <w:szCs w:val="24"/>
              </w:rPr>
              <w:t>r</w:t>
            </w:r>
            <w:r w:rsidRPr="007E2861">
              <w:rPr>
                <w:spacing w:val="-1"/>
                <w:sz w:val="24"/>
                <w:szCs w:val="24"/>
              </w:rPr>
              <w:t>e</w:t>
            </w:r>
            <w:r w:rsidRPr="007E2861">
              <w:rPr>
                <w:spacing w:val="-2"/>
                <w:sz w:val="24"/>
                <w:szCs w:val="24"/>
              </w:rPr>
              <w:t>f</w:t>
            </w:r>
            <w:r w:rsidRPr="007E2861">
              <w:rPr>
                <w:sz w:val="24"/>
                <w:szCs w:val="24"/>
              </w:rPr>
              <w:t>l</w:t>
            </w:r>
            <w:r w:rsidRPr="007E2861">
              <w:rPr>
                <w:spacing w:val="2"/>
                <w:sz w:val="24"/>
                <w:szCs w:val="24"/>
              </w:rPr>
              <w:t>e</w:t>
            </w:r>
            <w:r w:rsidRPr="007E2861">
              <w:rPr>
                <w:spacing w:val="-1"/>
                <w:sz w:val="24"/>
                <w:szCs w:val="24"/>
              </w:rPr>
              <w:t>c</w:t>
            </w:r>
            <w:r w:rsidRPr="007E2861">
              <w:rPr>
                <w:sz w:val="24"/>
                <w:szCs w:val="24"/>
              </w:rPr>
              <w:t>ti</w:t>
            </w:r>
            <w:r w:rsidRPr="007E2861">
              <w:rPr>
                <w:spacing w:val="1"/>
                <w:sz w:val="24"/>
                <w:szCs w:val="24"/>
              </w:rPr>
              <w:t>on</w:t>
            </w:r>
            <w:r w:rsidRPr="007E2861">
              <w:rPr>
                <w:sz w:val="24"/>
                <w:szCs w:val="24"/>
              </w:rPr>
              <w:t xml:space="preserve">s </w:t>
            </w:r>
            <w:r w:rsidRPr="007E2861">
              <w:rPr>
                <w:spacing w:val="-1"/>
                <w:sz w:val="24"/>
                <w:szCs w:val="24"/>
              </w:rPr>
              <w:t>ac</w:t>
            </w:r>
            <w:r w:rsidRPr="007E2861">
              <w:rPr>
                <w:sz w:val="24"/>
                <w:szCs w:val="24"/>
              </w:rPr>
              <w:t>r</w:t>
            </w:r>
            <w:r w:rsidRPr="007E2861">
              <w:rPr>
                <w:spacing w:val="1"/>
                <w:sz w:val="24"/>
                <w:szCs w:val="24"/>
              </w:rPr>
              <w:t>o</w:t>
            </w:r>
            <w:r w:rsidRPr="007E2861">
              <w:rPr>
                <w:sz w:val="24"/>
                <w:szCs w:val="24"/>
              </w:rPr>
              <w:t xml:space="preserve">ss </w:t>
            </w:r>
            <w:r w:rsidRPr="007E2861">
              <w:rPr>
                <w:spacing w:val="-1"/>
                <w:sz w:val="24"/>
                <w:szCs w:val="24"/>
              </w:rPr>
              <w:t>o</w:t>
            </w:r>
            <w:r w:rsidRPr="007E2861">
              <w:rPr>
                <w:spacing w:val="1"/>
                <w:sz w:val="24"/>
                <w:szCs w:val="24"/>
              </w:rPr>
              <w:t>n</w:t>
            </w:r>
            <w:r w:rsidRPr="007E2861">
              <w:rPr>
                <w:sz w:val="24"/>
                <w:szCs w:val="24"/>
              </w:rPr>
              <w:t xml:space="preserve">e </w:t>
            </w:r>
            <w:r w:rsidRPr="007E2861">
              <w:rPr>
                <w:spacing w:val="1"/>
                <w:sz w:val="24"/>
                <w:szCs w:val="24"/>
              </w:rPr>
              <w:t>o</w:t>
            </w:r>
            <w:r w:rsidRPr="007E2861">
              <w:rPr>
                <w:sz w:val="24"/>
                <w:szCs w:val="24"/>
              </w:rPr>
              <w:t>r</w:t>
            </w:r>
            <w:r w:rsidRPr="007E2861">
              <w:rPr>
                <w:spacing w:val="-2"/>
                <w:sz w:val="24"/>
                <w:szCs w:val="24"/>
              </w:rPr>
              <w:t xml:space="preserve"> </w:t>
            </w:r>
            <w:r w:rsidRPr="007E2861">
              <w:rPr>
                <w:spacing w:val="1"/>
                <w:sz w:val="24"/>
                <w:szCs w:val="24"/>
              </w:rPr>
              <w:t>bo</w:t>
            </w:r>
            <w:r w:rsidRPr="007E2861">
              <w:rPr>
                <w:spacing w:val="-2"/>
                <w:sz w:val="24"/>
                <w:szCs w:val="24"/>
              </w:rPr>
              <w:t>t</w:t>
            </w:r>
            <w:r w:rsidRPr="007E2861">
              <w:rPr>
                <w:sz w:val="24"/>
                <w:szCs w:val="24"/>
              </w:rPr>
              <w:t>h</w:t>
            </w:r>
            <w:r w:rsidRPr="007E2861">
              <w:rPr>
                <w:spacing w:val="2"/>
                <w:sz w:val="24"/>
                <w:szCs w:val="24"/>
              </w:rPr>
              <w:t xml:space="preserve"> </w:t>
            </w:r>
            <w:r w:rsidRPr="007E2861">
              <w:rPr>
                <w:spacing w:val="-1"/>
                <w:sz w:val="24"/>
                <w:szCs w:val="24"/>
              </w:rPr>
              <w:t>axe</w:t>
            </w:r>
            <w:r w:rsidRPr="007E2861">
              <w:rPr>
                <w:sz w:val="24"/>
                <w:szCs w:val="24"/>
              </w:rPr>
              <w:t>s.</w:t>
            </w:r>
          </w:p>
          <w:p w:rsidR="00BE4618" w:rsidRDefault="00BE4618" w:rsidP="00BE4618">
            <w:pPr>
              <w:widowControl w:val="0"/>
              <w:rPr>
                <w:b/>
                <w:bCs/>
                <w:spacing w:val="3"/>
                <w:sz w:val="24"/>
                <w:szCs w:val="24"/>
              </w:rPr>
            </w:pPr>
          </w:p>
          <w:p w:rsidR="00BE4618" w:rsidRPr="007E2861" w:rsidRDefault="00BE4618" w:rsidP="00BE4618">
            <w:pPr>
              <w:widowControl w:val="0"/>
              <w:rPr>
                <w:spacing w:val="-1"/>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S.6</w:t>
            </w:r>
            <w:r w:rsidRPr="007E2861">
              <w:rPr>
                <w:b/>
                <w:bCs/>
                <w:sz w:val="24"/>
                <w:szCs w:val="24"/>
              </w:rPr>
              <w:t>c</w:t>
            </w:r>
            <w:r w:rsidRPr="007E2861">
              <w:rPr>
                <w:b/>
                <w:bCs/>
                <w:spacing w:val="-2"/>
                <w:sz w:val="24"/>
                <w:szCs w:val="24"/>
              </w:rPr>
              <w:t xml:space="preserve"> </w:t>
            </w:r>
            <w:r w:rsidRPr="007E2861">
              <w:rPr>
                <w:spacing w:val="1"/>
                <w:sz w:val="24"/>
                <w:szCs w:val="24"/>
              </w:rPr>
              <w:t>F</w:t>
            </w:r>
            <w:r w:rsidRPr="007E2861">
              <w:rPr>
                <w:sz w:val="24"/>
                <w:szCs w:val="24"/>
              </w:rPr>
              <w:t>i</w:t>
            </w:r>
            <w:r w:rsidRPr="007E2861">
              <w:rPr>
                <w:spacing w:val="-1"/>
                <w:sz w:val="24"/>
                <w:szCs w:val="24"/>
              </w:rPr>
              <w:t>n</w:t>
            </w:r>
            <w:r w:rsidRPr="007E2861">
              <w:rPr>
                <w:sz w:val="24"/>
                <w:szCs w:val="24"/>
              </w:rPr>
              <w:t>d</w:t>
            </w:r>
            <w:r w:rsidRPr="007E2861">
              <w:rPr>
                <w:spacing w:val="2"/>
                <w:sz w:val="24"/>
                <w:szCs w:val="24"/>
              </w:rPr>
              <w:t xml:space="preserve"> </w:t>
            </w:r>
            <w:r w:rsidRPr="007E2861">
              <w:rPr>
                <w:spacing w:val="-1"/>
                <w:sz w:val="24"/>
                <w:szCs w:val="24"/>
              </w:rPr>
              <w:t>an</w:t>
            </w:r>
            <w:r w:rsidRPr="007E2861">
              <w:rPr>
                <w:sz w:val="24"/>
                <w:szCs w:val="24"/>
              </w:rPr>
              <w:t>d</w:t>
            </w:r>
            <w:r w:rsidRPr="007E2861">
              <w:rPr>
                <w:spacing w:val="-1"/>
                <w:sz w:val="24"/>
                <w:szCs w:val="24"/>
              </w:rPr>
              <w:t xml:space="preserve"> </w:t>
            </w:r>
            <w:r w:rsidRPr="007E2861">
              <w:rPr>
                <w:spacing w:val="1"/>
                <w:sz w:val="24"/>
                <w:szCs w:val="24"/>
              </w:rPr>
              <w:t>po</w:t>
            </w:r>
            <w:r w:rsidRPr="007E2861">
              <w:rPr>
                <w:sz w:val="24"/>
                <w:szCs w:val="24"/>
              </w:rPr>
              <w:t>sit</w:t>
            </w:r>
            <w:r w:rsidRPr="007E2861">
              <w:rPr>
                <w:spacing w:val="-2"/>
                <w:sz w:val="24"/>
                <w:szCs w:val="24"/>
              </w:rPr>
              <w:t>i</w:t>
            </w:r>
            <w:r w:rsidRPr="007E2861">
              <w:rPr>
                <w:spacing w:val="1"/>
                <w:sz w:val="24"/>
                <w:szCs w:val="24"/>
              </w:rPr>
              <w:t>o</w:t>
            </w:r>
            <w:r w:rsidRPr="007E2861">
              <w:rPr>
                <w:sz w:val="24"/>
                <w:szCs w:val="24"/>
              </w:rPr>
              <w:t>n</w:t>
            </w:r>
            <w:r w:rsidRPr="007E2861">
              <w:rPr>
                <w:spacing w:val="-1"/>
                <w:sz w:val="24"/>
                <w:szCs w:val="24"/>
              </w:rPr>
              <w:t xml:space="preserve"> </w:t>
            </w:r>
            <w:r w:rsidRPr="007E2861">
              <w:rPr>
                <w:spacing w:val="-2"/>
                <w:sz w:val="24"/>
                <w:szCs w:val="24"/>
              </w:rPr>
              <w:t>i</w:t>
            </w:r>
            <w:r w:rsidRPr="007E2861">
              <w:rPr>
                <w:spacing w:val="1"/>
                <w:sz w:val="24"/>
                <w:szCs w:val="24"/>
              </w:rPr>
              <w:t>n</w:t>
            </w:r>
            <w:r w:rsidRPr="007E2861">
              <w:rPr>
                <w:sz w:val="24"/>
                <w:szCs w:val="24"/>
              </w:rPr>
              <w:t>t</w:t>
            </w:r>
            <w:r w:rsidRPr="007E2861">
              <w:rPr>
                <w:spacing w:val="-1"/>
                <w:sz w:val="24"/>
                <w:szCs w:val="24"/>
              </w:rPr>
              <w:t>ege</w:t>
            </w:r>
            <w:r w:rsidRPr="007E2861">
              <w:rPr>
                <w:sz w:val="24"/>
                <w:szCs w:val="24"/>
              </w:rPr>
              <w:t xml:space="preserve">rs </w:t>
            </w:r>
            <w:r w:rsidRPr="007E2861">
              <w:rPr>
                <w:spacing w:val="-1"/>
                <w:sz w:val="24"/>
                <w:szCs w:val="24"/>
              </w:rPr>
              <w:t>a</w:t>
            </w:r>
            <w:r w:rsidRPr="007E2861">
              <w:rPr>
                <w:spacing w:val="1"/>
                <w:sz w:val="24"/>
                <w:szCs w:val="24"/>
              </w:rPr>
              <w:t>nd o</w:t>
            </w:r>
            <w:r w:rsidRPr="007E2861">
              <w:rPr>
                <w:sz w:val="24"/>
                <w:szCs w:val="24"/>
              </w:rPr>
              <w:t>t</w:t>
            </w:r>
            <w:r w:rsidRPr="007E2861">
              <w:rPr>
                <w:spacing w:val="1"/>
                <w:sz w:val="24"/>
                <w:szCs w:val="24"/>
              </w:rPr>
              <w:t>h</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r</w:t>
            </w:r>
            <w:r w:rsidRPr="007E2861">
              <w:rPr>
                <w:spacing w:val="-1"/>
                <w:sz w:val="24"/>
                <w:szCs w:val="24"/>
              </w:rPr>
              <w:t>a</w:t>
            </w:r>
            <w:r w:rsidRPr="007E2861">
              <w:rPr>
                <w:sz w:val="24"/>
                <w:szCs w:val="24"/>
              </w:rPr>
              <w:t>t</w:t>
            </w:r>
            <w:r w:rsidRPr="007E2861">
              <w:rPr>
                <w:spacing w:val="-2"/>
                <w:sz w:val="24"/>
                <w:szCs w:val="24"/>
              </w:rPr>
              <w:t>i</w:t>
            </w:r>
            <w:r w:rsidRPr="007E2861">
              <w:rPr>
                <w:spacing w:val="1"/>
                <w:sz w:val="24"/>
                <w:szCs w:val="24"/>
              </w:rPr>
              <w:t>on</w:t>
            </w:r>
            <w:r w:rsidRPr="007E2861">
              <w:rPr>
                <w:spacing w:val="-1"/>
                <w:sz w:val="24"/>
                <w:szCs w:val="24"/>
              </w:rPr>
              <w:t>a</w:t>
            </w:r>
            <w:r w:rsidRPr="007E2861">
              <w:rPr>
                <w:sz w:val="24"/>
                <w:szCs w:val="24"/>
              </w:rPr>
              <w:t>l</w:t>
            </w:r>
            <w:r w:rsidRPr="007E2861">
              <w:rPr>
                <w:spacing w:val="-1"/>
                <w:sz w:val="24"/>
                <w:szCs w:val="24"/>
              </w:rPr>
              <w:t xml:space="preserv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rs </w:t>
            </w:r>
            <w:r w:rsidRPr="007E2861">
              <w:rPr>
                <w:spacing w:val="1"/>
                <w:sz w:val="24"/>
                <w:szCs w:val="24"/>
              </w:rPr>
              <w:t>o</w:t>
            </w:r>
            <w:r w:rsidRPr="007E2861">
              <w:rPr>
                <w:sz w:val="24"/>
                <w:szCs w:val="24"/>
              </w:rPr>
              <w:t>n</w:t>
            </w:r>
            <w:r w:rsidRPr="007E2861">
              <w:rPr>
                <w:spacing w:val="2"/>
                <w:sz w:val="24"/>
                <w:szCs w:val="24"/>
              </w:rPr>
              <w:t xml:space="preserve"> </w:t>
            </w:r>
            <w:r w:rsidRPr="007E2861">
              <w:rPr>
                <w:sz w:val="24"/>
                <w:szCs w:val="24"/>
              </w:rPr>
              <w:t>a</w:t>
            </w:r>
            <w:r w:rsidRPr="007E2861">
              <w:rPr>
                <w:spacing w:val="-3"/>
                <w:sz w:val="24"/>
                <w:szCs w:val="24"/>
              </w:rPr>
              <w:t xml:space="preserve"> </w:t>
            </w:r>
            <w:r w:rsidRPr="007E2861">
              <w:rPr>
                <w:spacing w:val="1"/>
                <w:sz w:val="24"/>
                <w:szCs w:val="24"/>
              </w:rPr>
              <w:t>ho</w:t>
            </w:r>
            <w:r w:rsidRPr="007E2861">
              <w:rPr>
                <w:spacing w:val="-2"/>
                <w:sz w:val="24"/>
                <w:szCs w:val="24"/>
              </w:rPr>
              <w:t>r</w:t>
            </w:r>
            <w:r w:rsidRPr="007E2861">
              <w:rPr>
                <w:sz w:val="24"/>
                <w:szCs w:val="24"/>
              </w:rPr>
              <w:t>i</w:t>
            </w:r>
            <w:r w:rsidRPr="007E2861">
              <w:rPr>
                <w:spacing w:val="-1"/>
                <w:sz w:val="24"/>
                <w:szCs w:val="24"/>
              </w:rPr>
              <w:t>z</w:t>
            </w:r>
            <w:r w:rsidRPr="007E2861">
              <w:rPr>
                <w:spacing w:val="1"/>
                <w:sz w:val="24"/>
                <w:szCs w:val="24"/>
              </w:rPr>
              <w:t>on</w:t>
            </w:r>
            <w:r w:rsidRPr="007E2861">
              <w:rPr>
                <w:sz w:val="24"/>
                <w:szCs w:val="24"/>
              </w:rPr>
              <w:t>t</w:t>
            </w:r>
            <w:r w:rsidRPr="007E2861">
              <w:rPr>
                <w:spacing w:val="-1"/>
                <w:sz w:val="24"/>
                <w:szCs w:val="24"/>
              </w:rPr>
              <w:t>a</w:t>
            </w:r>
            <w:r w:rsidRPr="007E2861">
              <w:rPr>
                <w:sz w:val="24"/>
                <w:szCs w:val="24"/>
              </w:rPr>
              <w:t>l</w:t>
            </w:r>
            <w:r w:rsidRPr="007E2861">
              <w:rPr>
                <w:spacing w:val="-1"/>
                <w:sz w:val="24"/>
                <w:szCs w:val="24"/>
              </w:rPr>
              <w:t xml:space="preserve"> </w:t>
            </w:r>
            <w:r w:rsidRPr="007E2861">
              <w:rPr>
                <w:spacing w:val="1"/>
                <w:sz w:val="24"/>
                <w:szCs w:val="24"/>
              </w:rPr>
              <w:t xml:space="preserve">or </w:t>
            </w:r>
            <w:r w:rsidRPr="007E2861">
              <w:rPr>
                <w:spacing w:val="-1"/>
                <w:sz w:val="24"/>
                <w:szCs w:val="24"/>
              </w:rPr>
              <w:t>ve</w:t>
            </w:r>
            <w:r w:rsidRPr="007E2861">
              <w:rPr>
                <w:sz w:val="24"/>
                <w:szCs w:val="24"/>
              </w:rPr>
              <w:t>rti</w:t>
            </w:r>
            <w:r w:rsidRPr="007E2861">
              <w:rPr>
                <w:spacing w:val="-1"/>
                <w:sz w:val="24"/>
                <w:szCs w:val="24"/>
              </w:rPr>
              <w:t>ca</w:t>
            </w:r>
            <w:r w:rsidRPr="007E2861">
              <w:rPr>
                <w:sz w:val="24"/>
                <w:szCs w:val="24"/>
              </w:rPr>
              <w:t>l</w:t>
            </w:r>
            <w:r w:rsidRPr="007E2861">
              <w:rPr>
                <w:spacing w:val="1"/>
                <w:sz w:val="24"/>
                <w:szCs w:val="24"/>
              </w:rPr>
              <w:t xml:space="preserve"> 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li</w:t>
            </w:r>
            <w:r w:rsidRPr="007E2861">
              <w:rPr>
                <w:spacing w:val="1"/>
                <w:sz w:val="24"/>
                <w:szCs w:val="24"/>
              </w:rPr>
              <w:t>n</w:t>
            </w:r>
            <w:r w:rsidRPr="007E2861">
              <w:rPr>
                <w:sz w:val="24"/>
                <w:szCs w:val="24"/>
              </w:rPr>
              <w:t xml:space="preserve">e </w:t>
            </w:r>
            <w:r w:rsidRPr="007E2861">
              <w:rPr>
                <w:spacing w:val="1"/>
                <w:sz w:val="24"/>
                <w:szCs w:val="24"/>
              </w:rPr>
              <w:t>d</w:t>
            </w:r>
            <w:r w:rsidRPr="007E2861">
              <w:rPr>
                <w:sz w:val="24"/>
                <w:szCs w:val="24"/>
              </w:rPr>
              <w:t>i</w:t>
            </w:r>
            <w:r w:rsidRPr="007E2861">
              <w:rPr>
                <w:spacing w:val="-1"/>
                <w:sz w:val="24"/>
                <w:szCs w:val="24"/>
              </w:rPr>
              <w:t>ag</w:t>
            </w:r>
            <w:r w:rsidRPr="007E2861">
              <w:rPr>
                <w:sz w:val="24"/>
                <w:szCs w:val="24"/>
              </w:rPr>
              <w:t>r</w:t>
            </w:r>
            <w:r w:rsidRPr="007E2861">
              <w:rPr>
                <w:spacing w:val="-1"/>
                <w:sz w:val="24"/>
                <w:szCs w:val="24"/>
              </w:rPr>
              <w:t>a</w:t>
            </w:r>
            <w:r w:rsidRPr="007E2861">
              <w:rPr>
                <w:spacing w:val="-3"/>
                <w:sz w:val="24"/>
                <w:szCs w:val="24"/>
              </w:rPr>
              <w:t>m</w:t>
            </w:r>
            <w:r w:rsidRPr="007E2861">
              <w:rPr>
                <w:sz w:val="24"/>
                <w:szCs w:val="24"/>
              </w:rPr>
              <w:t>;</w:t>
            </w:r>
            <w:r w:rsidRPr="007E2861">
              <w:rPr>
                <w:spacing w:val="3"/>
                <w:sz w:val="24"/>
                <w:szCs w:val="24"/>
              </w:rPr>
              <w:t xml:space="preserve"> </w:t>
            </w:r>
            <w:r w:rsidRPr="007E2861">
              <w:rPr>
                <w:spacing w:val="-2"/>
                <w:sz w:val="24"/>
                <w:szCs w:val="24"/>
              </w:rPr>
              <w:t>f</w:t>
            </w:r>
            <w:r w:rsidRPr="007E2861">
              <w:rPr>
                <w:sz w:val="24"/>
                <w:szCs w:val="24"/>
              </w:rPr>
              <w:t>i</w:t>
            </w:r>
            <w:r w:rsidRPr="007E2861">
              <w:rPr>
                <w:spacing w:val="1"/>
                <w:sz w:val="24"/>
                <w:szCs w:val="24"/>
              </w:rPr>
              <w:t>n</w:t>
            </w:r>
            <w:r w:rsidRPr="007E2861">
              <w:rPr>
                <w:sz w:val="24"/>
                <w:szCs w:val="24"/>
              </w:rPr>
              <w:t>d</w:t>
            </w:r>
            <w:r w:rsidRPr="007E2861">
              <w:rPr>
                <w:spacing w:val="2"/>
                <w:sz w:val="24"/>
                <w:szCs w:val="24"/>
              </w:rPr>
              <w:t xml:space="preserve"> </w:t>
            </w:r>
            <w:r w:rsidRPr="007E2861">
              <w:rPr>
                <w:spacing w:val="-1"/>
                <w:sz w:val="24"/>
                <w:szCs w:val="24"/>
              </w:rPr>
              <w:t>a</w:t>
            </w:r>
            <w:r w:rsidRPr="007E2861">
              <w:rPr>
                <w:spacing w:val="1"/>
                <w:sz w:val="24"/>
                <w:szCs w:val="24"/>
              </w:rPr>
              <w:t>n</w:t>
            </w:r>
            <w:r w:rsidRPr="007E2861">
              <w:rPr>
                <w:sz w:val="24"/>
                <w:szCs w:val="24"/>
              </w:rPr>
              <w:t xml:space="preserve">d </w:t>
            </w:r>
            <w:r w:rsidRPr="007E2861">
              <w:rPr>
                <w:spacing w:val="1"/>
                <w:sz w:val="24"/>
                <w:szCs w:val="24"/>
              </w:rPr>
              <w:t>po</w:t>
            </w:r>
            <w:r w:rsidRPr="007E2861">
              <w:rPr>
                <w:sz w:val="24"/>
                <w:szCs w:val="24"/>
              </w:rPr>
              <w:t>sit</w:t>
            </w:r>
            <w:r w:rsidRPr="007E2861">
              <w:rPr>
                <w:spacing w:val="-2"/>
                <w:sz w:val="24"/>
                <w:szCs w:val="24"/>
              </w:rPr>
              <w:t>i</w:t>
            </w:r>
            <w:r w:rsidRPr="007E2861">
              <w:rPr>
                <w:spacing w:val="1"/>
                <w:sz w:val="24"/>
                <w:szCs w:val="24"/>
              </w:rPr>
              <w:t>o</w:t>
            </w:r>
            <w:r w:rsidRPr="007E2861">
              <w:rPr>
                <w:sz w:val="24"/>
                <w:szCs w:val="24"/>
              </w:rPr>
              <w:t xml:space="preserve">n </w:t>
            </w:r>
            <w:r w:rsidRPr="007E2861">
              <w:rPr>
                <w:spacing w:val="1"/>
                <w:sz w:val="24"/>
                <w:szCs w:val="24"/>
              </w:rPr>
              <w:t>p</w:t>
            </w:r>
            <w:r w:rsidRPr="007E2861">
              <w:rPr>
                <w:spacing w:val="-1"/>
                <w:sz w:val="24"/>
                <w:szCs w:val="24"/>
              </w:rPr>
              <w:t>a</w:t>
            </w:r>
            <w:r w:rsidRPr="007E2861">
              <w:rPr>
                <w:sz w:val="24"/>
                <w:szCs w:val="24"/>
              </w:rPr>
              <w:t xml:space="preserve">irs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i</w:t>
            </w:r>
            <w:r w:rsidRPr="007E2861">
              <w:rPr>
                <w:spacing w:val="-1"/>
                <w:sz w:val="24"/>
                <w:szCs w:val="24"/>
              </w:rPr>
              <w:t>n</w:t>
            </w:r>
            <w:r w:rsidRPr="007E2861">
              <w:rPr>
                <w:sz w:val="24"/>
                <w:szCs w:val="24"/>
              </w:rPr>
              <w:t>t</w:t>
            </w:r>
            <w:r w:rsidRPr="007E2861">
              <w:rPr>
                <w:spacing w:val="-1"/>
                <w:sz w:val="24"/>
                <w:szCs w:val="24"/>
              </w:rPr>
              <w:t>ege</w:t>
            </w:r>
            <w:r w:rsidRPr="007E2861">
              <w:rPr>
                <w:sz w:val="24"/>
                <w:szCs w:val="24"/>
              </w:rPr>
              <w:t xml:space="preserve">rs </w:t>
            </w:r>
            <w:r w:rsidRPr="007E2861">
              <w:rPr>
                <w:spacing w:val="-1"/>
                <w:sz w:val="24"/>
                <w:szCs w:val="24"/>
              </w:rPr>
              <w:t>a</w:t>
            </w:r>
            <w:r w:rsidRPr="007E2861">
              <w:rPr>
                <w:spacing w:val="1"/>
                <w:sz w:val="24"/>
                <w:szCs w:val="24"/>
              </w:rPr>
              <w:t>n</w:t>
            </w:r>
            <w:r w:rsidRPr="007E2861">
              <w:rPr>
                <w:sz w:val="24"/>
                <w:szCs w:val="24"/>
              </w:rPr>
              <w:t>d</w:t>
            </w:r>
            <w:r w:rsidRPr="007E2861">
              <w:rPr>
                <w:spacing w:val="2"/>
                <w:sz w:val="24"/>
                <w:szCs w:val="24"/>
              </w:rPr>
              <w:t xml:space="preserve"> </w:t>
            </w:r>
            <w:r w:rsidRPr="007E2861">
              <w:rPr>
                <w:spacing w:val="1"/>
                <w:sz w:val="24"/>
                <w:szCs w:val="24"/>
              </w:rPr>
              <w:t>o</w:t>
            </w:r>
            <w:r w:rsidRPr="007E2861">
              <w:rPr>
                <w:spacing w:val="-2"/>
                <w:sz w:val="24"/>
                <w:szCs w:val="24"/>
              </w:rPr>
              <w:t>t</w:t>
            </w:r>
            <w:r w:rsidRPr="007E2861">
              <w:rPr>
                <w:spacing w:val="1"/>
                <w:sz w:val="24"/>
                <w:szCs w:val="24"/>
              </w:rPr>
              <w:t>h</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r</w:t>
            </w:r>
            <w:r w:rsidRPr="007E2861">
              <w:rPr>
                <w:spacing w:val="-1"/>
                <w:sz w:val="24"/>
                <w:szCs w:val="24"/>
              </w:rPr>
              <w:t>a</w:t>
            </w:r>
            <w:r w:rsidRPr="007E2861">
              <w:rPr>
                <w:sz w:val="24"/>
                <w:szCs w:val="24"/>
              </w:rPr>
              <w:t>ti</w:t>
            </w:r>
            <w:r w:rsidRPr="007E2861">
              <w:rPr>
                <w:spacing w:val="1"/>
                <w:sz w:val="24"/>
                <w:szCs w:val="24"/>
              </w:rPr>
              <w:t>on</w:t>
            </w:r>
            <w:r w:rsidRPr="007E2861">
              <w:rPr>
                <w:spacing w:val="-1"/>
                <w:sz w:val="24"/>
                <w:szCs w:val="24"/>
              </w:rPr>
              <w:t>a</w:t>
            </w:r>
            <w:r w:rsidRPr="007E2861">
              <w:rPr>
                <w:sz w:val="24"/>
                <w:szCs w:val="24"/>
              </w:rPr>
              <w:t xml:space="preserve">l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rs </w:t>
            </w:r>
            <w:r w:rsidRPr="007E2861">
              <w:rPr>
                <w:spacing w:val="1"/>
                <w:sz w:val="24"/>
                <w:szCs w:val="24"/>
              </w:rPr>
              <w:t>o</w:t>
            </w:r>
            <w:r w:rsidRPr="007E2861">
              <w:rPr>
                <w:sz w:val="24"/>
                <w:szCs w:val="24"/>
              </w:rPr>
              <w:t>n</w:t>
            </w:r>
            <w:r w:rsidRPr="007E2861">
              <w:rPr>
                <w:spacing w:val="2"/>
                <w:sz w:val="24"/>
                <w:szCs w:val="24"/>
              </w:rPr>
              <w:t xml:space="preserve"> </w:t>
            </w:r>
            <w:r w:rsidRPr="007E2861">
              <w:rPr>
                <w:sz w:val="24"/>
                <w:szCs w:val="24"/>
              </w:rPr>
              <w:t xml:space="preserve">a </w:t>
            </w:r>
            <w:r w:rsidRPr="007E2861">
              <w:rPr>
                <w:spacing w:val="-1"/>
                <w:sz w:val="24"/>
                <w:szCs w:val="24"/>
              </w:rPr>
              <w:t>co</w:t>
            </w:r>
            <w:r w:rsidRPr="007E2861">
              <w:rPr>
                <w:spacing w:val="1"/>
                <w:sz w:val="24"/>
                <w:szCs w:val="24"/>
              </w:rPr>
              <w:t>o</w:t>
            </w:r>
            <w:r w:rsidRPr="007E2861">
              <w:rPr>
                <w:sz w:val="24"/>
                <w:szCs w:val="24"/>
              </w:rPr>
              <w:t>r</w:t>
            </w:r>
            <w:r w:rsidRPr="007E2861">
              <w:rPr>
                <w:spacing w:val="-1"/>
                <w:sz w:val="24"/>
                <w:szCs w:val="24"/>
              </w:rPr>
              <w:t>d</w:t>
            </w:r>
            <w:r w:rsidRPr="007E2861">
              <w:rPr>
                <w:sz w:val="24"/>
                <w:szCs w:val="24"/>
              </w:rPr>
              <w:t>i</w:t>
            </w:r>
            <w:r w:rsidRPr="007E2861">
              <w:rPr>
                <w:spacing w:val="1"/>
                <w:sz w:val="24"/>
                <w:szCs w:val="24"/>
              </w:rPr>
              <w:t>n</w:t>
            </w:r>
            <w:r w:rsidRPr="007E2861">
              <w:rPr>
                <w:spacing w:val="-1"/>
                <w:sz w:val="24"/>
                <w:szCs w:val="24"/>
              </w:rPr>
              <w:t>a</w:t>
            </w:r>
            <w:r w:rsidRPr="007E2861">
              <w:rPr>
                <w:sz w:val="24"/>
                <w:szCs w:val="24"/>
              </w:rPr>
              <w:t xml:space="preserve">te </w:t>
            </w:r>
            <w:r w:rsidRPr="007E2861">
              <w:rPr>
                <w:spacing w:val="-1"/>
                <w:sz w:val="24"/>
                <w:szCs w:val="24"/>
              </w:rPr>
              <w:t>p</w:t>
            </w:r>
            <w:r w:rsidRPr="007E2861">
              <w:rPr>
                <w:sz w:val="24"/>
                <w:szCs w:val="24"/>
              </w:rPr>
              <w:t>l</w:t>
            </w:r>
            <w:r w:rsidRPr="007E2861">
              <w:rPr>
                <w:spacing w:val="-1"/>
                <w:sz w:val="24"/>
                <w:szCs w:val="24"/>
              </w:rPr>
              <w:t>a</w:t>
            </w:r>
            <w:r w:rsidRPr="007E2861">
              <w:rPr>
                <w:spacing w:val="1"/>
                <w:sz w:val="24"/>
                <w:szCs w:val="24"/>
              </w:rPr>
              <w:t>n</w:t>
            </w:r>
            <w:r w:rsidRPr="007E2861">
              <w:rPr>
                <w:spacing w:val="-1"/>
                <w:sz w:val="24"/>
                <w:szCs w:val="24"/>
              </w:rPr>
              <w:t>e.</w:t>
            </w:r>
          </w:p>
          <w:p w:rsidR="00BE4618" w:rsidRDefault="00BE4618" w:rsidP="00BE4618">
            <w:pPr>
              <w:widowControl w:val="0"/>
              <w:rPr>
                <w:b/>
                <w:bCs/>
                <w:spacing w:val="3"/>
                <w:sz w:val="24"/>
                <w:szCs w:val="24"/>
              </w:rPr>
            </w:pP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w:t>
            </w:r>
            <w:r w:rsidRPr="007E2861">
              <w:rPr>
                <w:b/>
                <w:bCs/>
                <w:sz w:val="24"/>
                <w:szCs w:val="24"/>
              </w:rPr>
              <w:t>7</w:t>
            </w:r>
            <w:r w:rsidRPr="007E2861">
              <w:rPr>
                <w:b/>
                <w:bCs/>
                <w:spacing w:val="-1"/>
                <w:sz w:val="24"/>
                <w:szCs w:val="24"/>
              </w:rPr>
              <w:t xml:space="preserve"> </w:t>
            </w:r>
            <w:r w:rsidRPr="007E2861">
              <w:rPr>
                <w:sz w:val="24"/>
                <w:szCs w:val="24"/>
              </w:rPr>
              <w:t>U</w:t>
            </w:r>
            <w:r w:rsidRPr="007E2861">
              <w:rPr>
                <w:spacing w:val="-1"/>
                <w:sz w:val="24"/>
                <w:szCs w:val="24"/>
              </w:rPr>
              <w:t>n</w:t>
            </w:r>
            <w:r w:rsidRPr="007E2861">
              <w:rPr>
                <w:spacing w:val="1"/>
                <w:sz w:val="24"/>
                <w:szCs w:val="24"/>
              </w:rPr>
              <w:t>d</w:t>
            </w:r>
            <w:r w:rsidRPr="007E2861">
              <w:rPr>
                <w:spacing w:val="-1"/>
                <w:sz w:val="24"/>
                <w:szCs w:val="24"/>
              </w:rPr>
              <w:t>e</w:t>
            </w:r>
            <w:r w:rsidRPr="007E2861">
              <w:rPr>
                <w:sz w:val="24"/>
                <w:szCs w:val="24"/>
              </w:rPr>
              <w:t>rst</w:t>
            </w:r>
            <w:r w:rsidRPr="007E2861">
              <w:rPr>
                <w:spacing w:val="-1"/>
                <w:sz w:val="24"/>
                <w:szCs w:val="24"/>
              </w:rPr>
              <w:t>a</w:t>
            </w:r>
            <w:r w:rsidRPr="007E2861">
              <w:rPr>
                <w:spacing w:val="1"/>
                <w:sz w:val="24"/>
                <w:szCs w:val="24"/>
              </w:rPr>
              <w:t>n</w:t>
            </w:r>
            <w:r w:rsidRPr="007E2861">
              <w:rPr>
                <w:sz w:val="24"/>
                <w:szCs w:val="24"/>
              </w:rPr>
              <w:t>d</w:t>
            </w:r>
            <w:r w:rsidRPr="007E2861">
              <w:rPr>
                <w:spacing w:val="-1"/>
                <w:sz w:val="24"/>
                <w:szCs w:val="24"/>
              </w:rPr>
              <w:t xml:space="preserve"> </w:t>
            </w:r>
            <w:r w:rsidRPr="007E2861">
              <w:rPr>
                <w:spacing w:val="1"/>
                <w:sz w:val="24"/>
                <w:szCs w:val="24"/>
              </w:rPr>
              <w:t>o</w:t>
            </w:r>
            <w:r w:rsidRPr="007E2861">
              <w:rPr>
                <w:sz w:val="24"/>
                <w:szCs w:val="24"/>
              </w:rPr>
              <w:t>r</w:t>
            </w:r>
            <w:r w:rsidRPr="007E2861">
              <w:rPr>
                <w:spacing w:val="1"/>
                <w:sz w:val="24"/>
                <w:szCs w:val="24"/>
              </w:rPr>
              <w:t>d</w:t>
            </w:r>
            <w:r w:rsidRPr="007E2861">
              <w:rPr>
                <w:spacing w:val="-1"/>
                <w:sz w:val="24"/>
                <w:szCs w:val="24"/>
              </w:rPr>
              <w:t>e</w:t>
            </w:r>
            <w:r w:rsidRPr="007E2861">
              <w:rPr>
                <w:sz w:val="24"/>
                <w:szCs w:val="24"/>
              </w:rPr>
              <w:t>r</w:t>
            </w:r>
            <w:r w:rsidRPr="007E2861">
              <w:rPr>
                <w:spacing w:val="-2"/>
                <w:sz w:val="24"/>
                <w:szCs w:val="24"/>
              </w:rPr>
              <w:t>i</w:t>
            </w:r>
            <w:r w:rsidRPr="007E2861">
              <w:rPr>
                <w:spacing w:val="-1"/>
                <w:sz w:val="24"/>
                <w:szCs w:val="24"/>
              </w:rPr>
              <w:t>n</w:t>
            </w:r>
            <w:r w:rsidRPr="007E2861">
              <w:rPr>
                <w:sz w:val="24"/>
                <w:szCs w:val="24"/>
              </w:rPr>
              <w:t>g</w:t>
            </w:r>
            <w:r w:rsidRPr="007E2861">
              <w:rPr>
                <w:spacing w:val="-1"/>
                <w:sz w:val="24"/>
                <w:szCs w:val="24"/>
              </w:rPr>
              <w:t xml:space="preserve"> a</w:t>
            </w:r>
            <w:r w:rsidRPr="007E2861">
              <w:rPr>
                <w:spacing w:val="1"/>
                <w:sz w:val="24"/>
                <w:szCs w:val="24"/>
              </w:rPr>
              <w:t xml:space="preserve">nd </w:t>
            </w:r>
            <w:r w:rsidRPr="007E2861">
              <w:rPr>
                <w:spacing w:val="-1"/>
                <w:sz w:val="24"/>
                <w:szCs w:val="24"/>
              </w:rPr>
              <w:t>a</w:t>
            </w:r>
            <w:r w:rsidRPr="007E2861">
              <w:rPr>
                <w:spacing w:val="1"/>
                <w:sz w:val="24"/>
                <w:szCs w:val="24"/>
              </w:rPr>
              <w:t>b</w:t>
            </w:r>
            <w:r w:rsidRPr="007E2861">
              <w:rPr>
                <w:sz w:val="24"/>
                <w:szCs w:val="24"/>
              </w:rPr>
              <w:t>s</w:t>
            </w:r>
            <w:r w:rsidRPr="007E2861">
              <w:rPr>
                <w:spacing w:val="1"/>
                <w:sz w:val="24"/>
                <w:szCs w:val="24"/>
              </w:rPr>
              <w:t>o</w:t>
            </w:r>
            <w:r w:rsidRPr="007E2861">
              <w:rPr>
                <w:sz w:val="24"/>
                <w:szCs w:val="24"/>
              </w:rPr>
              <w:t>l</w:t>
            </w:r>
            <w:r w:rsidRPr="007E2861">
              <w:rPr>
                <w:spacing w:val="1"/>
                <w:sz w:val="24"/>
                <w:szCs w:val="24"/>
              </w:rPr>
              <w:t>u</w:t>
            </w:r>
            <w:r w:rsidRPr="007E2861">
              <w:rPr>
                <w:sz w:val="24"/>
                <w:szCs w:val="24"/>
              </w:rPr>
              <w:t xml:space="preserve">te </w:t>
            </w:r>
            <w:r w:rsidRPr="007E2861">
              <w:rPr>
                <w:spacing w:val="-1"/>
                <w:sz w:val="24"/>
                <w:szCs w:val="24"/>
              </w:rPr>
              <w:t>va</w:t>
            </w:r>
            <w:r w:rsidRPr="007E2861">
              <w:rPr>
                <w:sz w:val="24"/>
                <w:szCs w:val="24"/>
              </w:rPr>
              <w:t>l</w:t>
            </w:r>
            <w:r w:rsidRPr="007E2861">
              <w:rPr>
                <w:spacing w:val="1"/>
                <w:sz w:val="24"/>
                <w:szCs w:val="24"/>
              </w:rPr>
              <w:t>u</w:t>
            </w:r>
            <w:r w:rsidRPr="007E2861">
              <w:rPr>
                <w:sz w:val="24"/>
                <w:szCs w:val="24"/>
              </w:rPr>
              <w:t>e</w:t>
            </w:r>
            <w:r w:rsidRPr="007E2861">
              <w:rPr>
                <w:spacing w:val="-3"/>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r</w:t>
            </w:r>
            <w:r w:rsidRPr="007E2861">
              <w:rPr>
                <w:spacing w:val="-1"/>
                <w:sz w:val="24"/>
                <w:szCs w:val="24"/>
              </w:rPr>
              <w:t>a</w:t>
            </w:r>
            <w:r w:rsidRPr="007E2861">
              <w:rPr>
                <w:sz w:val="24"/>
                <w:szCs w:val="24"/>
              </w:rPr>
              <w:t>ti</w:t>
            </w:r>
            <w:r w:rsidRPr="007E2861">
              <w:rPr>
                <w:spacing w:val="1"/>
                <w:sz w:val="24"/>
                <w:szCs w:val="24"/>
              </w:rPr>
              <w:t>on</w:t>
            </w:r>
            <w:r w:rsidRPr="007E2861">
              <w:rPr>
                <w:spacing w:val="-1"/>
                <w:sz w:val="24"/>
                <w:szCs w:val="24"/>
              </w:rPr>
              <w:t>a</w:t>
            </w:r>
            <w:r w:rsidRPr="007E2861">
              <w:rPr>
                <w:sz w:val="24"/>
                <w:szCs w:val="24"/>
              </w:rPr>
              <w:t>l</w:t>
            </w:r>
            <w:r w:rsidRPr="007E2861">
              <w:rPr>
                <w:spacing w:val="-1"/>
                <w:sz w:val="24"/>
                <w:szCs w:val="24"/>
              </w:rPr>
              <w:t xml:space="preserv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rs.</w:t>
            </w:r>
          </w:p>
          <w:p w:rsidR="00BE4618" w:rsidRDefault="00BE4618" w:rsidP="00BE4618">
            <w:pPr>
              <w:widowControl w:val="0"/>
              <w:rPr>
                <w:b/>
                <w:bCs/>
                <w:spacing w:val="3"/>
                <w:sz w:val="24"/>
                <w:szCs w:val="24"/>
              </w:rPr>
            </w:pP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S.7</w:t>
            </w:r>
            <w:r w:rsidRPr="007E2861">
              <w:rPr>
                <w:b/>
                <w:bCs/>
                <w:sz w:val="24"/>
                <w:szCs w:val="24"/>
              </w:rPr>
              <w:t>a</w:t>
            </w:r>
            <w:r w:rsidRPr="007E2861">
              <w:rPr>
                <w:b/>
                <w:bCs/>
                <w:spacing w:val="-1"/>
                <w:sz w:val="24"/>
                <w:szCs w:val="24"/>
              </w:rPr>
              <w:t xml:space="preserve"> </w:t>
            </w:r>
            <w:r w:rsidRPr="007E2861">
              <w:rPr>
                <w:spacing w:val="-2"/>
                <w:sz w:val="24"/>
                <w:szCs w:val="24"/>
              </w:rPr>
              <w:t>I</w:t>
            </w:r>
            <w:r w:rsidRPr="007E2861">
              <w:rPr>
                <w:spacing w:val="1"/>
                <w:sz w:val="24"/>
                <w:szCs w:val="24"/>
              </w:rPr>
              <w:t>n</w:t>
            </w:r>
            <w:r w:rsidRPr="007E2861">
              <w:rPr>
                <w:sz w:val="24"/>
                <w:szCs w:val="24"/>
              </w:rPr>
              <w:t>t</w:t>
            </w:r>
            <w:r w:rsidRPr="007E2861">
              <w:rPr>
                <w:spacing w:val="-1"/>
                <w:sz w:val="24"/>
                <w:szCs w:val="24"/>
              </w:rPr>
              <w:t>e</w:t>
            </w:r>
            <w:r w:rsidRPr="007E2861">
              <w:rPr>
                <w:sz w:val="24"/>
                <w:szCs w:val="24"/>
              </w:rPr>
              <w:t>r</w:t>
            </w:r>
            <w:r w:rsidRPr="007E2861">
              <w:rPr>
                <w:spacing w:val="1"/>
                <w:sz w:val="24"/>
                <w:szCs w:val="24"/>
              </w:rPr>
              <w:t>p</w:t>
            </w:r>
            <w:r w:rsidRPr="007E2861">
              <w:rPr>
                <w:sz w:val="24"/>
                <w:szCs w:val="24"/>
              </w:rPr>
              <w:t>r</w:t>
            </w:r>
            <w:r w:rsidRPr="007E2861">
              <w:rPr>
                <w:spacing w:val="-1"/>
                <w:sz w:val="24"/>
                <w:szCs w:val="24"/>
              </w:rPr>
              <w:t>e</w:t>
            </w:r>
            <w:r w:rsidRPr="007E2861">
              <w:rPr>
                <w:sz w:val="24"/>
                <w:szCs w:val="24"/>
              </w:rPr>
              <w:t>t</w:t>
            </w:r>
            <w:r w:rsidRPr="007E2861">
              <w:rPr>
                <w:spacing w:val="1"/>
                <w:sz w:val="24"/>
                <w:szCs w:val="24"/>
              </w:rPr>
              <w:t xml:space="preserve"> </w:t>
            </w:r>
            <w:r w:rsidRPr="007E2861">
              <w:rPr>
                <w:sz w:val="24"/>
                <w:szCs w:val="24"/>
              </w:rPr>
              <w:t>st</w:t>
            </w:r>
            <w:r w:rsidRPr="007E2861">
              <w:rPr>
                <w:spacing w:val="-1"/>
                <w:sz w:val="24"/>
                <w:szCs w:val="24"/>
              </w:rPr>
              <w:t>a</w:t>
            </w:r>
            <w:r w:rsidRPr="007E2861">
              <w:rPr>
                <w:sz w:val="24"/>
                <w:szCs w:val="24"/>
              </w:rPr>
              <w:t>t</w:t>
            </w:r>
            <w:r w:rsidRPr="007E2861">
              <w:rPr>
                <w:spacing w:val="-1"/>
                <w:sz w:val="24"/>
                <w:szCs w:val="24"/>
              </w:rPr>
              <w:t>e</w:t>
            </w:r>
            <w:r w:rsidRPr="007E2861">
              <w:rPr>
                <w:spacing w:val="-3"/>
                <w:sz w:val="24"/>
                <w:szCs w:val="24"/>
              </w:rPr>
              <w:t>m</w:t>
            </w:r>
            <w:r w:rsidRPr="007E2861">
              <w:rPr>
                <w:spacing w:val="-1"/>
                <w:sz w:val="24"/>
                <w:szCs w:val="24"/>
              </w:rPr>
              <w:t>e</w:t>
            </w:r>
            <w:r w:rsidRPr="007E2861">
              <w:rPr>
                <w:spacing w:val="1"/>
                <w:sz w:val="24"/>
                <w:szCs w:val="24"/>
              </w:rPr>
              <w:t>n</w:t>
            </w:r>
            <w:r w:rsidRPr="007E2861">
              <w:rPr>
                <w:sz w:val="24"/>
                <w:szCs w:val="24"/>
              </w:rPr>
              <w:t xml:space="preserve">ts </w:t>
            </w:r>
            <w:r w:rsidRPr="007E2861">
              <w:rPr>
                <w:spacing w:val="1"/>
                <w:sz w:val="24"/>
                <w:szCs w:val="24"/>
              </w:rPr>
              <w:t>o</w:t>
            </w:r>
            <w:r w:rsidRPr="007E2861">
              <w:rPr>
                <w:sz w:val="24"/>
                <w:szCs w:val="24"/>
              </w:rPr>
              <w:t>f i</w:t>
            </w:r>
            <w:r w:rsidRPr="007E2861">
              <w:rPr>
                <w:spacing w:val="1"/>
                <w:sz w:val="24"/>
                <w:szCs w:val="24"/>
              </w:rPr>
              <w:t>n</w:t>
            </w:r>
            <w:r w:rsidRPr="007E2861">
              <w:rPr>
                <w:spacing w:val="-1"/>
                <w:sz w:val="24"/>
                <w:szCs w:val="24"/>
              </w:rPr>
              <w:t>e</w:t>
            </w:r>
            <w:r w:rsidRPr="007E2861">
              <w:rPr>
                <w:spacing w:val="1"/>
                <w:sz w:val="24"/>
                <w:szCs w:val="24"/>
              </w:rPr>
              <w:t>qu</w:t>
            </w:r>
            <w:r w:rsidRPr="007E2861">
              <w:rPr>
                <w:spacing w:val="-1"/>
                <w:sz w:val="24"/>
                <w:szCs w:val="24"/>
              </w:rPr>
              <w:t>a</w:t>
            </w:r>
            <w:r w:rsidRPr="007E2861">
              <w:rPr>
                <w:sz w:val="24"/>
                <w:szCs w:val="24"/>
              </w:rPr>
              <w:t>l</w:t>
            </w:r>
            <w:r w:rsidRPr="007E2861">
              <w:rPr>
                <w:spacing w:val="-2"/>
                <w:sz w:val="24"/>
                <w:szCs w:val="24"/>
              </w:rPr>
              <w:t>i</w:t>
            </w:r>
            <w:r w:rsidRPr="007E2861">
              <w:rPr>
                <w:sz w:val="24"/>
                <w:szCs w:val="24"/>
              </w:rPr>
              <w:t>ty</w:t>
            </w:r>
            <w:r w:rsidRPr="007E2861">
              <w:rPr>
                <w:spacing w:val="-3"/>
                <w:sz w:val="24"/>
                <w:szCs w:val="24"/>
              </w:rPr>
              <w:t xml:space="preserve"> </w:t>
            </w:r>
            <w:r w:rsidRPr="007E2861">
              <w:rPr>
                <w:spacing w:val="-1"/>
                <w:sz w:val="24"/>
                <w:szCs w:val="24"/>
              </w:rPr>
              <w:t>a</w:t>
            </w:r>
            <w:r w:rsidRPr="007E2861">
              <w:rPr>
                <w:sz w:val="24"/>
                <w:szCs w:val="24"/>
              </w:rPr>
              <w:t>s st</w:t>
            </w:r>
            <w:r w:rsidRPr="007E2861">
              <w:rPr>
                <w:spacing w:val="-1"/>
                <w:sz w:val="24"/>
                <w:szCs w:val="24"/>
              </w:rPr>
              <w:t>a</w:t>
            </w:r>
            <w:r w:rsidRPr="007E2861">
              <w:rPr>
                <w:sz w:val="24"/>
                <w:szCs w:val="24"/>
              </w:rPr>
              <w:t>t</w:t>
            </w:r>
            <w:r w:rsidRPr="007E2861">
              <w:rPr>
                <w:spacing w:val="2"/>
                <w:sz w:val="24"/>
                <w:szCs w:val="24"/>
              </w:rPr>
              <w:t>e</w:t>
            </w:r>
            <w:r w:rsidRPr="007E2861">
              <w:rPr>
                <w:spacing w:val="-1"/>
                <w:sz w:val="24"/>
                <w:szCs w:val="24"/>
              </w:rPr>
              <w:t>me</w:t>
            </w:r>
            <w:r w:rsidRPr="007E2861">
              <w:rPr>
                <w:spacing w:val="1"/>
                <w:sz w:val="24"/>
                <w:szCs w:val="24"/>
              </w:rPr>
              <w:t>n</w:t>
            </w:r>
            <w:r w:rsidRPr="007E2861">
              <w:rPr>
                <w:sz w:val="24"/>
                <w:szCs w:val="24"/>
              </w:rPr>
              <w:t xml:space="preserve">ts </w:t>
            </w:r>
            <w:r w:rsidRPr="007E2861">
              <w:rPr>
                <w:spacing w:val="-1"/>
                <w:sz w:val="24"/>
                <w:szCs w:val="24"/>
              </w:rPr>
              <w:t>a</w:t>
            </w:r>
            <w:r w:rsidRPr="007E2861">
              <w:rPr>
                <w:spacing w:val="1"/>
                <w:sz w:val="24"/>
                <w:szCs w:val="24"/>
              </w:rPr>
              <w:t>bou</w:t>
            </w:r>
            <w:r w:rsidRPr="007E2861">
              <w:rPr>
                <w:sz w:val="24"/>
                <w:szCs w:val="24"/>
              </w:rPr>
              <w:t>t</w:t>
            </w:r>
            <w:r w:rsidRPr="007E2861">
              <w:rPr>
                <w:spacing w:val="1"/>
                <w:sz w:val="24"/>
                <w:szCs w:val="24"/>
              </w:rPr>
              <w:t xml:space="preserve"> </w:t>
            </w:r>
            <w:r w:rsidRPr="007E2861">
              <w:rPr>
                <w:spacing w:val="-2"/>
                <w:sz w:val="24"/>
                <w:szCs w:val="24"/>
              </w:rPr>
              <w:t>t</w:t>
            </w:r>
            <w:r w:rsidRPr="007E2861">
              <w:rPr>
                <w:spacing w:val="1"/>
                <w:sz w:val="24"/>
                <w:szCs w:val="24"/>
              </w:rPr>
              <w:t>h</w:t>
            </w:r>
            <w:r w:rsidRPr="007E2861">
              <w:rPr>
                <w:sz w:val="24"/>
                <w:szCs w:val="24"/>
              </w:rPr>
              <w:t>e</w:t>
            </w:r>
            <w:r w:rsidRPr="007E2861">
              <w:rPr>
                <w:spacing w:val="-3"/>
                <w:sz w:val="24"/>
                <w:szCs w:val="24"/>
              </w:rPr>
              <w:t xml:space="preserve"> </w:t>
            </w:r>
            <w:r w:rsidRPr="007E2861">
              <w:rPr>
                <w:sz w:val="24"/>
                <w:szCs w:val="24"/>
              </w:rPr>
              <w:t>r</w:t>
            </w:r>
            <w:r w:rsidRPr="007E2861">
              <w:rPr>
                <w:spacing w:val="-1"/>
                <w:sz w:val="24"/>
                <w:szCs w:val="24"/>
              </w:rPr>
              <w:t>e</w:t>
            </w:r>
            <w:r w:rsidRPr="007E2861">
              <w:rPr>
                <w:sz w:val="24"/>
                <w:szCs w:val="24"/>
              </w:rPr>
              <w:t>l</w:t>
            </w:r>
            <w:r w:rsidRPr="007E2861">
              <w:rPr>
                <w:spacing w:val="-1"/>
                <w:sz w:val="24"/>
                <w:szCs w:val="24"/>
              </w:rPr>
              <w:t>a</w:t>
            </w:r>
            <w:r w:rsidRPr="007E2861">
              <w:rPr>
                <w:sz w:val="24"/>
                <w:szCs w:val="24"/>
              </w:rPr>
              <w:t>ti</w:t>
            </w:r>
            <w:r w:rsidRPr="007E2861">
              <w:rPr>
                <w:spacing w:val="-1"/>
                <w:sz w:val="24"/>
                <w:szCs w:val="24"/>
              </w:rPr>
              <w:t>v</w:t>
            </w:r>
            <w:r w:rsidRPr="007E2861">
              <w:rPr>
                <w:sz w:val="24"/>
                <w:szCs w:val="24"/>
              </w:rPr>
              <w:t xml:space="preserve">e </w:t>
            </w:r>
            <w:r w:rsidRPr="007E2861">
              <w:rPr>
                <w:spacing w:val="1"/>
                <w:sz w:val="24"/>
                <w:szCs w:val="24"/>
              </w:rPr>
              <w:t>po</w:t>
            </w:r>
            <w:r w:rsidRPr="007E2861">
              <w:rPr>
                <w:sz w:val="24"/>
                <w:szCs w:val="24"/>
              </w:rPr>
              <w:t>sit</w:t>
            </w:r>
            <w:r w:rsidRPr="007E2861">
              <w:rPr>
                <w:spacing w:val="-2"/>
                <w:sz w:val="24"/>
                <w:szCs w:val="24"/>
              </w:rPr>
              <w:t>i</w:t>
            </w:r>
            <w:r w:rsidRPr="007E2861">
              <w:rPr>
                <w:spacing w:val="1"/>
                <w:sz w:val="24"/>
                <w:szCs w:val="24"/>
              </w:rPr>
              <w:t>o</w:t>
            </w:r>
            <w:r w:rsidRPr="007E2861">
              <w:rPr>
                <w:sz w:val="24"/>
                <w:szCs w:val="24"/>
              </w:rPr>
              <w:t>n</w:t>
            </w:r>
            <w:r w:rsidRPr="007E2861">
              <w:rPr>
                <w:spacing w:val="-1"/>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t</w:t>
            </w:r>
            <w:r w:rsidRPr="007E2861">
              <w:rPr>
                <w:spacing w:val="-3"/>
                <w:sz w:val="24"/>
                <w:szCs w:val="24"/>
              </w:rPr>
              <w:t>w</w:t>
            </w:r>
            <w:r w:rsidRPr="007E2861">
              <w:rPr>
                <w:sz w:val="24"/>
                <w:szCs w:val="24"/>
              </w:rPr>
              <w:t>o</w:t>
            </w:r>
            <w:r w:rsidRPr="007E2861">
              <w:rPr>
                <w:spacing w:val="2"/>
                <w:sz w:val="24"/>
                <w:szCs w:val="24"/>
              </w:rPr>
              <w:t xml:space="preserv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rs </w:t>
            </w:r>
            <w:r w:rsidRPr="007E2861">
              <w:rPr>
                <w:spacing w:val="1"/>
                <w:sz w:val="24"/>
                <w:szCs w:val="24"/>
              </w:rPr>
              <w:t>o</w:t>
            </w:r>
            <w:r w:rsidRPr="007E2861">
              <w:rPr>
                <w:sz w:val="24"/>
                <w:szCs w:val="24"/>
              </w:rPr>
              <w:t>n</w:t>
            </w:r>
            <w:r w:rsidRPr="007E2861">
              <w:rPr>
                <w:spacing w:val="2"/>
                <w:sz w:val="24"/>
                <w:szCs w:val="24"/>
              </w:rPr>
              <w:t xml:space="preserve"> </w:t>
            </w:r>
            <w:r w:rsidRPr="007E2861">
              <w:rPr>
                <w:sz w:val="24"/>
                <w:szCs w:val="24"/>
              </w:rPr>
              <w:t>a</w:t>
            </w:r>
            <w:r w:rsidRPr="007E2861">
              <w:rPr>
                <w:spacing w:val="-3"/>
                <w:sz w:val="24"/>
                <w:szCs w:val="24"/>
              </w:rPr>
              <w:t xml:space="preserv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li</w:t>
            </w:r>
            <w:r w:rsidRPr="007E2861">
              <w:rPr>
                <w:spacing w:val="1"/>
                <w:sz w:val="24"/>
                <w:szCs w:val="24"/>
              </w:rPr>
              <w:t>ne d</w:t>
            </w:r>
            <w:r w:rsidRPr="007E2861">
              <w:rPr>
                <w:sz w:val="24"/>
                <w:szCs w:val="24"/>
              </w:rPr>
              <w:t>i</w:t>
            </w:r>
            <w:r w:rsidRPr="007E2861">
              <w:rPr>
                <w:spacing w:val="-1"/>
                <w:sz w:val="24"/>
                <w:szCs w:val="24"/>
              </w:rPr>
              <w:t>ag</w:t>
            </w:r>
            <w:r w:rsidRPr="007E2861">
              <w:rPr>
                <w:sz w:val="24"/>
                <w:szCs w:val="24"/>
              </w:rPr>
              <w:t>r</w:t>
            </w:r>
            <w:r w:rsidRPr="007E2861">
              <w:rPr>
                <w:spacing w:val="2"/>
                <w:sz w:val="24"/>
                <w:szCs w:val="24"/>
              </w:rPr>
              <w:t>a</w:t>
            </w:r>
            <w:r w:rsidRPr="007E2861">
              <w:rPr>
                <w:spacing w:val="-3"/>
                <w:sz w:val="24"/>
                <w:szCs w:val="24"/>
              </w:rPr>
              <w:t>m.</w:t>
            </w:r>
          </w:p>
          <w:p w:rsidR="00600D50" w:rsidRDefault="00600D50" w:rsidP="00600D50">
            <w:pPr>
              <w:autoSpaceDE w:val="0"/>
              <w:autoSpaceDN w:val="0"/>
              <w:adjustRightInd w:val="0"/>
              <w:rPr>
                <w:sz w:val="24"/>
                <w:szCs w:val="24"/>
              </w:rPr>
            </w:pPr>
          </w:p>
          <w:p w:rsidR="00BE4618" w:rsidRDefault="00BE4618" w:rsidP="00BE4618">
            <w:pPr>
              <w:widowControl w:val="0"/>
              <w:rPr>
                <w:b/>
                <w:bCs/>
                <w:spacing w:val="3"/>
                <w:sz w:val="24"/>
                <w:szCs w:val="24"/>
              </w:rPr>
            </w:pP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S.7</w:t>
            </w:r>
            <w:r w:rsidRPr="007E2861">
              <w:rPr>
                <w:b/>
                <w:bCs/>
                <w:sz w:val="24"/>
                <w:szCs w:val="24"/>
              </w:rPr>
              <w:t>b</w:t>
            </w:r>
            <w:r w:rsidRPr="007E2861">
              <w:rPr>
                <w:b/>
                <w:bCs/>
                <w:spacing w:val="-1"/>
                <w:sz w:val="24"/>
                <w:szCs w:val="24"/>
              </w:rPr>
              <w:t xml:space="preserve"> </w:t>
            </w:r>
            <w:r w:rsidRPr="007E2861">
              <w:rPr>
                <w:spacing w:val="-2"/>
                <w:sz w:val="24"/>
                <w:szCs w:val="24"/>
              </w:rPr>
              <w:t>W</w:t>
            </w:r>
            <w:r w:rsidRPr="007E2861">
              <w:rPr>
                <w:sz w:val="24"/>
                <w:szCs w:val="24"/>
              </w:rPr>
              <w:t>rit</w:t>
            </w:r>
            <w:r w:rsidRPr="007E2861">
              <w:rPr>
                <w:spacing w:val="-1"/>
                <w:sz w:val="24"/>
                <w:szCs w:val="24"/>
              </w:rPr>
              <w:t>e</w:t>
            </w:r>
            <w:r w:rsidRPr="007E2861">
              <w:rPr>
                <w:sz w:val="24"/>
                <w:szCs w:val="24"/>
              </w:rPr>
              <w:t>,</w:t>
            </w:r>
            <w:r w:rsidRPr="007E2861">
              <w:rPr>
                <w:spacing w:val="1"/>
                <w:sz w:val="24"/>
                <w:szCs w:val="24"/>
              </w:rPr>
              <w:t xml:space="preserve"> </w:t>
            </w:r>
            <w:r w:rsidRPr="007E2861">
              <w:rPr>
                <w:sz w:val="24"/>
                <w:szCs w:val="24"/>
              </w:rPr>
              <w:t>i</w:t>
            </w:r>
            <w:r w:rsidRPr="007E2861">
              <w:rPr>
                <w:spacing w:val="-1"/>
                <w:sz w:val="24"/>
                <w:szCs w:val="24"/>
              </w:rPr>
              <w:t>n</w:t>
            </w:r>
            <w:r w:rsidRPr="007E2861">
              <w:rPr>
                <w:sz w:val="24"/>
                <w:szCs w:val="24"/>
              </w:rPr>
              <w:t>t</w:t>
            </w:r>
            <w:r w:rsidRPr="007E2861">
              <w:rPr>
                <w:spacing w:val="-1"/>
                <w:sz w:val="24"/>
                <w:szCs w:val="24"/>
              </w:rPr>
              <w:t>e</w:t>
            </w:r>
            <w:r w:rsidRPr="007E2861">
              <w:rPr>
                <w:sz w:val="24"/>
                <w:szCs w:val="24"/>
              </w:rPr>
              <w:t>r</w:t>
            </w:r>
            <w:r w:rsidRPr="007E2861">
              <w:rPr>
                <w:spacing w:val="1"/>
                <w:sz w:val="24"/>
                <w:szCs w:val="24"/>
              </w:rPr>
              <w:t>p</w:t>
            </w:r>
            <w:r w:rsidRPr="007E2861">
              <w:rPr>
                <w:sz w:val="24"/>
                <w:szCs w:val="24"/>
              </w:rPr>
              <w:t>r</w:t>
            </w:r>
            <w:r w:rsidRPr="007E2861">
              <w:rPr>
                <w:spacing w:val="-1"/>
                <w:sz w:val="24"/>
                <w:szCs w:val="24"/>
              </w:rPr>
              <w:t>e</w:t>
            </w:r>
            <w:r w:rsidRPr="007E2861">
              <w:rPr>
                <w:sz w:val="24"/>
                <w:szCs w:val="24"/>
              </w:rPr>
              <w:t>t,</w:t>
            </w:r>
            <w:r w:rsidRPr="007E2861">
              <w:rPr>
                <w:spacing w:val="1"/>
                <w:sz w:val="24"/>
                <w:szCs w:val="24"/>
              </w:rPr>
              <w:t xml:space="preserve"> </w:t>
            </w:r>
            <w:r w:rsidRPr="007E2861">
              <w:rPr>
                <w:spacing w:val="-1"/>
                <w:sz w:val="24"/>
                <w:szCs w:val="24"/>
              </w:rPr>
              <w:t>an</w:t>
            </w:r>
            <w:r w:rsidRPr="007E2861">
              <w:rPr>
                <w:sz w:val="24"/>
                <w:szCs w:val="24"/>
              </w:rPr>
              <w:t>d</w:t>
            </w:r>
            <w:r w:rsidRPr="007E2861">
              <w:rPr>
                <w:spacing w:val="2"/>
                <w:sz w:val="24"/>
                <w:szCs w:val="24"/>
              </w:rPr>
              <w:t xml:space="preserve"> </w:t>
            </w:r>
            <w:r w:rsidRPr="007E2861">
              <w:rPr>
                <w:spacing w:val="-1"/>
                <w:sz w:val="24"/>
                <w:szCs w:val="24"/>
              </w:rPr>
              <w:t>ex</w:t>
            </w:r>
            <w:r w:rsidRPr="007E2861">
              <w:rPr>
                <w:spacing w:val="1"/>
                <w:sz w:val="24"/>
                <w:szCs w:val="24"/>
              </w:rPr>
              <w:t>p</w:t>
            </w:r>
            <w:r w:rsidRPr="007E2861">
              <w:rPr>
                <w:sz w:val="24"/>
                <w:szCs w:val="24"/>
              </w:rPr>
              <w:t>l</w:t>
            </w:r>
            <w:r w:rsidRPr="007E2861">
              <w:rPr>
                <w:spacing w:val="-1"/>
                <w:sz w:val="24"/>
                <w:szCs w:val="24"/>
              </w:rPr>
              <w:t>a</w:t>
            </w:r>
            <w:r w:rsidRPr="007E2861">
              <w:rPr>
                <w:sz w:val="24"/>
                <w:szCs w:val="24"/>
              </w:rPr>
              <w:t>in st</w:t>
            </w:r>
            <w:r w:rsidRPr="007E2861">
              <w:rPr>
                <w:spacing w:val="-1"/>
                <w:sz w:val="24"/>
                <w:szCs w:val="24"/>
              </w:rPr>
              <w:t>a</w:t>
            </w:r>
            <w:r w:rsidRPr="007E2861">
              <w:rPr>
                <w:sz w:val="24"/>
                <w:szCs w:val="24"/>
              </w:rPr>
              <w:t>t</w:t>
            </w:r>
            <w:r w:rsidRPr="007E2861">
              <w:rPr>
                <w:spacing w:val="2"/>
                <w:sz w:val="24"/>
                <w:szCs w:val="24"/>
              </w:rPr>
              <w:t>e</w:t>
            </w:r>
            <w:r w:rsidRPr="007E2861">
              <w:rPr>
                <w:spacing w:val="-3"/>
                <w:sz w:val="24"/>
                <w:szCs w:val="24"/>
              </w:rPr>
              <w:t>m</w:t>
            </w:r>
            <w:r w:rsidRPr="007E2861">
              <w:rPr>
                <w:spacing w:val="-1"/>
                <w:sz w:val="24"/>
                <w:szCs w:val="24"/>
              </w:rPr>
              <w:t>e</w:t>
            </w:r>
            <w:r w:rsidRPr="007E2861">
              <w:rPr>
                <w:spacing w:val="1"/>
                <w:sz w:val="24"/>
                <w:szCs w:val="24"/>
              </w:rPr>
              <w:t>n</w:t>
            </w:r>
            <w:r w:rsidRPr="007E2861">
              <w:rPr>
                <w:sz w:val="24"/>
                <w:szCs w:val="24"/>
              </w:rPr>
              <w:t xml:space="preserve">ts </w:t>
            </w:r>
            <w:r w:rsidRPr="007E2861">
              <w:rPr>
                <w:spacing w:val="1"/>
                <w:sz w:val="24"/>
                <w:szCs w:val="24"/>
              </w:rPr>
              <w:t>o</w:t>
            </w:r>
            <w:r w:rsidRPr="007E2861">
              <w:rPr>
                <w:sz w:val="24"/>
                <w:szCs w:val="24"/>
              </w:rPr>
              <w:t>f</w:t>
            </w:r>
            <w:r w:rsidRPr="007E2861">
              <w:rPr>
                <w:spacing w:val="-2"/>
                <w:sz w:val="24"/>
                <w:szCs w:val="24"/>
              </w:rPr>
              <w:t xml:space="preserve"> </w:t>
            </w:r>
            <w:r w:rsidRPr="007E2861">
              <w:rPr>
                <w:spacing w:val="1"/>
                <w:sz w:val="24"/>
                <w:szCs w:val="24"/>
              </w:rPr>
              <w:t>o</w:t>
            </w:r>
            <w:r w:rsidRPr="007E2861">
              <w:rPr>
                <w:sz w:val="24"/>
                <w:szCs w:val="24"/>
              </w:rPr>
              <w:t>r</w:t>
            </w:r>
            <w:r w:rsidRPr="007E2861">
              <w:rPr>
                <w:spacing w:val="1"/>
                <w:sz w:val="24"/>
                <w:szCs w:val="24"/>
              </w:rPr>
              <w:t>d</w:t>
            </w:r>
            <w:r w:rsidRPr="007E2861">
              <w:rPr>
                <w:spacing w:val="-1"/>
                <w:sz w:val="24"/>
                <w:szCs w:val="24"/>
              </w:rPr>
              <w:t>e</w:t>
            </w:r>
            <w:r w:rsidRPr="007E2861">
              <w:rPr>
                <w:sz w:val="24"/>
                <w:szCs w:val="24"/>
              </w:rPr>
              <w:t>r</w:t>
            </w:r>
            <w:r w:rsidRPr="007E2861">
              <w:rPr>
                <w:spacing w:val="1"/>
                <w:sz w:val="24"/>
                <w:szCs w:val="24"/>
              </w:rPr>
              <w:t xml:space="preserve"> </w:t>
            </w:r>
            <w:r w:rsidRPr="007E2861">
              <w:rPr>
                <w:spacing w:val="-2"/>
                <w:sz w:val="24"/>
                <w:szCs w:val="24"/>
              </w:rPr>
              <w:t>f</w:t>
            </w:r>
            <w:r w:rsidRPr="007E2861">
              <w:rPr>
                <w:spacing w:val="1"/>
                <w:sz w:val="24"/>
                <w:szCs w:val="24"/>
              </w:rPr>
              <w:t>o</w:t>
            </w:r>
            <w:r w:rsidRPr="007E2861">
              <w:rPr>
                <w:sz w:val="24"/>
                <w:szCs w:val="24"/>
              </w:rPr>
              <w:t>r</w:t>
            </w:r>
            <w:r w:rsidRPr="007E2861">
              <w:rPr>
                <w:spacing w:val="1"/>
                <w:sz w:val="24"/>
                <w:szCs w:val="24"/>
              </w:rPr>
              <w:t xml:space="preserve"> </w:t>
            </w:r>
            <w:r w:rsidRPr="007E2861">
              <w:rPr>
                <w:sz w:val="24"/>
                <w:szCs w:val="24"/>
              </w:rPr>
              <w:t>r</w:t>
            </w:r>
            <w:r w:rsidRPr="007E2861">
              <w:rPr>
                <w:spacing w:val="-1"/>
                <w:sz w:val="24"/>
                <w:szCs w:val="24"/>
              </w:rPr>
              <w:t>a</w:t>
            </w:r>
            <w:r w:rsidRPr="007E2861">
              <w:rPr>
                <w:sz w:val="24"/>
                <w:szCs w:val="24"/>
              </w:rPr>
              <w:t>ti</w:t>
            </w:r>
            <w:r w:rsidRPr="007E2861">
              <w:rPr>
                <w:spacing w:val="1"/>
                <w:sz w:val="24"/>
                <w:szCs w:val="24"/>
              </w:rPr>
              <w:t>on</w:t>
            </w:r>
            <w:r w:rsidRPr="007E2861">
              <w:rPr>
                <w:spacing w:val="-1"/>
                <w:sz w:val="24"/>
                <w:szCs w:val="24"/>
              </w:rPr>
              <w:t>a</w:t>
            </w:r>
            <w:r w:rsidRPr="007E2861">
              <w:rPr>
                <w:sz w:val="24"/>
                <w:szCs w:val="24"/>
              </w:rPr>
              <w:t>l</w:t>
            </w:r>
            <w:r w:rsidRPr="007E2861">
              <w:rPr>
                <w:spacing w:val="-1"/>
                <w:sz w:val="24"/>
                <w:szCs w:val="24"/>
              </w:rPr>
              <w:t xml:space="preserv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rs in r</w:t>
            </w:r>
            <w:r w:rsidRPr="007E2861">
              <w:rPr>
                <w:spacing w:val="-1"/>
                <w:sz w:val="24"/>
                <w:szCs w:val="24"/>
              </w:rPr>
              <w:t>ea</w:t>
            </w:r>
            <w:r w:rsidRPr="007E2861">
              <w:rPr>
                <w:sz w:val="24"/>
                <w:szCs w:val="24"/>
              </w:rPr>
              <w:t>l</w:t>
            </w:r>
            <w:r w:rsidRPr="007E2861">
              <w:rPr>
                <w:spacing w:val="3"/>
                <w:sz w:val="24"/>
                <w:szCs w:val="24"/>
              </w:rPr>
              <w:t>-</w:t>
            </w:r>
            <w:r w:rsidRPr="007E2861">
              <w:rPr>
                <w:spacing w:val="-3"/>
                <w:sz w:val="24"/>
                <w:szCs w:val="24"/>
              </w:rPr>
              <w:t>w</w:t>
            </w:r>
            <w:r w:rsidRPr="007E2861">
              <w:rPr>
                <w:spacing w:val="1"/>
                <w:sz w:val="24"/>
                <w:szCs w:val="24"/>
              </w:rPr>
              <w:t>o</w:t>
            </w:r>
            <w:r w:rsidRPr="007E2861">
              <w:rPr>
                <w:sz w:val="24"/>
                <w:szCs w:val="24"/>
              </w:rPr>
              <w:t>rld</w:t>
            </w:r>
            <w:r w:rsidRPr="007E2861">
              <w:rPr>
                <w:spacing w:val="2"/>
                <w:sz w:val="24"/>
                <w:szCs w:val="24"/>
              </w:rPr>
              <w:t xml:space="preserve"> </w:t>
            </w:r>
            <w:r w:rsidRPr="007E2861">
              <w:rPr>
                <w:spacing w:val="-1"/>
                <w:sz w:val="24"/>
                <w:szCs w:val="24"/>
              </w:rPr>
              <w:t>co</w:t>
            </w:r>
            <w:r w:rsidRPr="007E2861">
              <w:rPr>
                <w:spacing w:val="1"/>
                <w:sz w:val="24"/>
                <w:szCs w:val="24"/>
              </w:rPr>
              <w:t>n</w:t>
            </w:r>
            <w:r w:rsidRPr="007E2861">
              <w:rPr>
                <w:sz w:val="24"/>
                <w:szCs w:val="24"/>
              </w:rPr>
              <w:t>t</w:t>
            </w:r>
            <w:r w:rsidRPr="007E2861">
              <w:rPr>
                <w:spacing w:val="-1"/>
                <w:sz w:val="24"/>
                <w:szCs w:val="24"/>
              </w:rPr>
              <w:t>ex</w:t>
            </w:r>
            <w:r w:rsidRPr="007E2861">
              <w:rPr>
                <w:sz w:val="24"/>
                <w:szCs w:val="24"/>
              </w:rPr>
              <w:t>ts.</w:t>
            </w:r>
          </w:p>
          <w:p w:rsidR="00BE4618" w:rsidRDefault="00BE4618" w:rsidP="00BE4618">
            <w:pPr>
              <w:widowControl w:val="0"/>
              <w:rPr>
                <w:b/>
                <w:bCs/>
                <w:spacing w:val="3"/>
                <w:sz w:val="24"/>
                <w:szCs w:val="24"/>
              </w:rPr>
            </w:pPr>
          </w:p>
          <w:p w:rsidR="00BE4618" w:rsidRPr="007E2861" w:rsidRDefault="00BE4618" w:rsidP="00BE4618">
            <w:pPr>
              <w:widowControl w:val="0"/>
              <w:rPr>
                <w:sz w:val="24"/>
                <w:szCs w:val="24"/>
              </w:rPr>
            </w:pPr>
            <w:r w:rsidRPr="007E2861">
              <w:rPr>
                <w:b/>
                <w:bCs/>
                <w:spacing w:val="3"/>
                <w:sz w:val="24"/>
                <w:szCs w:val="24"/>
              </w:rPr>
              <w:lastRenderedPageBreak/>
              <w:t>MGSE6</w:t>
            </w:r>
            <w:r w:rsidRPr="007E2861">
              <w:rPr>
                <w:b/>
                <w:bCs/>
                <w:spacing w:val="1"/>
                <w:sz w:val="24"/>
                <w:szCs w:val="24"/>
              </w:rPr>
              <w:t>.</w:t>
            </w:r>
            <w:r w:rsidRPr="007E2861">
              <w:rPr>
                <w:b/>
                <w:bCs/>
                <w:sz w:val="24"/>
                <w:szCs w:val="24"/>
              </w:rPr>
              <w:t>N</w:t>
            </w:r>
            <w:r w:rsidRPr="007E2861">
              <w:rPr>
                <w:b/>
                <w:bCs/>
                <w:spacing w:val="1"/>
                <w:sz w:val="24"/>
                <w:szCs w:val="24"/>
              </w:rPr>
              <w:t>S.7</w:t>
            </w:r>
            <w:r w:rsidRPr="007E2861">
              <w:rPr>
                <w:b/>
                <w:bCs/>
                <w:sz w:val="24"/>
                <w:szCs w:val="24"/>
              </w:rPr>
              <w:t xml:space="preserve">c </w:t>
            </w:r>
            <w:r w:rsidRPr="007E2861">
              <w:rPr>
                <w:spacing w:val="-3"/>
                <w:sz w:val="24"/>
                <w:szCs w:val="24"/>
              </w:rPr>
              <w:t>U</w:t>
            </w:r>
            <w:r w:rsidRPr="007E2861">
              <w:rPr>
                <w:spacing w:val="1"/>
                <w:sz w:val="24"/>
                <w:szCs w:val="24"/>
              </w:rPr>
              <w:t>nd</w:t>
            </w:r>
            <w:r w:rsidRPr="007E2861">
              <w:rPr>
                <w:spacing w:val="-1"/>
                <w:sz w:val="24"/>
                <w:szCs w:val="24"/>
              </w:rPr>
              <w:t>e</w:t>
            </w:r>
            <w:r w:rsidRPr="007E2861">
              <w:rPr>
                <w:sz w:val="24"/>
                <w:szCs w:val="24"/>
              </w:rPr>
              <w:t>rst</w:t>
            </w:r>
            <w:r w:rsidRPr="007E2861">
              <w:rPr>
                <w:spacing w:val="-1"/>
                <w:sz w:val="24"/>
                <w:szCs w:val="24"/>
              </w:rPr>
              <w:t>an</w:t>
            </w:r>
            <w:r w:rsidRPr="007E2861">
              <w:rPr>
                <w:sz w:val="24"/>
                <w:szCs w:val="24"/>
              </w:rPr>
              <w:t>d</w:t>
            </w:r>
            <w:r w:rsidRPr="007E2861">
              <w:rPr>
                <w:spacing w:val="2"/>
                <w:sz w:val="24"/>
                <w:szCs w:val="24"/>
              </w:rPr>
              <w:t xml:space="preserve"> </w:t>
            </w:r>
            <w:r w:rsidRPr="007E2861">
              <w:rPr>
                <w:spacing w:val="-2"/>
                <w:sz w:val="24"/>
                <w:szCs w:val="24"/>
              </w:rPr>
              <w:t>t</w:t>
            </w:r>
            <w:r w:rsidRPr="007E2861">
              <w:rPr>
                <w:spacing w:val="1"/>
                <w:sz w:val="24"/>
                <w:szCs w:val="24"/>
              </w:rPr>
              <w:t>h</w:t>
            </w:r>
            <w:r w:rsidRPr="007E2861">
              <w:rPr>
                <w:sz w:val="24"/>
                <w:szCs w:val="24"/>
              </w:rPr>
              <w:t xml:space="preserve">e </w:t>
            </w:r>
            <w:r w:rsidRPr="007E2861">
              <w:rPr>
                <w:spacing w:val="-1"/>
                <w:sz w:val="24"/>
                <w:szCs w:val="24"/>
              </w:rPr>
              <w:t>a</w:t>
            </w:r>
            <w:r w:rsidRPr="007E2861">
              <w:rPr>
                <w:spacing w:val="1"/>
                <w:sz w:val="24"/>
                <w:szCs w:val="24"/>
              </w:rPr>
              <w:t>b</w:t>
            </w:r>
            <w:r w:rsidRPr="007E2861">
              <w:rPr>
                <w:spacing w:val="-3"/>
                <w:sz w:val="24"/>
                <w:szCs w:val="24"/>
              </w:rPr>
              <w:t>s</w:t>
            </w:r>
            <w:r w:rsidRPr="007E2861">
              <w:rPr>
                <w:spacing w:val="1"/>
                <w:sz w:val="24"/>
                <w:szCs w:val="24"/>
              </w:rPr>
              <w:t>o</w:t>
            </w:r>
            <w:r w:rsidRPr="007E2861">
              <w:rPr>
                <w:sz w:val="24"/>
                <w:szCs w:val="24"/>
              </w:rPr>
              <w:t>l</w:t>
            </w:r>
            <w:r w:rsidRPr="007E2861">
              <w:rPr>
                <w:spacing w:val="1"/>
                <w:sz w:val="24"/>
                <w:szCs w:val="24"/>
              </w:rPr>
              <w:t>u</w:t>
            </w:r>
            <w:r w:rsidRPr="007E2861">
              <w:rPr>
                <w:sz w:val="24"/>
                <w:szCs w:val="24"/>
              </w:rPr>
              <w:t xml:space="preserve">te </w:t>
            </w:r>
            <w:r w:rsidRPr="007E2861">
              <w:rPr>
                <w:spacing w:val="-1"/>
                <w:sz w:val="24"/>
                <w:szCs w:val="24"/>
              </w:rPr>
              <w:t>va</w:t>
            </w:r>
            <w:r w:rsidRPr="007E2861">
              <w:rPr>
                <w:sz w:val="24"/>
                <w:szCs w:val="24"/>
              </w:rPr>
              <w:t>l</w:t>
            </w:r>
            <w:r w:rsidRPr="007E2861">
              <w:rPr>
                <w:spacing w:val="1"/>
                <w:sz w:val="24"/>
                <w:szCs w:val="24"/>
              </w:rPr>
              <w:t>ue o</w:t>
            </w:r>
            <w:r w:rsidRPr="007E2861">
              <w:rPr>
                <w:sz w:val="24"/>
                <w:szCs w:val="24"/>
              </w:rPr>
              <w:t>f</w:t>
            </w:r>
            <w:r w:rsidRPr="007E2861">
              <w:rPr>
                <w:spacing w:val="-2"/>
                <w:sz w:val="24"/>
                <w:szCs w:val="24"/>
              </w:rPr>
              <w:t xml:space="preserve"> </w:t>
            </w:r>
            <w:r w:rsidRPr="007E2861">
              <w:rPr>
                <w:sz w:val="24"/>
                <w:szCs w:val="24"/>
              </w:rPr>
              <w:t>a r</w:t>
            </w:r>
            <w:r w:rsidRPr="007E2861">
              <w:rPr>
                <w:spacing w:val="-1"/>
                <w:sz w:val="24"/>
                <w:szCs w:val="24"/>
              </w:rPr>
              <w:t>a</w:t>
            </w:r>
            <w:r w:rsidRPr="007E2861">
              <w:rPr>
                <w:sz w:val="24"/>
                <w:szCs w:val="24"/>
              </w:rPr>
              <w:t>ti</w:t>
            </w:r>
            <w:r w:rsidRPr="007E2861">
              <w:rPr>
                <w:spacing w:val="1"/>
                <w:sz w:val="24"/>
                <w:szCs w:val="24"/>
              </w:rPr>
              <w:t>on</w:t>
            </w:r>
            <w:r w:rsidRPr="007E2861">
              <w:rPr>
                <w:spacing w:val="-1"/>
                <w:sz w:val="24"/>
                <w:szCs w:val="24"/>
              </w:rPr>
              <w:t>a</w:t>
            </w:r>
            <w:r w:rsidRPr="007E2861">
              <w:rPr>
                <w:sz w:val="24"/>
                <w:szCs w:val="24"/>
              </w:rPr>
              <w:t>l</w:t>
            </w:r>
            <w:r w:rsidRPr="007E2861">
              <w:rPr>
                <w:spacing w:val="1"/>
                <w:sz w:val="24"/>
                <w:szCs w:val="24"/>
              </w:rPr>
              <w:t xml:space="preserv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pacing w:val="-1"/>
                <w:sz w:val="24"/>
                <w:szCs w:val="24"/>
              </w:rPr>
              <w:t>a</w:t>
            </w:r>
            <w:r w:rsidRPr="007E2861">
              <w:rPr>
                <w:sz w:val="24"/>
                <w:szCs w:val="24"/>
              </w:rPr>
              <w:t xml:space="preserve">s its </w:t>
            </w:r>
            <w:r w:rsidRPr="007E2861">
              <w:rPr>
                <w:spacing w:val="1"/>
                <w:sz w:val="24"/>
                <w:szCs w:val="24"/>
              </w:rPr>
              <w:t>d</w:t>
            </w:r>
            <w:r w:rsidRPr="007E2861">
              <w:rPr>
                <w:sz w:val="24"/>
                <w:szCs w:val="24"/>
              </w:rPr>
              <w:t>ist</w:t>
            </w:r>
            <w:r w:rsidRPr="007E2861">
              <w:rPr>
                <w:spacing w:val="-1"/>
                <w:sz w:val="24"/>
                <w:szCs w:val="24"/>
              </w:rPr>
              <w:t>a</w:t>
            </w:r>
            <w:r w:rsidRPr="007E2861">
              <w:rPr>
                <w:spacing w:val="1"/>
                <w:sz w:val="24"/>
                <w:szCs w:val="24"/>
              </w:rPr>
              <w:t>n</w:t>
            </w:r>
            <w:r w:rsidRPr="007E2861">
              <w:rPr>
                <w:spacing w:val="-3"/>
                <w:sz w:val="24"/>
                <w:szCs w:val="24"/>
              </w:rPr>
              <w:t>c</w:t>
            </w:r>
            <w:r w:rsidRPr="007E2861">
              <w:rPr>
                <w:sz w:val="24"/>
                <w:szCs w:val="24"/>
              </w:rPr>
              <w:t xml:space="preserve">e </w:t>
            </w:r>
            <w:r w:rsidRPr="007E2861">
              <w:rPr>
                <w:spacing w:val="-2"/>
                <w:sz w:val="24"/>
                <w:szCs w:val="24"/>
              </w:rPr>
              <w:t>f</w:t>
            </w:r>
            <w:r w:rsidRPr="007E2861">
              <w:rPr>
                <w:sz w:val="24"/>
                <w:szCs w:val="24"/>
              </w:rPr>
              <w:t>r</w:t>
            </w:r>
            <w:r w:rsidRPr="007E2861">
              <w:rPr>
                <w:spacing w:val="4"/>
                <w:sz w:val="24"/>
                <w:szCs w:val="24"/>
              </w:rPr>
              <w:t>o</w:t>
            </w:r>
            <w:r w:rsidRPr="007E2861">
              <w:rPr>
                <w:sz w:val="24"/>
                <w:szCs w:val="24"/>
              </w:rPr>
              <w:t>m</w:t>
            </w:r>
            <w:r w:rsidRPr="007E2861">
              <w:rPr>
                <w:spacing w:val="-3"/>
                <w:sz w:val="24"/>
                <w:szCs w:val="24"/>
              </w:rPr>
              <w:t xml:space="preserve"> </w:t>
            </w:r>
            <w:r w:rsidRPr="007E2861">
              <w:rPr>
                <w:sz w:val="24"/>
                <w:szCs w:val="24"/>
              </w:rPr>
              <w:t>0</w:t>
            </w:r>
            <w:r w:rsidRPr="007E2861">
              <w:rPr>
                <w:spacing w:val="2"/>
                <w:sz w:val="24"/>
                <w:szCs w:val="24"/>
              </w:rPr>
              <w:t xml:space="preserve"> </w:t>
            </w:r>
            <w:r w:rsidRPr="007E2861">
              <w:rPr>
                <w:spacing w:val="1"/>
                <w:sz w:val="24"/>
                <w:szCs w:val="24"/>
              </w:rPr>
              <w:t xml:space="preserve">on </w:t>
            </w:r>
            <w:r w:rsidRPr="007E2861">
              <w:rPr>
                <w:sz w:val="24"/>
                <w:szCs w:val="24"/>
              </w:rPr>
              <w:t>t</w:t>
            </w:r>
            <w:r w:rsidRPr="007E2861">
              <w:rPr>
                <w:spacing w:val="1"/>
                <w:sz w:val="24"/>
                <w:szCs w:val="24"/>
              </w:rPr>
              <w:t>h</w:t>
            </w:r>
            <w:r w:rsidRPr="007E2861">
              <w:rPr>
                <w:sz w:val="24"/>
                <w:szCs w:val="24"/>
              </w:rPr>
              <w:t xml:space="preserve">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li</w:t>
            </w:r>
            <w:r w:rsidRPr="007E2861">
              <w:rPr>
                <w:spacing w:val="1"/>
                <w:sz w:val="24"/>
                <w:szCs w:val="24"/>
              </w:rPr>
              <w:t>n</w:t>
            </w:r>
            <w:r w:rsidRPr="007E2861">
              <w:rPr>
                <w:spacing w:val="-1"/>
                <w:sz w:val="24"/>
                <w:szCs w:val="24"/>
              </w:rPr>
              <w:t>e</w:t>
            </w:r>
            <w:r w:rsidRPr="007E2861">
              <w:rPr>
                <w:sz w:val="24"/>
                <w:szCs w:val="24"/>
              </w:rPr>
              <w:t>;</w:t>
            </w:r>
            <w:r w:rsidRPr="007E2861">
              <w:rPr>
                <w:spacing w:val="1"/>
                <w:sz w:val="24"/>
                <w:szCs w:val="24"/>
              </w:rPr>
              <w:t xml:space="preserve"> </w:t>
            </w:r>
            <w:r w:rsidRPr="007E2861">
              <w:rPr>
                <w:sz w:val="24"/>
                <w:szCs w:val="24"/>
              </w:rPr>
              <w:t>i</w:t>
            </w:r>
            <w:r w:rsidRPr="007E2861">
              <w:rPr>
                <w:spacing w:val="-1"/>
                <w:sz w:val="24"/>
                <w:szCs w:val="24"/>
              </w:rPr>
              <w:t>n</w:t>
            </w:r>
            <w:r w:rsidRPr="007E2861">
              <w:rPr>
                <w:sz w:val="24"/>
                <w:szCs w:val="24"/>
              </w:rPr>
              <w:t>t</w:t>
            </w:r>
            <w:r w:rsidRPr="007E2861">
              <w:rPr>
                <w:spacing w:val="-1"/>
                <w:sz w:val="24"/>
                <w:szCs w:val="24"/>
              </w:rPr>
              <w:t>e</w:t>
            </w:r>
            <w:r w:rsidRPr="007E2861">
              <w:rPr>
                <w:sz w:val="24"/>
                <w:szCs w:val="24"/>
              </w:rPr>
              <w:t>r</w:t>
            </w:r>
            <w:r w:rsidRPr="007E2861">
              <w:rPr>
                <w:spacing w:val="1"/>
                <w:sz w:val="24"/>
                <w:szCs w:val="24"/>
              </w:rPr>
              <w:t>p</w:t>
            </w:r>
            <w:r w:rsidRPr="007E2861">
              <w:rPr>
                <w:sz w:val="24"/>
                <w:szCs w:val="24"/>
              </w:rPr>
              <w:t>r</w:t>
            </w:r>
            <w:r w:rsidRPr="007E2861">
              <w:rPr>
                <w:spacing w:val="-1"/>
                <w:sz w:val="24"/>
                <w:szCs w:val="24"/>
              </w:rPr>
              <w:t>e</w:t>
            </w:r>
            <w:r w:rsidRPr="007E2861">
              <w:rPr>
                <w:sz w:val="24"/>
                <w:szCs w:val="24"/>
              </w:rPr>
              <w:t>t</w:t>
            </w:r>
            <w:r w:rsidRPr="007E2861">
              <w:rPr>
                <w:spacing w:val="1"/>
                <w:sz w:val="24"/>
                <w:szCs w:val="24"/>
              </w:rPr>
              <w:t xml:space="preserve"> </w:t>
            </w:r>
            <w:r w:rsidRPr="007E2861">
              <w:rPr>
                <w:spacing w:val="-1"/>
                <w:sz w:val="24"/>
                <w:szCs w:val="24"/>
              </w:rPr>
              <w:t>a</w:t>
            </w:r>
            <w:r w:rsidRPr="007E2861">
              <w:rPr>
                <w:spacing w:val="1"/>
                <w:sz w:val="24"/>
                <w:szCs w:val="24"/>
              </w:rPr>
              <w:t>b</w:t>
            </w:r>
            <w:r w:rsidRPr="007E2861">
              <w:rPr>
                <w:sz w:val="24"/>
                <w:szCs w:val="24"/>
              </w:rPr>
              <w:t>s</w:t>
            </w:r>
            <w:r w:rsidRPr="007E2861">
              <w:rPr>
                <w:spacing w:val="-1"/>
                <w:sz w:val="24"/>
                <w:szCs w:val="24"/>
              </w:rPr>
              <w:t>o</w:t>
            </w:r>
            <w:r w:rsidRPr="007E2861">
              <w:rPr>
                <w:sz w:val="24"/>
                <w:szCs w:val="24"/>
              </w:rPr>
              <w:t>l</w:t>
            </w:r>
            <w:r w:rsidRPr="007E2861">
              <w:rPr>
                <w:spacing w:val="1"/>
                <w:sz w:val="24"/>
                <w:szCs w:val="24"/>
              </w:rPr>
              <w:t>u</w:t>
            </w:r>
            <w:r w:rsidRPr="007E2861">
              <w:rPr>
                <w:spacing w:val="-2"/>
                <w:sz w:val="24"/>
                <w:szCs w:val="24"/>
              </w:rPr>
              <w:t>t</w:t>
            </w:r>
            <w:r w:rsidRPr="007E2861">
              <w:rPr>
                <w:sz w:val="24"/>
                <w:szCs w:val="24"/>
              </w:rPr>
              <w:t xml:space="preserve">e </w:t>
            </w:r>
            <w:r w:rsidRPr="007E2861">
              <w:rPr>
                <w:spacing w:val="-1"/>
                <w:sz w:val="24"/>
                <w:szCs w:val="24"/>
              </w:rPr>
              <w:t>va</w:t>
            </w:r>
            <w:r w:rsidRPr="007E2861">
              <w:rPr>
                <w:sz w:val="24"/>
                <w:szCs w:val="24"/>
              </w:rPr>
              <w:t>l</w:t>
            </w:r>
            <w:r w:rsidRPr="007E2861">
              <w:rPr>
                <w:spacing w:val="1"/>
                <w:sz w:val="24"/>
                <w:szCs w:val="24"/>
              </w:rPr>
              <w:t>u</w:t>
            </w:r>
            <w:r w:rsidRPr="007E2861">
              <w:rPr>
                <w:sz w:val="24"/>
                <w:szCs w:val="24"/>
              </w:rPr>
              <w:t xml:space="preserve">e </w:t>
            </w:r>
            <w:r w:rsidRPr="007E2861">
              <w:rPr>
                <w:spacing w:val="-1"/>
                <w:sz w:val="24"/>
                <w:szCs w:val="24"/>
              </w:rPr>
              <w:t>as mag</w:t>
            </w:r>
            <w:r w:rsidRPr="007E2861">
              <w:rPr>
                <w:spacing w:val="1"/>
                <w:sz w:val="24"/>
                <w:szCs w:val="24"/>
              </w:rPr>
              <w:t>n</w:t>
            </w:r>
            <w:r w:rsidRPr="007E2861">
              <w:rPr>
                <w:sz w:val="24"/>
                <w:szCs w:val="24"/>
              </w:rPr>
              <w:t>it</w:t>
            </w:r>
            <w:r w:rsidRPr="007E2861">
              <w:rPr>
                <w:spacing w:val="1"/>
                <w:sz w:val="24"/>
                <w:szCs w:val="24"/>
              </w:rPr>
              <w:t>ud</w:t>
            </w:r>
            <w:r w:rsidRPr="007E2861">
              <w:rPr>
                <w:sz w:val="24"/>
                <w:szCs w:val="24"/>
              </w:rPr>
              <w:t xml:space="preserve">e </w:t>
            </w:r>
            <w:r w:rsidRPr="007E2861">
              <w:rPr>
                <w:spacing w:val="-2"/>
                <w:sz w:val="24"/>
                <w:szCs w:val="24"/>
              </w:rPr>
              <w:t>f</w:t>
            </w:r>
            <w:r w:rsidRPr="007E2861">
              <w:rPr>
                <w:spacing w:val="1"/>
                <w:sz w:val="24"/>
                <w:szCs w:val="24"/>
              </w:rPr>
              <w:t>o</w:t>
            </w:r>
            <w:r w:rsidRPr="007E2861">
              <w:rPr>
                <w:sz w:val="24"/>
                <w:szCs w:val="24"/>
              </w:rPr>
              <w:t>r</w:t>
            </w:r>
            <w:r w:rsidRPr="007E2861">
              <w:rPr>
                <w:spacing w:val="1"/>
                <w:sz w:val="24"/>
                <w:szCs w:val="24"/>
              </w:rPr>
              <w:t xml:space="preserve"> </w:t>
            </w:r>
            <w:r w:rsidRPr="007E2861">
              <w:rPr>
                <w:sz w:val="24"/>
                <w:szCs w:val="24"/>
              </w:rPr>
              <w:t xml:space="preserve">a </w:t>
            </w:r>
            <w:r w:rsidRPr="007E2861">
              <w:rPr>
                <w:spacing w:val="1"/>
                <w:sz w:val="24"/>
                <w:szCs w:val="24"/>
              </w:rPr>
              <w:t>po</w:t>
            </w:r>
            <w:r w:rsidRPr="007E2861">
              <w:rPr>
                <w:sz w:val="24"/>
                <w:szCs w:val="24"/>
              </w:rPr>
              <w:t>s</w:t>
            </w:r>
            <w:r w:rsidRPr="007E2861">
              <w:rPr>
                <w:spacing w:val="-2"/>
                <w:sz w:val="24"/>
                <w:szCs w:val="24"/>
              </w:rPr>
              <w:t>i</w:t>
            </w:r>
            <w:r w:rsidRPr="007E2861">
              <w:rPr>
                <w:sz w:val="24"/>
                <w:szCs w:val="24"/>
              </w:rPr>
              <w:t>ti</w:t>
            </w:r>
            <w:r w:rsidRPr="007E2861">
              <w:rPr>
                <w:spacing w:val="-1"/>
                <w:sz w:val="24"/>
                <w:szCs w:val="24"/>
              </w:rPr>
              <w:t>v</w:t>
            </w:r>
            <w:r w:rsidRPr="007E2861">
              <w:rPr>
                <w:sz w:val="24"/>
                <w:szCs w:val="24"/>
              </w:rPr>
              <w:t xml:space="preserve">e </w:t>
            </w:r>
            <w:r w:rsidRPr="007E2861">
              <w:rPr>
                <w:spacing w:val="1"/>
                <w:sz w:val="24"/>
                <w:szCs w:val="24"/>
              </w:rPr>
              <w:t>o</w:t>
            </w:r>
            <w:r w:rsidRPr="007E2861">
              <w:rPr>
                <w:sz w:val="24"/>
                <w:szCs w:val="24"/>
              </w:rPr>
              <w:t>r</w:t>
            </w:r>
            <w:r w:rsidRPr="007E2861">
              <w:rPr>
                <w:spacing w:val="1"/>
                <w:sz w:val="24"/>
                <w:szCs w:val="24"/>
              </w:rPr>
              <w:t xml:space="preserve"> n</w:t>
            </w:r>
            <w:r w:rsidRPr="007E2861">
              <w:rPr>
                <w:spacing w:val="-1"/>
                <w:sz w:val="24"/>
                <w:szCs w:val="24"/>
              </w:rPr>
              <w:t>ega</w:t>
            </w:r>
            <w:r w:rsidRPr="007E2861">
              <w:rPr>
                <w:sz w:val="24"/>
                <w:szCs w:val="24"/>
              </w:rPr>
              <w:t>t</w:t>
            </w:r>
            <w:r w:rsidRPr="007E2861">
              <w:rPr>
                <w:spacing w:val="-2"/>
                <w:sz w:val="24"/>
                <w:szCs w:val="24"/>
              </w:rPr>
              <w:t>i</w:t>
            </w:r>
            <w:r w:rsidRPr="007E2861">
              <w:rPr>
                <w:spacing w:val="-1"/>
                <w:sz w:val="24"/>
                <w:szCs w:val="24"/>
              </w:rPr>
              <w:t>v</w:t>
            </w:r>
            <w:r w:rsidRPr="007E2861">
              <w:rPr>
                <w:sz w:val="24"/>
                <w:szCs w:val="24"/>
              </w:rPr>
              <w:t xml:space="preserve">e </w:t>
            </w:r>
            <w:r w:rsidRPr="007E2861">
              <w:rPr>
                <w:spacing w:val="1"/>
                <w:sz w:val="24"/>
                <w:szCs w:val="24"/>
              </w:rPr>
              <w:t>qu</w:t>
            </w:r>
            <w:r w:rsidRPr="007E2861">
              <w:rPr>
                <w:spacing w:val="-1"/>
                <w:sz w:val="24"/>
                <w:szCs w:val="24"/>
              </w:rPr>
              <w:t>a</w:t>
            </w:r>
            <w:r w:rsidRPr="007E2861">
              <w:rPr>
                <w:spacing w:val="1"/>
                <w:sz w:val="24"/>
                <w:szCs w:val="24"/>
              </w:rPr>
              <w:t>n</w:t>
            </w:r>
            <w:r w:rsidRPr="007E2861">
              <w:rPr>
                <w:sz w:val="24"/>
                <w:szCs w:val="24"/>
              </w:rPr>
              <w:t>tity in</w:t>
            </w:r>
            <w:r w:rsidRPr="007E2861">
              <w:rPr>
                <w:spacing w:val="2"/>
                <w:sz w:val="24"/>
                <w:szCs w:val="24"/>
              </w:rPr>
              <w:t xml:space="preserve"> </w:t>
            </w:r>
            <w:r w:rsidRPr="007E2861">
              <w:rPr>
                <w:sz w:val="24"/>
                <w:szCs w:val="24"/>
              </w:rPr>
              <w:t>a r</w:t>
            </w:r>
            <w:r w:rsidRPr="007E2861">
              <w:rPr>
                <w:spacing w:val="-1"/>
                <w:sz w:val="24"/>
                <w:szCs w:val="24"/>
              </w:rPr>
              <w:t>ea</w:t>
            </w:r>
            <w:r w:rsidRPr="007E2861">
              <w:rPr>
                <w:spacing w:val="1"/>
                <w:sz w:val="24"/>
                <w:szCs w:val="24"/>
              </w:rPr>
              <w:t>l</w:t>
            </w:r>
            <w:r w:rsidRPr="007E2861">
              <w:rPr>
                <w:sz w:val="24"/>
                <w:szCs w:val="24"/>
              </w:rPr>
              <w:t>-</w:t>
            </w:r>
            <w:r w:rsidRPr="007E2861">
              <w:rPr>
                <w:spacing w:val="-3"/>
                <w:sz w:val="24"/>
                <w:szCs w:val="24"/>
              </w:rPr>
              <w:t>w</w:t>
            </w:r>
            <w:r w:rsidRPr="007E2861">
              <w:rPr>
                <w:spacing w:val="1"/>
                <w:sz w:val="24"/>
                <w:szCs w:val="24"/>
              </w:rPr>
              <w:t>o</w:t>
            </w:r>
            <w:r w:rsidRPr="007E2861">
              <w:rPr>
                <w:sz w:val="24"/>
                <w:szCs w:val="24"/>
              </w:rPr>
              <w:t>rld</w:t>
            </w:r>
            <w:r w:rsidRPr="007E2861">
              <w:rPr>
                <w:spacing w:val="2"/>
                <w:sz w:val="24"/>
                <w:szCs w:val="24"/>
              </w:rPr>
              <w:t xml:space="preserve"> </w:t>
            </w:r>
            <w:r w:rsidRPr="007E2861">
              <w:rPr>
                <w:sz w:val="24"/>
                <w:szCs w:val="24"/>
              </w:rPr>
              <w:t>sit</w:t>
            </w:r>
            <w:r w:rsidRPr="007E2861">
              <w:rPr>
                <w:spacing w:val="1"/>
                <w:sz w:val="24"/>
                <w:szCs w:val="24"/>
              </w:rPr>
              <w:t>u</w:t>
            </w:r>
            <w:r w:rsidRPr="007E2861">
              <w:rPr>
                <w:spacing w:val="-1"/>
                <w:sz w:val="24"/>
                <w:szCs w:val="24"/>
              </w:rPr>
              <w:t>a</w:t>
            </w:r>
            <w:r w:rsidRPr="007E2861">
              <w:rPr>
                <w:sz w:val="24"/>
                <w:szCs w:val="24"/>
              </w:rPr>
              <w:t>t</w:t>
            </w:r>
            <w:r w:rsidRPr="007E2861">
              <w:rPr>
                <w:spacing w:val="-2"/>
                <w:sz w:val="24"/>
                <w:szCs w:val="24"/>
              </w:rPr>
              <w:t>i</w:t>
            </w:r>
            <w:r w:rsidRPr="007E2861">
              <w:rPr>
                <w:spacing w:val="1"/>
                <w:sz w:val="24"/>
                <w:szCs w:val="24"/>
              </w:rPr>
              <w:t>o</w:t>
            </w:r>
            <w:r w:rsidRPr="007E2861">
              <w:rPr>
                <w:spacing w:val="-1"/>
                <w:sz w:val="24"/>
                <w:szCs w:val="24"/>
              </w:rPr>
              <w:t>n</w:t>
            </w:r>
            <w:r w:rsidRPr="007E2861">
              <w:rPr>
                <w:sz w:val="24"/>
                <w:szCs w:val="24"/>
              </w:rPr>
              <w:t>.</w:t>
            </w:r>
          </w:p>
          <w:p w:rsidR="00BE4618" w:rsidRDefault="00BE4618" w:rsidP="00BE4618">
            <w:pPr>
              <w:widowControl w:val="0"/>
              <w:rPr>
                <w:b/>
                <w:bCs/>
                <w:spacing w:val="3"/>
                <w:sz w:val="24"/>
                <w:szCs w:val="24"/>
              </w:rPr>
            </w:pPr>
          </w:p>
          <w:p w:rsidR="00BE4618"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S.7</w:t>
            </w:r>
            <w:r w:rsidRPr="007E2861">
              <w:rPr>
                <w:b/>
                <w:bCs/>
                <w:sz w:val="24"/>
                <w:szCs w:val="24"/>
              </w:rPr>
              <w:t>d</w:t>
            </w:r>
            <w:r w:rsidRPr="007E2861">
              <w:rPr>
                <w:b/>
                <w:bCs/>
                <w:spacing w:val="-1"/>
                <w:sz w:val="24"/>
                <w:szCs w:val="24"/>
              </w:rPr>
              <w:t xml:space="preserve"> </w:t>
            </w:r>
            <w:r w:rsidRPr="007E2861">
              <w:rPr>
                <w:sz w:val="24"/>
                <w:szCs w:val="24"/>
              </w:rPr>
              <w:t>Dist</w:t>
            </w:r>
            <w:r w:rsidRPr="007E2861">
              <w:rPr>
                <w:spacing w:val="-2"/>
                <w:sz w:val="24"/>
                <w:szCs w:val="24"/>
              </w:rPr>
              <w:t>i</w:t>
            </w:r>
            <w:r w:rsidRPr="007E2861">
              <w:rPr>
                <w:spacing w:val="1"/>
                <w:sz w:val="24"/>
                <w:szCs w:val="24"/>
              </w:rPr>
              <w:t>n</w:t>
            </w:r>
            <w:r w:rsidRPr="007E2861">
              <w:rPr>
                <w:spacing w:val="-1"/>
                <w:sz w:val="24"/>
                <w:szCs w:val="24"/>
              </w:rPr>
              <w:t>g</w:t>
            </w:r>
            <w:r w:rsidRPr="007E2861">
              <w:rPr>
                <w:spacing w:val="1"/>
                <w:sz w:val="24"/>
                <w:szCs w:val="24"/>
              </w:rPr>
              <w:t>u</w:t>
            </w:r>
            <w:r w:rsidRPr="007E2861">
              <w:rPr>
                <w:sz w:val="24"/>
                <w:szCs w:val="24"/>
              </w:rPr>
              <w:t>ish</w:t>
            </w:r>
            <w:r w:rsidRPr="007E2861">
              <w:rPr>
                <w:spacing w:val="2"/>
                <w:sz w:val="24"/>
                <w:szCs w:val="24"/>
              </w:rPr>
              <w:t xml:space="preserve"> </w:t>
            </w:r>
            <w:r w:rsidRPr="007E2861">
              <w:rPr>
                <w:spacing w:val="-3"/>
                <w:sz w:val="24"/>
                <w:szCs w:val="24"/>
              </w:rPr>
              <w:t>c</w:t>
            </w:r>
            <w:r w:rsidRPr="007E2861">
              <w:rPr>
                <w:spacing w:val="1"/>
                <w:sz w:val="24"/>
                <w:szCs w:val="24"/>
              </w:rPr>
              <w:t>o</w:t>
            </w:r>
            <w:r w:rsidRPr="007E2861">
              <w:rPr>
                <w:spacing w:val="-3"/>
                <w:sz w:val="24"/>
                <w:szCs w:val="24"/>
              </w:rPr>
              <w:t>m</w:t>
            </w:r>
            <w:r w:rsidRPr="007E2861">
              <w:rPr>
                <w:spacing w:val="1"/>
                <w:sz w:val="24"/>
                <w:szCs w:val="24"/>
              </w:rPr>
              <w:t>p</w:t>
            </w:r>
            <w:r w:rsidRPr="007E2861">
              <w:rPr>
                <w:spacing w:val="2"/>
                <w:sz w:val="24"/>
                <w:szCs w:val="24"/>
              </w:rPr>
              <w:t>a</w:t>
            </w:r>
            <w:r w:rsidRPr="007E2861">
              <w:rPr>
                <w:sz w:val="24"/>
                <w:szCs w:val="24"/>
              </w:rPr>
              <w:t>ris</w:t>
            </w:r>
            <w:r w:rsidRPr="007E2861">
              <w:rPr>
                <w:spacing w:val="1"/>
                <w:sz w:val="24"/>
                <w:szCs w:val="24"/>
              </w:rPr>
              <w:t>on</w:t>
            </w:r>
            <w:r w:rsidRPr="007E2861">
              <w:rPr>
                <w:sz w:val="24"/>
                <w:szCs w:val="24"/>
              </w:rPr>
              <w:t>s</w:t>
            </w:r>
            <w:r w:rsidRPr="007E2861">
              <w:rPr>
                <w:spacing w:val="-2"/>
                <w:sz w:val="24"/>
                <w:szCs w:val="24"/>
              </w:rPr>
              <w:t xml:space="preserve"> </w:t>
            </w:r>
            <w:r w:rsidRPr="007E2861">
              <w:rPr>
                <w:spacing w:val="1"/>
                <w:sz w:val="24"/>
                <w:szCs w:val="24"/>
              </w:rPr>
              <w:t xml:space="preserve">of </w:t>
            </w:r>
            <w:r w:rsidRPr="007E2861">
              <w:rPr>
                <w:spacing w:val="-1"/>
                <w:sz w:val="24"/>
                <w:szCs w:val="24"/>
              </w:rPr>
              <w:t>a</w:t>
            </w:r>
            <w:r w:rsidRPr="007E2861">
              <w:rPr>
                <w:spacing w:val="1"/>
                <w:sz w:val="24"/>
                <w:szCs w:val="24"/>
              </w:rPr>
              <w:t>b</w:t>
            </w:r>
            <w:r w:rsidRPr="007E2861">
              <w:rPr>
                <w:sz w:val="24"/>
                <w:szCs w:val="24"/>
              </w:rPr>
              <w:t>s</w:t>
            </w:r>
            <w:r w:rsidRPr="007E2861">
              <w:rPr>
                <w:spacing w:val="1"/>
                <w:sz w:val="24"/>
                <w:szCs w:val="24"/>
              </w:rPr>
              <w:t>o</w:t>
            </w:r>
            <w:r w:rsidRPr="007E2861">
              <w:rPr>
                <w:sz w:val="24"/>
                <w:szCs w:val="24"/>
              </w:rPr>
              <w:t>l</w:t>
            </w:r>
            <w:r w:rsidRPr="007E2861">
              <w:rPr>
                <w:spacing w:val="1"/>
                <w:sz w:val="24"/>
                <w:szCs w:val="24"/>
              </w:rPr>
              <w:t>u</w:t>
            </w:r>
            <w:r w:rsidRPr="007E2861">
              <w:rPr>
                <w:sz w:val="24"/>
                <w:szCs w:val="24"/>
              </w:rPr>
              <w:t xml:space="preserve">te </w:t>
            </w:r>
            <w:r w:rsidRPr="007E2861">
              <w:rPr>
                <w:spacing w:val="-1"/>
                <w:sz w:val="24"/>
                <w:szCs w:val="24"/>
              </w:rPr>
              <w:t>va</w:t>
            </w:r>
            <w:r w:rsidRPr="007E2861">
              <w:rPr>
                <w:sz w:val="24"/>
                <w:szCs w:val="24"/>
              </w:rPr>
              <w:t>l</w:t>
            </w:r>
            <w:r w:rsidRPr="007E2861">
              <w:rPr>
                <w:spacing w:val="1"/>
                <w:sz w:val="24"/>
                <w:szCs w:val="24"/>
              </w:rPr>
              <w:t>u</w:t>
            </w:r>
            <w:r w:rsidRPr="007E2861">
              <w:rPr>
                <w:sz w:val="24"/>
                <w:szCs w:val="24"/>
              </w:rPr>
              <w:t xml:space="preserve">e </w:t>
            </w:r>
            <w:r w:rsidRPr="007E2861">
              <w:rPr>
                <w:spacing w:val="-2"/>
                <w:sz w:val="24"/>
                <w:szCs w:val="24"/>
              </w:rPr>
              <w:t>f</w:t>
            </w:r>
            <w:r w:rsidRPr="007E2861">
              <w:rPr>
                <w:sz w:val="24"/>
                <w:szCs w:val="24"/>
              </w:rPr>
              <w:t>r</w:t>
            </w:r>
            <w:r w:rsidRPr="007E2861">
              <w:rPr>
                <w:spacing w:val="1"/>
                <w:sz w:val="24"/>
                <w:szCs w:val="24"/>
              </w:rPr>
              <w:t>o</w:t>
            </w:r>
            <w:r w:rsidRPr="007E2861">
              <w:rPr>
                <w:sz w:val="24"/>
                <w:szCs w:val="24"/>
              </w:rPr>
              <w:t>m</w:t>
            </w:r>
            <w:r w:rsidRPr="007E2861">
              <w:rPr>
                <w:spacing w:val="-3"/>
                <w:sz w:val="24"/>
                <w:szCs w:val="24"/>
              </w:rPr>
              <w:t xml:space="preserve"> </w:t>
            </w:r>
            <w:r w:rsidRPr="007E2861">
              <w:rPr>
                <w:sz w:val="24"/>
                <w:szCs w:val="24"/>
              </w:rPr>
              <w:t>st</w:t>
            </w:r>
            <w:r w:rsidRPr="007E2861">
              <w:rPr>
                <w:spacing w:val="-1"/>
                <w:sz w:val="24"/>
                <w:szCs w:val="24"/>
              </w:rPr>
              <w:t>a</w:t>
            </w:r>
            <w:r w:rsidRPr="007E2861">
              <w:rPr>
                <w:sz w:val="24"/>
                <w:szCs w:val="24"/>
              </w:rPr>
              <w:t>t</w:t>
            </w:r>
            <w:r w:rsidRPr="007E2861">
              <w:rPr>
                <w:spacing w:val="2"/>
                <w:sz w:val="24"/>
                <w:szCs w:val="24"/>
              </w:rPr>
              <w:t>e</w:t>
            </w:r>
            <w:r w:rsidRPr="007E2861">
              <w:rPr>
                <w:spacing w:val="-1"/>
                <w:sz w:val="24"/>
                <w:szCs w:val="24"/>
              </w:rPr>
              <w:t>me</w:t>
            </w:r>
            <w:r w:rsidRPr="007E2861">
              <w:rPr>
                <w:spacing w:val="1"/>
                <w:sz w:val="24"/>
                <w:szCs w:val="24"/>
              </w:rPr>
              <w:t>n</w:t>
            </w:r>
            <w:r w:rsidRPr="007E2861">
              <w:rPr>
                <w:sz w:val="24"/>
                <w:szCs w:val="24"/>
              </w:rPr>
              <w:t xml:space="preserve">ts </w:t>
            </w:r>
            <w:r w:rsidRPr="007E2861">
              <w:rPr>
                <w:spacing w:val="-1"/>
                <w:sz w:val="24"/>
                <w:szCs w:val="24"/>
              </w:rPr>
              <w:t>a</w:t>
            </w:r>
            <w:r w:rsidRPr="007E2861">
              <w:rPr>
                <w:spacing w:val="1"/>
                <w:sz w:val="24"/>
                <w:szCs w:val="24"/>
              </w:rPr>
              <w:t>bou</w:t>
            </w:r>
            <w:r w:rsidRPr="007E2861">
              <w:rPr>
                <w:sz w:val="24"/>
                <w:szCs w:val="24"/>
              </w:rPr>
              <w:t>t</w:t>
            </w:r>
            <w:r w:rsidRPr="007E2861">
              <w:rPr>
                <w:spacing w:val="-1"/>
                <w:sz w:val="24"/>
                <w:szCs w:val="24"/>
              </w:rPr>
              <w:t xml:space="preserve"> </w:t>
            </w:r>
            <w:r w:rsidRPr="007E2861">
              <w:rPr>
                <w:spacing w:val="1"/>
                <w:sz w:val="24"/>
                <w:szCs w:val="24"/>
              </w:rPr>
              <w:t>o</w:t>
            </w:r>
            <w:r w:rsidRPr="007E2861">
              <w:rPr>
                <w:sz w:val="24"/>
                <w:szCs w:val="24"/>
              </w:rPr>
              <w:t>r</w:t>
            </w:r>
            <w:r w:rsidRPr="007E2861">
              <w:rPr>
                <w:spacing w:val="1"/>
                <w:sz w:val="24"/>
                <w:szCs w:val="24"/>
              </w:rPr>
              <w:t>d</w:t>
            </w:r>
            <w:r w:rsidRPr="007E2861">
              <w:rPr>
                <w:spacing w:val="-1"/>
                <w:sz w:val="24"/>
                <w:szCs w:val="24"/>
              </w:rPr>
              <w:t>e</w:t>
            </w:r>
            <w:r w:rsidRPr="007E2861">
              <w:rPr>
                <w:sz w:val="24"/>
                <w:szCs w:val="24"/>
              </w:rPr>
              <w:t xml:space="preserve">r. </w:t>
            </w:r>
          </w:p>
          <w:p w:rsidR="00BE4618" w:rsidRDefault="00BE4618" w:rsidP="00BE4618">
            <w:pPr>
              <w:widowControl w:val="0"/>
              <w:rPr>
                <w:sz w:val="24"/>
                <w:szCs w:val="24"/>
              </w:rPr>
            </w:pP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w:t>
            </w:r>
            <w:r w:rsidRPr="007E2861">
              <w:rPr>
                <w:b/>
                <w:bCs/>
                <w:sz w:val="24"/>
                <w:szCs w:val="24"/>
              </w:rPr>
              <w:t>8</w:t>
            </w:r>
            <w:r w:rsidRPr="007E2861">
              <w:rPr>
                <w:b/>
                <w:bCs/>
                <w:spacing w:val="-1"/>
                <w:sz w:val="24"/>
                <w:szCs w:val="24"/>
              </w:rPr>
              <w:t xml:space="preserve"> </w:t>
            </w:r>
            <w:r w:rsidRPr="007E2861">
              <w:rPr>
                <w:spacing w:val="-2"/>
                <w:sz w:val="24"/>
                <w:szCs w:val="24"/>
              </w:rPr>
              <w:t>S</w:t>
            </w:r>
            <w:r w:rsidRPr="007E2861">
              <w:rPr>
                <w:spacing w:val="1"/>
                <w:sz w:val="24"/>
                <w:szCs w:val="24"/>
              </w:rPr>
              <w:t>o</w:t>
            </w:r>
            <w:r w:rsidRPr="007E2861">
              <w:rPr>
                <w:sz w:val="24"/>
                <w:szCs w:val="24"/>
              </w:rPr>
              <w:t>l</w:t>
            </w:r>
            <w:r w:rsidRPr="007E2861">
              <w:rPr>
                <w:spacing w:val="-1"/>
                <w:sz w:val="24"/>
                <w:szCs w:val="24"/>
              </w:rPr>
              <w:t>v</w:t>
            </w:r>
            <w:r w:rsidRPr="007E2861">
              <w:rPr>
                <w:sz w:val="24"/>
                <w:szCs w:val="24"/>
              </w:rPr>
              <w:t>e r</w:t>
            </w:r>
            <w:r w:rsidRPr="007E2861">
              <w:rPr>
                <w:spacing w:val="-1"/>
                <w:sz w:val="24"/>
                <w:szCs w:val="24"/>
              </w:rPr>
              <w:t>ea</w:t>
            </w:r>
            <w:r w:rsidRPr="007E2861">
              <w:rPr>
                <w:sz w:val="24"/>
                <w:szCs w:val="24"/>
              </w:rPr>
              <w:t>l-</w:t>
            </w:r>
            <w:r w:rsidRPr="007E2861">
              <w:rPr>
                <w:spacing w:val="-3"/>
                <w:sz w:val="24"/>
                <w:szCs w:val="24"/>
              </w:rPr>
              <w:t>w</w:t>
            </w:r>
            <w:r w:rsidRPr="007E2861">
              <w:rPr>
                <w:spacing w:val="1"/>
                <w:sz w:val="24"/>
                <w:szCs w:val="24"/>
              </w:rPr>
              <w:t>o</w:t>
            </w:r>
            <w:r w:rsidRPr="007E2861">
              <w:rPr>
                <w:sz w:val="24"/>
                <w:szCs w:val="24"/>
              </w:rPr>
              <w:t>rld</w:t>
            </w:r>
            <w:r w:rsidRPr="007E2861">
              <w:rPr>
                <w:spacing w:val="2"/>
                <w:sz w:val="24"/>
                <w:szCs w:val="24"/>
              </w:rPr>
              <w:t xml:space="preserve"> </w:t>
            </w:r>
            <w:r w:rsidRPr="007E2861">
              <w:rPr>
                <w:spacing w:val="-1"/>
                <w:sz w:val="24"/>
                <w:szCs w:val="24"/>
              </w:rPr>
              <w:t>a</w:t>
            </w:r>
            <w:r w:rsidRPr="007E2861">
              <w:rPr>
                <w:spacing w:val="1"/>
                <w:sz w:val="24"/>
                <w:szCs w:val="24"/>
              </w:rPr>
              <w:t xml:space="preserve">nd </w:t>
            </w:r>
            <w:r w:rsidRPr="007E2861">
              <w:rPr>
                <w:spacing w:val="-1"/>
                <w:sz w:val="24"/>
                <w:szCs w:val="24"/>
              </w:rPr>
              <w:t>ma</w:t>
            </w:r>
            <w:r w:rsidRPr="007E2861">
              <w:rPr>
                <w:sz w:val="24"/>
                <w:szCs w:val="24"/>
              </w:rPr>
              <w:t>t</w:t>
            </w:r>
            <w:r w:rsidRPr="007E2861">
              <w:rPr>
                <w:spacing w:val="1"/>
                <w:sz w:val="24"/>
                <w:szCs w:val="24"/>
              </w:rPr>
              <w:t>h</w:t>
            </w:r>
            <w:r w:rsidRPr="007E2861">
              <w:rPr>
                <w:spacing w:val="2"/>
                <w:sz w:val="24"/>
                <w:szCs w:val="24"/>
              </w:rPr>
              <w:t>e</w:t>
            </w:r>
            <w:r w:rsidRPr="007E2861">
              <w:rPr>
                <w:spacing w:val="-3"/>
                <w:sz w:val="24"/>
                <w:szCs w:val="24"/>
              </w:rPr>
              <w:t>m</w:t>
            </w:r>
            <w:r w:rsidRPr="007E2861">
              <w:rPr>
                <w:spacing w:val="-1"/>
                <w:sz w:val="24"/>
                <w:szCs w:val="24"/>
              </w:rPr>
              <w:t>a</w:t>
            </w:r>
            <w:r w:rsidRPr="007E2861">
              <w:rPr>
                <w:sz w:val="24"/>
                <w:szCs w:val="24"/>
              </w:rPr>
              <w:t>ti</w:t>
            </w:r>
            <w:r w:rsidRPr="007E2861">
              <w:rPr>
                <w:spacing w:val="-1"/>
                <w:sz w:val="24"/>
                <w:szCs w:val="24"/>
              </w:rPr>
              <w:t>ca</w:t>
            </w:r>
            <w:r w:rsidRPr="007E2861">
              <w:rPr>
                <w:sz w:val="24"/>
                <w:szCs w:val="24"/>
              </w:rPr>
              <w:t>l</w:t>
            </w:r>
            <w:r w:rsidRPr="007E2861">
              <w:rPr>
                <w:spacing w:val="1"/>
                <w:sz w:val="24"/>
                <w:szCs w:val="24"/>
              </w:rPr>
              <w:t xml:space="preserve"> p</w:t>
            </w:r>
            <w:r w:rsidRPr="007E2861">
              <w:rPr>
                <w:sz w:val="24"/>
                <w:szCs w:val="24"/>
              </w:rPr>
              <w:t>r</w:t>
            </w:r>
            <w:r w:rsidRPr="007E2861">
              <w:rPr>
                <w:spacing w:val="1"/>
                <w:sz w:val="24"/>
                <w:szCs w:val="24"/>
              </w:rPr>
              <w:t>ob</w:t>
            </w:r>
            <w:r w:rsidRPr="007E2861">
              <w:rPr>
                <w:sz w:val="24"/>
                <w:szCs w:val="24"/>
              </w:rPr>
              <w:t>l</w:t>
            </w:r>
            <w:r w:rsidRPr="007E2861">
              <w:rPr>
                <w:spacing w:val="-1"/>
                <w:sz w:val="24"/>
                <w:szCs w:val="24"/>
              </w:rPr>
              <w:t>e</w:t>
            </w:r>
            <w:r w:rsidRPr="007E2861">
              <w:rPr>
                <w:spacing w:val="-3"/>
                <w:sz w:val="24"/>
                <w:szCs w:val="24"/>
              </w:rPr>
              <w:t>m</w:t>
            </w:r>
            <w:r w:rsidRPr="007E2861">
              <w:rPr>
                <w:sz w:val="24"/>
                <w:szCs w:val="24"/>
              </w:rPr>
              <w:t xml:space="preserve">s </w:t>
            </w:r>
            <w:r w:rsidRPr="007E2861">
              <w:rPr>
                <w:spacing w:val="4"/>
                <w:sz w:val="24"/>
                <w:szCs w:val="24"/>
              </w:rPr>
              <w:t>b</w:t>
            </w:r>
            <w:r w:rsidRPr="007E2861">
              <w:rPr>
                <w:sz w:val="24"/>
                <w:szCs w:val="24"/>
              </w:rPr>
              <w:t>y</w:t>
            </w:r>
            <w:r w:rsidRPr="007E2861">
              <w:rPr>
                <w:spacing w:val="-3"/>
                <w:sz w:val="24"/>
                <w:szCs w:val="24"/>
              </w:rPr>
              <w:t xml:space="preserve"> </w:t>
            </w:r>
            <w:r w:rsidRPr="007E2861">
              <w:rPr>
                <w:spacing w:val="-1"/>
                <w:sz w:val="24"/>
                <w:szCs w:val="24"/>
              </w:rPr>
              <w:t>g</w:t>
            </w:r>
            <w:r w:rsidRPr="007E2861">
              <w:rPr>
                <w:sz w:val="24"/>
                <w:szCs w:val="24"/>
              </w:rPr>
              <w:t>r</w:t>
            </w:r>
            <w:r w:rsidRPr="007E2861">
              <w:rPr>
                <w:spacing w:val="-1"/>
                <w:sz w:val="24"/>
                <w:szCs w:val="24"/>
              </w:rPr>
              <w:t>a</w:t>
            </w:r>
            <w:r w:rsidRPr="007E2861">
              <w:rPr>
                <w:spacing w:val="1"/>
                <w:sz w:val="24"/>
                <w:szCs w:val="24"/>
              </w:rPr>
              <w:t>ph</w:t>
            </w:r>
            <w:r w:rsidRPr="007E2861">
              <w:rPr>
                <w:sz w:val="24"/>
                <w:szCs w:val="24"/>
              </w:rPr>
              <w:t>i</w:t>
            </w:r>
            <w:r w:rsidRPr="007E2861">
              <w:rPr>
                <w:spacing w:val="1"/>
                <w:sz w:val="24"/>
                <w:szCs w:val="24"/>
              </w:rPr>
              <w:t>n</w:t>
            </w:r>
            <w:r w:rsidRPr="007E2861">
              <w:rPr>
                <w:sz w:val="24"/>
                <w:szCs w:val="24"/>
              </w:rPr>
              <w:t>g</w:t>
            </w:r>
            <w:r w:rsidRPr="007E2861">
              <w:rPr>
                <w:spacing w:val="-1"/>
                <w:sz w:val="24"/>
                <w:szCs w:val="24"/>
              </w:rPr>
              <w:t xml:space="preserve"> </w:t>
            </w:r>
            <w:r w:rsidRPr="007E2861">
              <w:rPr>
                <w:spacing w:val="1"/>
                <w:sz w:val="24"/>
                <w:szCs w:val="24"/>
              </w:rPr>
              <w:t>po</w:t>
            </w:r>
            <w:r w:rsidRPr="007E2861">
              <w:rPr>
                <w:spacing w:val="-2"/>
                <w:sz w:val="24"/>
                <w:szCs w:val="24"/>
              </w:rPr>
              <w:t>i</w:t>
            </w:r>
            <w:r w:rsidRPr="007E2861">
              <w:rPr>
                <w:spacing w:val="1"/>
                <w:sz w:val="24"/>
                <w:szCs w:val="24"/>
              </w:rPr>
              <w:t>n</w:t>
            </w:r>
            <w:r w:rsidRPr="007E2861">
              <w:rPr>
                <w:sz w:val="24"/>
                <w:szCs w:val="24"/>
              </w:rPr>
              <w:t xml:space="preserve">ts </w:t>
            </w:r>
            <w:r w:rsidRPr="007E2861">
              <w:rPr>
                <w:spacing w:val="-2"/>
                <w:sz w:val="24"/>
                <w:szCs w:val="24"/>
              </w:rPr>
              <w:t>i</w:t>
            </w:r>
            <w:r w:rsidRPr="007E2861">
              <w:rPr>
                <w:sz w:val="24"/>
                <w:szCs w:val="24"/>
              </w:rPr>
              <w:t xml:space="preserve">n </w:t>
            </w:r>
            <w:r w:rsidRPr="007E2861">
              <w:rPr>
                <w:spacing w:val="-1"/>
                <w:sz w:val="24"/>
                <w:szCs w:val="24"/>
              </w:rPr>
              <w:t>a</w:t>
            </w:r>
            <w:r w:rsidRPr="007E2861">
              <w:rPr>
                <w:sz w:val="24"/>
                <w:szCs w:val="24"/>
              </w:rPr>
              <w:t>ll</w:t>
            </w:r>
            <w:r w:rsidRPr="007E2861">
              <w:rPr>
                <w:spacing w:val="1"/>
                <w:sz w:val="24"/>
                <w:szCs w:val="24"/>
              </w:rPr>
              <w:t xml:space="preserve"> </w:t>
            </w:r>
            <w:r w:rsidRPr="007E2861">
              <w:rPr>
                <w:spacing w:val="-2"/>
                <w:sz w:val="24"/>
                <w:szCs w:val="24"/>
              </w:rPr>
              <w:t>f</w:t>
            </w:r>
            <w:r w:rsidRPr="007E2861">
              <w:rPr>
                <w:spacing w:val="1"/>
                <w:sz w:val="24"/>
                <w:szCs w:val="24"/>
              </w:rPr>
              <w:t>ou</w:t>
            </w:r>
            <w:r w:rsidRPr="007E2861">
              <w:rPr>
                <w:sz w:val="24"/>
                <w:szCs w:val="24"/>
              </w:rPr>
              <w:t>r</w:t>
            </w:r>
            <w:r w:rsidRPr="007E2861">
              <w:rPr>
                <w:spacing w:val="1"/>
                <w:sz w:val="24"/>
                <w:szCs w:val="24"/>
              </w:rPr>
              <w:t xml:space="preserve"> </w:t>
            </w:r>
            <w:r w:rsidRPr="007E2861">
              <w:rPr>
                <w:spacing w:val="-1"/>
                <w:sz w:val="24"/>
                <w:szCs w:val="24"/>
              </w:rPr>
              <w:t>q</w:t>
            </w:r>
            <w:r w:rsidRPr="007E2861">
              <w:rPr>
                <w:spacing w:val="1"/>
                <w:sz w:val="24"/>
                <w:szCs w:val="24"/>
              </w:rPr>
              <w:t>u</w:t>
            </w:r>
            <w:r w:rsidRPr="007E2861">
              <w:rPr>
                <w:spacing w:val="-1"/>
                <w:sz w:val="24"/>
                <w:szCs w:val="24"/>
              </w:rPr>
              <w:t>a</w:t>
            </w:r>
            <w:r w:rsidRPr="007E2861">
              <w:rPr>
                <w:spacing w:val="1"/>
                <w:sz w:val="24"/>
                <w:szCs w:val="24"/>
              </w:rPr>
              <w:t>d</w:t>
            </w:r>
            <w:r w:rsidRPr="007E2861">
              <w:rPr>
                <w:sz w:val="24"/>
                <w:szCs w:val="24"/>
              </w:rPr>
              <w:t>r</w:t>
            </w:r>
            <w:r w:rsidRPr="007E2861">
              <w:rPr>
                <w:spacing w:val="-1"/>
                <w:sz w:val="24"/>
                <w:szCs w:val="24"/>
              </w:rPr>
              <w:t>a</w:t>
            </w:r>
            <w:r w:rsidRPr="007E2861">
              <w:rPr>
                <w:spacing w:val="1"/>
                <w:sz w:val="24"/>
                <w:szCs w:val="24"/>
              </w:rPr>
              <w:t>n</w:t>
            </w:r>
            <w:r w:rsidRPr="007E2861">
              <w:rPr>
                <w:sz w:val="24"/>
                <w:szCs w:val="24"/>
              </w:rPr>
              <w:t>ts</w:t>
            </w:r>
            <w:r w:rsidRPr="007E2861">
              <w:rPr>
                <w:spacing w:val="-2"/>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t</w:t>
            </w:r>
            <w:r w:rsidRPr="007E2861">
              <w:rPr>
                <w:spacing w:val="1"/>
                <w:sz w:val="24"/>
                <w:szCs w:val="24"/>
              </w:rPr>
              <w:t>h</w:t>
            </w:r>
            <w:r w:rsidRPr="007E2861">
              <w:rPr>
                <w:sz w:val="24"/>
                <w:szCs w:val="24"/>
              </w:rPr>
              <w:t xml:space="preserve">e </w:t>
            </w:r>
            <w:r w:rsidRPr="007E2861">
              <w:rPr>
                <w:spacing w:val="-1"/>
                <w:sz w:val="24"/>
                <w:szCs w:val="24"/>
              </w:rPr>
              <w:t>c</w:t>
            </w:r>
            <w:r w:rsidRPr="007E2861">
              <w:rPr>
                <w:spacing w:val="1"/>
                <w:sz w:val="24"/>
                <w:szCs w:val="24"/>
              </w:rPr>
              <w:t>oo</w:t>
            </w:r>
            <w:r w:rsidRPr="007E2861">
              <w:rPr>
                <w:spacing w:val="-2"/>
                <w:sz w:val="24"/>
                <w:szCs w:val="24"/>
              </w:rPr>
              <w:t>r</w:t>
            </w:r>
            <w:r w:rsidRPr="007E2861">
              <w:rPr>
                <w:spacing w:val="1"/>
                <w:sz w:val="24"/>
                <w:szCs w:val="24"/>
              </w:rPr>
              <w:t>d</w:t>
            </w:r>
            <w:r w:rsidRPr="007E2861">
              <w:rPr>
                <w:sz w:val="24"/>
                <w:szCs w:val="24"/>
              </w:rPr>
              <w:t>i</w:t>
            </w:r>
            <w:r w:rsidRPr="007E2861">
              <w:rPr>
                <w:spacing w:val="1"/>
                <w:sz w:val="24"/>
                <w:szCs w:val="24"/>
              </w:rPr>
              <w:t>n</w:t>
            </w:r>
            <w:r w:rsidRPr="007E2861">
              <w:rPr>
                <w:spacing w:val="-1"/>
                <w:sz w:val="24"/>
                <w:szCs w:val="24"/>
              </w:rPr>
              <w:t>a</w:t>
            </w:r>
            <w:r w:rsidRPr="007E2861">
              <w:rPr>
                <w:spacing w:val="-2"/>
                <w:sz w:val="24"/>
                <w:szCs w:val="24"/>
              </w:rPr>
              <w:t>t</w:t>
            </w:r>
            <w:r w:rsidRPr="007E2861">
              <w:rPr>
                <w:sz w:val="24"/>
                <w:szCs w:val="24"/>
              </w:rPr>
              <w:t xml:space="preserve">e </w:t>
            </w:r>
            <w:r w:rsidRPr="007E2861">
              <w:rPr>
                <w:spacing w:val="1"/>
                <w:sz w:val="24"/>
                <w:szCs w:val="24"/>
              </w:rPr>
              <w:t>p</w:t>
            </w:r>
            <w:r w:rsidRPr="007E2861">
              <w:rPr>
                <w:sz w:val="24"/>
                <w:szCs w:val="24"/>
              </w:rPr>
              <w:t>l</w:t>
            </w:r>
            <w:r w:rsidRPr="007E2861">
              <w:rPr>
                <w:spacing w:val="-1"/>
                <w:sz w:val="24"/>
                <w:szCs w:val="24"/>
              </w:rPr>
              <w:t>a</w:t>
            </w:r>
            <w:r w:rsidRPr="007E2861">
              <w:rPr>
                <w:spacing w:val="1"/>
                <w:sz w:val="24"/>
                <w:szCs w:val="24"/>
              </w:rPr>
              <w:t>n</w:t>
            </w:r>
            <w:r w:rsidRPr="007E2861">
              <w:rPr>
                <w:spacing w:val="-1"/>
                <w:sz w:val="24"/>
                <w:szCs w:val="24"/>
              </w:rPr>
              <w:t>e</w:t>
            </w:r>
            <w:r w:rsidRPr="007E2861">
              <w:rPr>
                <w:sz w:val="24"/>
                <w:szCs w:val="24"/>
              </w:rPr>
              <w:t>. I</w:t>
            </w:r>
            <w:r w:rsidRPr="007E2861">
              <w:rPr>
                <w:spacing w:val="1"/>
                <w:sz w:val="24"/>
                <w:szCs w:val="24"/>
              </w:rPr>
              <w:t>n</w:t>
            </w:r>
            <w:r w:rsidRPr="007E2861">
              <w:rPr>
                <w:spacing w:val="-1"/>
                <w:sz w:val="24"/>
                <w:szCs w:val="24"/>
              </w:rPr>
              <w:t>c</w:t>
            </w:r>
            <w:r w:rsidRPr="007E2861">
              <w:rPr>
                <w:sz w:val="24"/>
                <w:szCs w:val="24"/>
              </w:rPr>
              <w:t>l</w:t>
            </w:r>
            <w:r w:rsidRPr="007E2861">
              <w:rPr>
                <w:spacing w:val="1"/>
                <w:sz w:val="24"/>
                <w:szCs w:val="24"/>
              </w:rPr>
              <w:t>ud</w:t>
            </w:r>
            <w:r w:rsidRPr="007E2861">
              <w:rPr>
                <w:sz w:val="24"/>
                <w:szCs w:val="24"/>
              </w:rPr>
              <w:t>e</w:t>
            </w:r>
            <w:r w:rsidRPr="007E2861">
              <w:rPr>
                <w:spacing w:val="-3"/>
                <w:sz w:val="24"/>
                <w:szCs w:val="24"/>
              </w:rPr>
              <w:t xml:space="preserve"> </w:t>
            </w:r>
            <w:r w:rsidRPr="007E2861">
              <w:rPr>
                <w:spacing w:val="1"/>
                <w:sz w:val="24"/>
                <w:szCs w:val="24"/>
              </w:rPr>
              <w:t>u</w:t>
            </w:r>
            <w:r w:rsidRPr="007E2861">
              <w:rPr>
                <w:sz w:val="24"/>
                <w:szCs w:val="24"/>
              </w:rPr>
              <w:t xml:space="preserve">se </w:t>
            </w:r>
            <w:r w:rsidRPr="007E2861">
              <w:rPr>
                <w:spacing w:val="1"/>
                <w:sz w:val="24"/>
                <w:szCs w:val="24"/>
              </w:rPr>
              <w:t>o</w:t>
            </w:r>
            <w:r w:rsidRPr="007E2861">
              <w:rPr>
                <w:sz w:val="24"/>
                <w:szCs w:val="24"/>
              </w:rPr>
              <w:t>f</w:t>
            </w:r>
            <w:r w:rsidRPr="007E2861">
              <w:rPr>
                <w:spacing w:val="-2"/>
                <w:sz w:val="24"/>
                <w:szCs w:val="24"/>
              </w:rPr>
              <w:t xml:space="preserve"> </w:t>
            </w:r>
            <w:r w:rsidRPr="007E2861">
              <w:rPr>
                <w:spacing w:val="-1"/>
                <w:sz w:val="24"/>
                <w:szCs w:val="24"/>
              </w:rPr>
              <w:t>c</w:t>
            </w:r>
            <w:r w:rsidRPr="007E2861">
              <w:rPr>
                <w:spacing w:val="1"/>
                <w:sz w:val="24"/>
                <w:szCs w:val="24"/>
              </w:rPr>
              <w:t>oo</w:t>
            </w:r>
            <w:r w:rsidRPr="007E2861">
              <w:rPr>
                <w:spacing w:val="-2"/>
                <w:sz w:val="24"/>
                <w:szCs w:val="24"/>
              </w:rPr>
              <w:t>r</w:t>
            </w:r>
            <w:r w:rsidRPr="007E2861">
              <w:rPr>
                <w:spacing w:val="1"/>
                <w:sz w:val="24"/>
                <w:szCs w:val="24"/>
              </w:rPr>
              <w:t>d</w:t>
            </w:r>
            <w:r w:rsidRPr="007E2861">
              <w:rPr>
                <w:sz w:val="24"/>
                <w:szCs w:val="24"/>
              </w:rPr>
              <w:t>i</w:t>
            </w:r>
            <w:r w:rsidRPr="007E2861">
              <w:rPr>
                <w:spacing w:val="1"/>
                <w:sz w:val="24"/>
                <w:szCs w:val="24"/>
              </w:rPr>
              <w:t>n</w:t>
            </w:r>
            <w:r w:rsidRPr="007E2861">
              <w:rPr>
                <w:spacing w:val="-1"/>
                <w:sz w:val="24"/>
                <w:szCs w:val="24"/>
              </w:rPr>
              <w:t>a</w:t>
            </w:r>
            <w:r w:rsidRPr="007E2861">
              <w:rPr>
                <w:sz w:val="24"/>
                <w:szCs w:val="24"/>
              </w:rPr>
              <w:t>t</w:t>
            </w:r>
            <w:r w:rsidRPr="007E2861">
              <w:rPr>
                <w:spacing w:val="-1"/>
                <w:sz w:val="24"/>
                <w:szCs w:val="24"/>
              </w:rPr>
              <w:t>e</w:t>
            </w:r>
            <w:r w:rsidRPr="007E2861">
              <w:rPr>
                <w:sz w:val="24"/>
                <w:szCs w:val="24"/>
              </w:rPr>
              <w:t xml:space="preserve">s </w:t>
            </w:r>
            <w:r w:rsidRPr="007E2861">
              <w:rPr>
                <w:spacing w:val="-1"/>
                <w:sz w:val="24"/>
                <w:szCs w:val="24"/>
              </w:rPr>
              <w:t>an</w:t>
            </w:r>
            <w:r w:rsidRPr="007E2861">
              <w:rPr>
                <w:sz w:val="24"/>
                <w:szCs w:val="24"/>
              </w:rPr>
              <w:t>d</w:t>
            </w:r>
            <w:r w:rsidRPr="007E2861">
              <w:rPr>
                <w:spacing w:val="2"/>
                <w:sz w:val="24"/>
                <w:szCs w:val="24"/>
              </w:rPr>
              <w:t xml:space="preserve"> </w:t>
            </w:r>
            <w:r w:rsidRPr="007E2861">
              <w:rPr>
                <w:spacing w:val="-1"/>
                <w:sz w:val="24"/>
                <w:szCs w:val="24"/>
              </w:rPr>
              <w:t>ab</w:t>
            </w:r>
            <w:r w:rsidRPr="007E2861">
              <w:rPr>
                <w:sz w:val="24"/>
                <w:szCs w:val="24"/>
              </w:rPr>
              <w:t>s</w:t>
            </w:r>
            <w:r w:rsidRPr="007E2861">
              <w:rPr>
                <w:spacing w:val="1"/>
                <w:sz w:val="24"/>
                <w:szCs w:val="24"/>
              </w:rPr>
              <w:t>o</w:t>
            </w:r>
            <w:r w:rsidRPr="007E2861">
              <w:rPr>
                <w:sz w:val="24"/>
                <w:szCs w:val="24"/>
              </w:rPr>
              <w:t>l</w:t>
            </w:r>
            <w:r w:rsidRPr="007E2861">
              <w:rPr>
                <w:spacing w:val="1"/>
                <w:sz w:val="24"/>
                <w:szCs w:val="24"/>
              </w:rPr>
              <w:t>u</w:t>
            </w:r>
            <w:r w:rsidRPr="007E2861">
              <w:rPr>
                <w:sz w:val="24"/>
                <w:szCs w:val="24"/>
              </w:rPr>
              <w:t xml:space="preserve">te </w:t>
            </w:r>
            <w:r w:rsidRPr="007E2861">
              <w:rPr>
                <w:spacing w:val="-1"/>
                <w:sz w:val="24"/>
                <w:szCs w:val="24"/>
              </w:rPr>
              <w:t>va</w:t>
            </w:r>
            <w:r w:rsidRPr="007E2861">
              <w:rPr>
                <w:sz w:val="24"/>
                <w:szCs w:val="24"/>
              </w:rPr>
              <w:t>l</w:t>
            </w:r>
            <w:r w:rsidRPr="007E2861">
              <w:rPr>
                <w:spacing w:val="1"/>
                <w:sz w:val="24"/>
                <w:szCs w:val="24"/>
              </w:rPr>
              <w:t>u</w:t>
            </w:r>
            <w:r w:rsidRPr="007E2861">
              <w:rPr>
                <w:sz w:val="24"/>
                <w:szCs w:val="24"/>
              </w:rPr>
              <w:t>e to</w:t>
            </w:r>
            <w:r w:rsidRPr="007E2861">
              <w:rPr>
                <w:spacing w:val="2"/>
                <w:sz w:val="24"/>
                <w:szCs w:val="24"/>
              </w:rPr>
              <w:t xml:space="preserve"> </w:t>
            </w:r>
            <w:r w:rsidRPr="007E2861">
              <w:rPr>
                <w:spacing w:val="-2"/>
                <w:sz w:val="24"/>
                <w:szCs w:val="24"/>
              </w:rPr>
              <w:t>f</w:t>
            </w:r>
            <w:r w:rsidRPr="007E2861">
              <w:rPr>
                <w:sz w:val="24"/>
                <w:szCs w:val="24"/>
              </w:rPr>
              <w:t>i</w:t>
            </w:r>
            <w:r w:rsidRPr="007E2861">
              <w:rPr>
                <w:spacing w:val="1"/>
                <w:sz w:val="24"/>
                <w:szCs w:val="24"/>
              </w:rPr>
              <w:t>n</w:t>
            </w:r>
            <w:r w:rsidRPr="007E2861">
              <w:rPr>
                <w:sz w:val="24"/>
                <w:szCs w:val="24"/>
              </w:rPr>
              <w:t>d</w:t>
            </w:r>
            <w:r w:rsidRPr="007E2861">
              <w:rPr>
                <w:spacing w:val="-1"/>
                <w:sz w:val="24"/>
                <w:szCs w:val="24"/>
              </w:rPr>
              <w:t xml:space="preserve"> </w:t>
            </w:r>
            <w:r w:rsidRPr="007E2861">
              <w:rPr>
                <w:spacing w:val="1"/>
                <w:sz w:val="24"/>
                <w:szCs w:val="24"/>
              </w:rPr>
              <w:t>d</w:t>
            </w:r>
            <w:r w:rsidRPr="007E2861">
              <w:rPr>
                <w:sz w:val="24"/>
                <w:szCs w:val="24"/>
              </w:rPr>
              <w:t>ist</w:t>
            </w:r>
            <w:r w:rsidRPr="007E2861">
              <w:rPr>
                <w:spacing w:val="-1"/>
                <w:sz w:val="24"/>
                <w:szCs w:val="24"/>
              </w:rPr>
              <w:t>a</w:t>
            </w:r>
            <w:r w:rsidRPr="007E2861">
              <w:rPr>
                <w:spacing w:val="1"/>
                <w:sz w:val="24"/>
                <w:szCs w:val="24"/>
              </w:rPr>
              <w:t>n</w:t>
            </w:r>
            <w:r w:rsidRPr="007E2861">
              <w:rPr>
                <w:spacing w:val="-1"/>
                <w:sz w:val="24"/>
                <w:szCs w:val="24"/>
              </w:rPr>
              <w:t>ce</w:t>
            </w:r>
            <w:r w:rsidRPr="007E2861">
              <w:rPr>
                <w:sz w:val="24"/>
                <w:szCs w:val="24"/>
              </w:rPr>
              <w:t xml:space="preserve">s </w:t>
            </w:r>
            <w:r w:rsidRPr="007E2861">
              <w:rPr>
                <w:spacing w:val="1"/>
                <w:sz w:val="24"/>
                <w:szCs w:val="24"/>
              </w:rPr>
              <w:t>b</w:t>
            </w:r>
            <w:r w:rsidRPr="007E2861">
              <w:rPr>
                <w:spacing w:val="-1"/>
                <w:sz w:val="24"/>
                <w:szCs w:val="24"/>
              </w:rPr>
              <w:t>e</w:t>
            </w:r>
            <w:r w:rsidRPr="007E2861">
              <w:rPr>
                <w:sz w:val="24"/>
                <w:szCs w:val="24"/>
              </w:rPr>
              <w:t>t</w:t>
            </w:r>
            <w:r w:rsidRPr="007E2861">
              <w:rPr>
                <w:spacing w:val="-3"/>
                <w:sz w:val="24"/>
                <w:szCs w:val="24"/>
              </w:rPr>
              <w:t>w</w:t>
            </w:r>
            <w:r w:rsidRPr="007E2861">
              <w:rPr>
                <w:spacing w:val="-1"/>
                <w:sz w:val="24"/>
                <w:szCs w:val="24"/>
              </w:rPr>
              <w:t>ee</w:t>
            </w:r>
            <w:r w:rsidRPr="007E2861">
              <w:rPr>
                <w:sz w:val="24"/>
                <w:szCs w:val="24"/>
              </w:rPr>
              <w:t>n</w:t>
            </w:r>
            <w:r w:rsidRPr="007E2861">
              <w:rPr>
                <w:spacing w:val="2"/>
                <w:sz w:val="24"/>
                <w:szCs w:val="24"/>
              </w:rPr>
              <w:t xml:space="preserve"> </w:t>
            </w:r>
            <w:r w:rsidRPr="007E2861">
              <w:rPr>
                <w:spacing w:val="1"/>
                <w:sz w:val="24"/>
                <w:szCs w:val="24"/>
              </w:rPr>
              <w:t>po</w:t>
            </w:r>
            <w:r w:rsidRPr="007E2861">
              <w:rPr>
                <w:spacing w:val="-2"/>
                <w:sz w:val="24"/>
                <w:szCs w:val="24"/>
              </w:rPr>
              <w:t>i</w:t>
            </w:r>
            <w:r w:rsidRPr="007E2861">
              <w:rPr>
                <w:spacing w:val="1"/>
                <w:sz w:val="24"/>
                <w:szCs w:val="24"/>
              </w:rPr>
              <w:t>n</w:t>
            </w:r>
            <w:r w:rsidRPr="007E2861">
              <w:rPr>
                <w:sz w:val="24"/>
                <w:szCs w:val="24"/>
              </w:rPr>
              <w:t>ts</w:t>
            </w:r>
            <w:r w:rsidRPr="007E2861">
              <w:rPr>
                <w:spacing w:val="-2"/>
                <w:sz w:val="24"/>
                <w:szCs w:val="24"/>
              </w:rPr>
              <w:t xml:space="preserve"> </w:t>
            </w:r>
            <w:r w:rsidRPr="007E2861">
              <w:rPr>
                <w:spacing w:val="-3"/>
                <w:sz w:val="24"/>
                <w:szCs w:val="24"/>
              </w:rPr>
              <w:t>w</w:t>
            </w:r>
            <w:r w:rsidRPr="007E2861">
              <w:rPr>
                <w:sz w:val="24"/>
                <w:szCs w:val="24"/>
              </w:rPr>
              <w:t>ith</w:t>
            </w:r>
            <w:r w:rsidRPr="007E2861">
              <w:rPr>
                <w:spacing w:val="2"/>
                <w:sz w:val="24"/>
                <w:szCs w:val="24"/>
              </w:rPr>
              <w:t xml:space="preserve"> </w:t>
            </w:r>
            <w:r w:rsidRPr="007E2861">
              <w:rPr>
                <w:sz w:val="24"/>
                <w:szCs w:val="24"/>
              </w:rPr>
              <w:t>t</w:t>
            </w:r>
            <w:r w:rsidRPr="007E2861">
              <w:rPr>
                <w:spacing w:val="1"/>
                <w:sz w:val="24"/>
                <w:szCs w:val="24"/>
              </w:rPr>
              <w:t>h</w:t>
            </w:r>
            <w:r w:rsidRPr="007E2861">
              <w:rPr>
                <w:sz w:val="24"/>
                <w:szCs w:val="24"/>
              </w:rPr>
              <w:t>e s</w:t>
            </w:r>
            <w:r w:rsidRPr="007E2861">
              <w:rPr>
                <w:spacing w:val="-1"/>
                <w:sz w:val="24"/>
                <w:szCs w:val="24"/>
              </w:rPr>
              <w:t>am</w:t>
            </w:r>
            <w:r w:rsidRPr="007E2861">
              <w:rPr>
                <w:sz w:val="24"/>
                <w:szCs w:val="24"/>
              </w:rPr>
              <w:t xml:space="preserve">e </w:t>
            </w:r>
            <w:r w:rsidRPr="007E2861">
              <w:rPr>
                <w:spacing w:val="-2"/>
                <w:sz w:val="24"/>
                <w:szCs w:val="24"/>
              </w:rPr>
              <w:t>f</w:t>
            </w:r>
            <w:r w:rsidRPr="007E2861">
              <w:rPr>
                <w:sz w:val="24"/>
                <w:szCs w:val="24"/>
              </w:rPr>
              <w:t>irst</w:t>
            </w:r>
            <w:r w:rsidRPr="007E2861">
              <w:rPr>
                <w:spacing w:val="1"/>
                <w:sz w:val="24"/>
                <w:szCs w:val="24"/>
              </w:rPr>
              <w:t xml:space="preserve"> </w:t>
            </w:r>
            <w:r w:rsidRPr="007E2861">
              <w:rPr>
                <w:spacing w:val="-1"/>
                <w:sz w:val="24"/>
                <w:szCs w:val="24"/>
              </w:rPr>
              <w:t>c</w:t>
            </w:r>
            <w:r w:rsidRPr="007E2861">
              <w:rPr>
                <w:spacing w:val="1"/>
                <w:sz w:val="24"/>
                <w:szCs w:val="24"/>
              </w:rPr>
              <w:t>oo</w:t>
            </w:r>
            <w:r w:rsidRPr="007E2861">
              <w:rPr>
                <w:sz w:val="24"/>
                <w:szCs w:val="24"/>
              </w:rPr>
              <w:t>r</w:t>
            </w:r>
            <w:r w:rsidRPr="007E2861">
              <w:rPr>
                <w:spacing w:val="1"/>
                <w:sz w:val="24"/>
                <w:szCs w:val="24"/>
              </w:rPr>
              <w:t>d</w:t>
            </w:r>
            <w:r w:rsidRPr="007E2861">
              <w:rPr>
                <w:sz w:val="24"/>
                <w:szCs w:val="24"/>
              </w:rPr>
              <w:t>i</w:t>
            </w:r>
            <w:r w:rsidRPr="007E2861">
              <w:rPr>
                <w:spacing w:val="1"/>
                <w:sz w:val="24"/>
                <w:szCs w:val="24"/>
              </w:rPr>
              <w:t>n</w:t>
            </w:r>
            <w:r w:rsidRPr="007E2861">
              <w:rPr>
                <w:spacing w:val="-1"/>
                <w:sz w:val="24"/>
                <w:szCs w:val="24"/>
              </w:rPr>
              <w:t>a</w:t>
            </w:r>
            <w:r w:rsidRPr="007E2861">
              <w:rPr>
                <w:sz w:val="24"/>
                <w:szCs w:val="24"/>
              </w:rPr>
              <w:t>te</w:t>
            </w:r>
            <w:r w:rsidRPr="007E2861">
              <w:rPr>
                <w:spacing w:val="-3"/>
                <w:sz w:val="24"/>
                <w:szCs w:val="24"/>
              </w:rPr>
              <w:t xml:space="preserve"> </w:t>
            </w:r>
            <w:r w:rsidRPr="007E2861">
              <w:rPr>
                <w:spacing w:val="1"/>
                <w:sz w:val="24"/>
                <w:szCs w:val="24"/>
              </w:rPr>
              <w:t>o</w:t>
            </w:r>
            <w:r w:rsidRPr="007E2861">
              <w:rPr>
                <w:sz w:val="24"/>
                <w:szCs w:val="24"/>
              </w:rPr>
              <w:t>r</w:t>
            </w:r>
            <w:r w:rsidRPr="007E2861">
              <w:rPr>
                <w:spacing w:val="1"/>
                <w:sz w:val="24"/>
                <w:szCs w:val="24"/>
              </w:rPr>
              <w:t xml:space="preserve"> </w:t>
            </w:r>
            <w:r w:rsidRPr="007E2861">
              <w:rPr>
                <w:spacing w:val="-2"/>
                <w:sz w:val="24"/>
                <w:szCs w:val="24"/>
              </w:rPr>
              <w:t>t</w:t>
            </w:r>
            <w:r w:rsidRPr="007E2861">
              <w:rPr>
                <w:spacing w:val="1"/>
                <w:sz w:val="24"/>
                <w:szCs w:val="24"/>
              </w:rPr>
              <w:t>h</w:t>
            </w:r>
            <w:r w:rsidRPr="007E2861">
              <w:rPr>
                <w:sz w:val="24"/>
                <w:szCs w:val="24"/>
              </w:rPr>
              <w:t>e s</w:t>
            </w:r>
            <w:r w:rsidRPr="007E2861">
              <w:rPr>
                <w:spacing w:val="-1"/>
                <w:sz w:val="24"/>
                <w:szCs w:val="24"/>
              </w:rPr>
              <w:t>am</w:t>
            </w:r>
            <w:r w:rsidRPr="007E2861">
              <w:rPr>
                <w:sz w:val="24"/>
                <w:szCs w:val="24"/>
              </w:rPr>
              <w:t>e s</w:t>
            </w:r>
            <w:r w:rsidRPr="007E2861">
              <w:rPr>
                <w:spacing w:val="-1"/>
                <w:sz w:val="24"/>
                <w:szCs w:val="24"/>
              </w:rPr>
              <w:t>ec</w:t>
            </w:r>
            <w:r w:rsidRPr="007E2861">
              <w:rPr>
                <w:spacing w:val="1"/>
                <w:sz w:val="24"/>
                <w:szCs w:val="24"/>
              </w:rPr>
              <w:t>on</w:t>
            </w:r>
            <w:r w:rsidRPr="007E2861">
              <w:rPr>
                <w:sz w:val="24"/>
                <w:szCs w:val="24"/>
              </w:rPr>
              <w:t>d</w:t>
            </w:r>
            <w:r w:rsidRPr="007E2861">
              <w:rPr>
                <w:spacing w:val="2"/>
                <w:sz w:val="24"/>
                <w:szCs w:val="24"/>
              </w:rPr>
              <w:t xml:space="preserve"> </w:t>
            </w:r>
            <w:r w:rsidRPr="007E2861">
              <w:rPr>
                <w:spacing w:val="-1"/>
                <w:sz w:val="24"/>
                <w:szCs w:val="24"/>
              </w:rPr>
              <w:t>c</w:t>
            </w:r>
            <w:r w:rsidRPr="007E2861">
              <w:rPr>
                <w:spacing w:val="1"/>
                <w:sz w:val="24"/>
                <w:szCs w:val="24"/>
              </w:rPr>
              <w:t>oo</w:t>
            </w:r>
            <w:r w:rsidRPr="007E2861">
              <w:rPr>
                <w:spacing w:val="-2"/>
                <w:sz w:val="24"/>
                <w:szCs w:val="24"/>
              </w:rPr>
              <w:t>r</w:t>
            </w:r>
            <w:r w:rsidRPr="007E2861">
              <w:rPr>
                <w:spacing w:val="1"/>
                <w:sz w:val="24"/>
                <w:szCs w:val="24"/>
              </w:rPr>
              <w:t>d</w:t>
            </w:r>
            <w:r w:rsidRPr="007E2861">
              <w:rPr>
                <w:spacing w:val="-2"/>
                <w:sz w:val="24"/>
                <w:szCs w:val="24"/>
              </w:rPr>
              <w:t>i</w:t>
            </w:r>
            <w:r w:rsidRPr="007E2861">
              <w:rPr>
                <w:spacing w:val="1"/>
                <w:sz w:val="24"/>
                <w:szCs w:val="24"/>
              </w:rPr>
              <w:t>n</w:t>
            </w:r>
            <w:r w:rsidRPr="007E2861">
              <w:rPr>
                <w:spacing w:val="-1"/>
                <w:sz w:val="24"/>
                <w:szCs w:val="24"/>
              </w:rPr>
              <w:t>a</w:t>
            </w:r>
            <w:r w:rsidRPr="007E2861">
              <w:rPr>
                <w:sz w:val="24"/>
                <w:szCs w:val="24"/>
              </w:rPr>
              <w:t>t</w:t>
            </w:r>
            <w:r w:rsidRPr="007E2861">
              <w:rPr>
                <w:spacing w:val="-1"/>
                <w:sz w:val="24"/>
                <w:szCs w:val="24"/>
              </w:rPr>
              <w:t>e</w:t>
            </w:r>
            <w:r w:rsidRPr="007E2861">
              <w:rPr>
                <w:sz w:val="24"/>
                <w:szCs w:val="24"/>
              </w:rPr>
              <w:t>.</w:t>
            </w:r>
          </w:p>
          <w:p w:rsidR="00BE4618" w:rsidRDefault="00BE4618" w:rsidP="00BE4618">
            <w:pPr>
              <w:widowControl w:val="0"/>
              <w:rPr>
                <w:sz w:val="24"/>
                <w:szCs w:val="24"/>
              </w:rPr>
            </w:pPr>
          </w:p>
          <w:p w:rsidR="00BE4618" w:rsidRPr="009D6C27" w:rsidRDefault="00BE4618" w:rsidP="00BE4618">
            <w:pPr>
              <w:rPr>
                <w:rFonts w:cstheme="minorHAnsi"/>
                <w:b/>
                <w:color w:val="FF0000"/>
                <w:sz w:val="24"/>
                <w:szCs w:val="24"/>
              </w:rPr>
            </w:pPr>
            <w:r w:rsidRPr="009D6C27">
              <w:rPr>
                <w:rFonts w:cstheme="minorHAnsi"/>
                <w:b/>
                <w:color w:val="FF0000"/>
                <w:sz w:val="24"/>
                <w:szCs w:val="24"/>
              </w:rPr>
              <w:t>Standards for Mathematical Practice</w:t>
            </w:r>
          </w:p>
          <w:p w:rsidR="00BE4618" w:rsidRPr="009D6C27" w:rsidRDefault="00BE4618" w:rsidP="00BE4618">
            <w:pPr>
              <w:rPr>
                <w:rFonts w:cs="Times New Roman"/>
                <w:b/>
                <w:i/>
                <w:sz w:val="24"/>
                <w:szCs w:val="24"/>
              </w:rPr>
            </w:pPr>
          </w:p>
          <w:p w:rsidR="00BE4618" w:rsidRPr="009D6C27" w:rsidRDefault="00BE4618" w:rsidP="00BE4618">
            <w:pPr>
              <w:rPr>
                <w:rFonts w:cs="Times New Roman"/>
                <w:sz w:val="24"/>
                <w:szCs w:val="24"/>
              </w:rPr>
            </w:pPr>
            <w:r w:rsidRPr="009D6C27">
              <w:rPr>
                <w:rFonts w:cs="Times New Roman"/>
                <w:b/>
                <w:i/>
                <w:sz w:val="24"/>
                <w:szCs w:val="24"/>
              </w:rPr>
              <w:t>SMP 1. Make sense of problems and persevere in solving them</w:t>
            </w:r>
            <w:r w:rsidRPr="009D6C27">
              <w:rPr>
                <w:rFonts w:cs="Times New Roman"/>
                <w:sz w:val="24"/>
                <w:szCs w:val="24"/>
              </w:rPr>
              <w:t xml:space="preserve">. </w:t>
            </w:r>
          </w:p>
          <w:p w:rsidR="00BE4618" w:rsidRPr="00C30E41" w:rsidRDefault="00BE4618" w:rsidP="00BE4618">
            <w:pPr>
              <w:ind w:left="360"/>
              <w:jc w:val="both"/>
              <w:rPr>
                <w:rFonts w:ascii="Times New Roman" w:hAnsi="Times New Roman" w:cs="Times New Roman"/>
                <w:sz w:val="24"/>
                <w:szCs w:val="24"/>
              </w:rPr>
            </w:pPr>
            <w:r w:rsidRPr="004E75BD">
              <w:rPr>
                <w:rFonts w:eastAsia="Times New Roman"/>
                <w:bCs/>
                <w:color w:val="000000"/>
                <w:sz w:val="24"/>
                <w:szCs w:val="24"/>
                <w:lang w:eastAsia="ja-JP"/>
              </w:rPr>
              <w:t>Students make sense of problems involving points in the coordinate plane.</w:t>
            </w:r>
          </w:p>
          <w:tbl>
            <w:tblPr>
              <w:tblStyle w:val="TableGrid"/>
              <w:tblW w:w="0" w:type="auto"/>
              <w:tblLook w:val="04A0" w:firstRow="1" w:lastRow="0" w:firstColumn="1" w:lastColumn="0" w:noHBand="0" w:noVBand="1"/>
            </w:tblPr>
            <w:tblGrid>
              <w:gridCol w:w="4036"/>
              <w:gridCol w:w="4310"/>
            </w:tblGrid>
            <w:tr w:rsidR="00BE4618" w:rsidRPr="009D6C27" w:rsidTr="00E578E8">
              <w:tc>
                <w:tcPr>
                  <w:tcW w:w="4144" w:type="dxa"/>
                  <w:shd w:val="clear" w:color="auto" w:fill="D9D9D9" w:themeFill="background1" w:themeFillShade="D9"/>
                </w:tcPr>
                <w:p w:rsidR="00BE4618" w:rsidRPr="009D6C27" w:rsidRDefault="00BE4618" w:rsidP="00BE4618">
                  <w:pPr>
                    <w:jc w:val="center"/>
                    <w:rPr>
                      <w:rFonts w:cs="Times New Roman"/>
                      <w:b/>
                      <w:sz w:val="24"/>
                      <w:szCs w:val="24"/>
                    </w:rPr>
                  </w:pPr>
                  <w:r w:rsidRPr="009D6C27">
                    <w:rPr>
                      <w:rFonts w:cs="Times New Roman"/>
                      <w:b/>
                      <w:sz w:val="24"/>
                      <w:szCs w:val="24"/>
                    </w:rPr>
                    <w:t>Students:</w:t>
                  </w:r>
                </w:p>
              </w:tc>
              <w:tc>
                <w:tcPr>
                  <w:tcW w:w="4427" w:type="dxa"/>
                  <w:shd w:val="clear" w:color="auto" w:fill="D9D9D9" w:themeFill="background1" w:themeFillShade="D9"/>
                </w:tcPr>
                <w:p w:rsidR="00BE4618" w:rsidRPr="009D6C27" w:rsidRDefault="00BE4618" w:rsidP="00BE4618">
                  <w:pPr>
                    <w:jc w:val="center"/>
                    <w:rPr>
                      <w:rFonts w:cs="Times New Roman"/>
                      <w:b/>
                      <w:sz w:val="24"/>
                      <w:szCs w:val="24"/>
                    </w:rPr>
                  </w:pPr>
                  <w:r w:rsidRPr="009D6C27">
                    <w:rPr>
                      <w:rFonts w:cs="Times New Roman"/>
                      <w:b/>
                      <w:sz w:val="24"/>
                      <w:szCs w:val="24"/>
                    </w:rPr>
                    <w:t>Because Teachers:</w:t>
                  </w:r>
                </w:p>
              </w:tc>
            </w:tr>
            <w:tr w:rsidR="00BE4618" w:rsidRPr="009D6C27" w:rsidTr="002741A3">
              <w:tc>
                <w:tcPr>
                  <w:tcW w:w="4144" w:type="dxa"/>
                </w:tcPr>
                <w:p w:rsidR="00BE4618" w:rsidRPr="009D6C27" w:rsidRDefault="00BE4618" w:rsidP="00BE4618">
                  <w:pPr>
                    <w:pStyle w:val="ListParagraph"/>
                    <w:numPr>
                      <w:ilvl w:val="0"/>
                      <w:numId w:val="2"/>
                    </w:numPr>
                    <w:rPr>
                      <w:rFonts w:cs="Times New Roman"/>
                    </w:rPr>
                  </w:pPr>
                  <w:r w:rsidRPr="009D6C27">
                    <w:rPr>
                      <w:rFonts w:cs="Times New Roman"/>
                    </w:rPr>
                    <w:t xml:space="preserve">Read the task carefully. </w:t>
                  </w:r>
                </w:p>
                <w:p w:rsidR="00BE4618" w:rsidRPr="009D6C27" w:rsidRDefault="00BE4618" w:rsidP="00BE4618">
                  <w:pPr>
                    <w:pStyle w:val="ListParagraph"/>
                    <w:numPr>
                      <w:ilvl w:val="0"/>
                      <w:numId w:val="2"/>
                    </w:numPr>
                    <w:rPr>
                      <w:rFonts w:cs="Times New Roman"/>
                    </w:rPr>
                  </w:pPr>
                  <w:r w:rsidRPr="009D6C27">
                    <w:rPr>
                      <w:rFonts w:cs="Times New Roman"/>
                    </w:rPr>
                    <w:t xml:space="preserve">Draw pictures, diagrams, tables, or use objects to make sense of the task. </w:t>
                  </w:r>
                </w:p>
                <w:p w:rsidR="00BE4618" w:rsidRPr="009D6C27" w:rsidRDefault="00BE4618" w:rsidP="00BE4618">
                  <w:pPr>
                    <w:pStyle w:val="ListParagraph"/>
                    <w:numPr>
                      <w:ilvl w:val="0"/>
                      <w:numId w:val="2"/>
                    </w:numPr>
                    <w:rPr>
                      <w:rFonts w:cs="Times New Roman"/>
                    </w:rPr>
                  </w:pPr>
                  <w:r w:rsidRPr="009D6C27">
                    <w:rPr>
                      <w:rFonts w:cs="Times New Roman"/>
                    </w:rPr>
                    <w:t xml:space="preserve">Discuss the meaning of the task with classmates. </w:t>
                  </w:r>
                </w:p>
                <w:p w:rsidR="00BE4618" w:rsidRPr="009D6C27" w:rsidRDefault="00BE4618" w:rsidP="00BE4618">
                  <w:pPr>
                    <w:pStyle w:val="ListParagraph"/>
                    <w:numPr>
                      <w:ilvl w:val="0"/>
                      <w:numId w:val="2"/>
                    </w:numPr>
                    <w:rPr>
                      <w:rFonts w:cs="Times New Roman"/>
                    </w:rPr>
                  </w:pPr>
                  <w:r w:rsidRPr="009D6C27">
                    <w:rPr>
                      <w:rFonts w:cs="Times New Roman"/>
                    </w:rPr>
                    <w:t xml:space="preserve">Make choices about which solution path to take. </w:t>
                  </w:r>
                </w:p>
                <w:p w:rsidR="00BE4618" w:rsidRPr="009D6C27" w:rsidRDefault="00BE4618" w:rsidP="00BE4618">
                  <w:pPr>
                    <w:pStyle w:val="ListParagraph"/>
                    <w:numPr>
                      <w:ilvl w:val="0"/>
                      <w:numId w:val="2"/>
                    </w:numPr>
                    <w:rPr>
                      <w:rFonts w:cs="Times New Roman"/>
                    </w:rPr>
                  </w:pPr>
                  <w:r w:rsidRPr="009D6C27">
                    <w:rPr>
                      <w:rFonts w:cs="Times New Roman"/>
                    </w:rPr>
                    <w:t xml:space="preserve">Try out potential solution paths and make changes as needed. </w:t>
                  </w:r>
                </w:p>
                <w:p w:rsidR="00BE4618" w:rsidRPr="009D6C27" w:rsidRDefault="00BE4618" w:rsidP="00BE4618">
                  <w:pPr>
                    <w:pStyle w:val="ListParagraph"/>
                    <w:numPr>
                      <w:ilvl w:val="0"/>
                      <w:numId w:val="2"/>
                    </w:numPr>
                    <w:rPr>
                      <w:rFonts w:cs="Times New Roman"/>
                    </w:rPr>
                  </w:pPr>
                  <w:r w:rsidRPr="009D6C27">
                    <w:rPr>
                      <w:rFonts w:cs="Times New Roman"/>
                    </w:rPr>
                    <w:t xml:space="preserve">Check answers and makes sure solutions are reasonable and make sense. </w:t>
                  </w:r>
                </w:p>
                <w:p w:rsidR="00BE4618" w:rsidRPr="009D6C27" w:rsidRDefault="00BE4618" w:rsidP="00BE4618">
                  <w:pPr>
                    <w:pStyle w:val="ListParagraph"/>
                    <w:numPr>
                      <w:ilvl w:val="0"/>
                      <w:numId w:val="2"/>
                    </w:numPr>
                    <w:rPr>
                      <w:rFonts w:cs="Times New Roman"/>
                    </w:rPr>
                  </w:pPr>
                  <w:r w:rsidRPr="009D6C27">
                    <w:rPr>
                      <w:rFonts w:cs="Times New Roman"/>
                    </w:rPr>
                    <w:t xml:space="preserve">Explore other ways to solve the task. </w:t>
                  </w:r>
                </w:p>
                <w:p w:rsidR="00BE4618" w:rsidRPr="009D6C27" w:rsidRDefault="00BE4618" w:rsidP="00BE4618">
                  <w:pPr>
                    <w:pStyle w:val="ListParagraph"/>
                    <w:numPr>
                      <w:ilvl w:val="0"/>
                      <w:numId w:val="2"/>
                    </w:numPr>
                    <w:rPr>
                      <w:rFonts w:cs="Times New Roman"/>
                    </w:rPr>
                  </w:pPr>
                  <w:r w:rsidRPr="009D6C27">
                    <w:rPr>
                      <w:rFonts w:cs="Times New Roman"/>
                    </w:rPr>
                    <w:t xml:space="preserve">Persist in efforts to solve challenging tasks, even after reaching a point of frustration. </w:t>
                  </w:r>
                </w:p>
                <w:p w:rsidR="00BE4618" w:rsidRPr="009D6C27" w:rsidRDefault="00BE4618" w:rsidP="00BE4618">
                  <w:pPr>
                    <w:rPr>
                      <w:rFonts w:cs="Times New Roman"/>
                    </w:rPr>
                  </w:pPr>
                </w:p>
              </w:tc>
              <w:tc>
                <w:tcPr>
                  <w:tcW w:w="4427" w:type="dxa"/>
                </w:tcPr>
                <w:p w:rsidR="00BE4618" w:rsidRPr="009D6C27" w:rsidRDefault="00BE4618" w:rsidP="00BE4618">
                  <w:pPr>
                    <w:pStyle w:val="ListParagraph"/>
                    <w:numPr>
                      <w:ilvl w:val="0"/>
                      <w:numId w:val="3"/>
                    </w:numPr>
                    <w:rPr>
                      <w:rFonts w:cs="Times New Roman"/>
                    </w:rPr>
                  </w:pPr>
                  <w:r w:rsidRPr="009D6C27">
                    <w:rPr>
                      <w:rFonts w:cs="Times New Roman"/>
                    </w:rPr>
                    <w:t>Provide rich tasks aligned to the standards.</w:t>
                  </w:r>
                </w:p>
                <w:p w:rsidR="00BE4618" w:rsidRPr="009D6C27" w:rsidRDefault="00BE4618" w:rsidP="00BE4618">
                  <w:pPr>
                    <w:pStyle w:val="ListParagraph"/>
                    <w:numPr>
                      <w:ilvl w:val="0"/>
                      <w:numId w:val="3"/>
                    </w:numPr>
                    <w:rPr>
                      <w:rFonts w:cs="Times New Roman"/>
                    </w:rPr>
                  </w:pPr>
                  <w:r w:rsidRPr="009D6C27">
                    <w:rPr>
                      <w:rFonts w:cs="Times New Roman"/>
                    </w:rPr>
                    <w:t xml:space="preserve">Allow students time to initiate a plan; uses question prompts as needed to assist students in developing a pathway. </w:t>
                  </w:r>
                </w:p>
                <w:p w:rsidR="00BE4618" w:rsidRPr="009D6C27" w:rsidRDefault="00BE4618" w:rsidP="00BE4618">
                  <w:pPr>
                    <w:pStyle w:val="ListParagraph"/>
                    <w:numPr>
                      <w:ilvl w:val="0"/>
                      <w:numId w:val="3"/>
                    </w:numPr>
                    <w:rPr>
                      <w:rFonts w:cs="Times New Roman"/>
                    </w:rPr>
                  </w:pPr>
                  <w:r w:rsidRPr="009D6C27">
                    <w:rPr>
                      <w:rFonts w:cs="Times New Roman"/>
                    </w:rPr>
                    <w:t xml:space="preserve">Continually ask students if their plans and solutions make sense. </w:t>
                  </w:r>
                </w:p>
                <w:p w:rsidR="00BE4618" w:rsidRPr="009D6C27" w:rsidRDefault="00BE4618" w:rsidP="00BE4618">
                  <w:pPr>
                    <w:pStyle w:val="ListParagraph"/>
                    <w:numPr>
                      <w:ilvl w:val="0"/>
                      <w:numId w:val="3"/>
                    </w:numPr>
                    <w:rPr>
                      <w:rFonts w:cs="Times New Roman"/>
                    </w:rPr>
                  </w:pPr>
                  <w:r w:rsidRPr="009D6C27">
                    <w:rPr>
                      <w:rFonts w:cs="Times New Roman"/>
                    </w:rPr>
                    <w:t xml:space="preserve">Question students to see connections to previous solution attempts and/or tasks to make sense of current task. </w:t>
                  </w:r>
                </w:p>
                <w:p w:rsidR="00BE4618" w:rsidRPr="009D6C27" w:rsidRDefault="00BE4618" w:rsidP="00BE4618">
                  <w:pPr>
                    <w:pStyle w:val="ListParagraph"/>
                    <w:numPr>
                      <w:ilvl w:val="0"/>
                      <w:numId w:val="3"/>
                    </w:numPr>
                    <w:rPr>
                      <w:rFonts w:cs="Times New Roman"/>
                    </w:rPr>
                  </w:pPr>
                  <w:r w:rsidRPr="009D6C27">
                    <w:rPr>
                      <w:rFonts w:cs="Times New Roman"/>
                    </w:rPr>
                    <w:t>Consistently ask students to defend and justify their solution by comparing solution paths.</w:t>
                  </w:r>
                </w:p>
                <w:p w:rsidR="00BE4618" w:rsidRPr="009D6C27" w:rsidRDefault="00BE4618" w:rsidP="00BE4618">
                  <w:pPr>
                    <w:pStyle w:val="ListParagraph"/>
                    <w:numPr>
                      <w:ilvl w:val="0"/>
                      <w:numId w:val="3"/>
                    </w:numPr>
                    <w:rPr>
                      <w:rFonts w:cs="Times New Roman"/>
                    </w:rPr>
                  </w:pPr>
                  <w:r w:rsidRPr="009D6C27">
                    <w:rPr>
                      <w:rFonts w:cs="Times New Roman"/>
                    </w:rPr>
                    <w:t xml:space="preserve">Provide appropriate time for students to engage in the productive struggle of problem-solving. </w:t>
                  </w:r>
                </w:p>
                <w:p w:rsidR="00BE4618" w:rsidRPr="009D6C27" w:rsidRDefault="00BE4618" w:rsidP="00BE4618">
                  <w:pPr>
                    <w:pStyle w:val="ListParagraph"/>
                    <w:numPr>
                      <w:ilvl w:val="0"/>
                      <w:numId w:val="3"/>
                    </w:numPr>
                    <w:rPr>
                      <w:rFonts w:cs="Times New Roman"/>
                    </w:rPr>
                  </w:pPr>
                  <w:r w:rsidRPr="009D6C27">
                    <w:rPr>
                      <w:rFonts w:cs="Times New Roman"/>
                    </w:rPr>
                    <w:t>Differentiate to keep advanced students challenged during work time.</w:t>
                  </w:r>
                </w:p>
              </w:tc>
            </w:tr>
          </w:tbl>
          <w:p w:rsidR="00BE4618" w:rsidRDefault="00BE4618" w:rsidP="00BE4618">
            <w:pPr>
              <w:widowControl w:val="0"/>
              <w:rPr>
                <w:sz w:val="24"/>
                <w:szCs w:val="24"/>
              </w:rPr>
            </w:pPr>
          </w:p>
          <w:p w:rsidR="00BE4618" w:rsidRPr="009D6C27" w:rsidRDefault="00600D50" w:rsidP="00BE4618">
            <w:pPr>
              <w:rPr>
                <w:rFonts w:cs="Times New Roman"/>
                <w:sz w:val="24"/>
                <w:szCs w:val="24"/>
              </w:rPr>
            </w:pPr>
            <w:r>
              <w:rPr>
                <w:bCs/>
              </w:rPr>
              <w:br w:type="page"/>
            </w:r>
          </w:p>
          <w:p w:rsidR="00BE4618" w:rsidRPr="009D6C27" w:rsidRDefault="00BE4618" w:rsidP="00BE4618">
            <w:pPr>
              <w:rPr>
                <w:rFonts w:cs="Times New Roman"/>
                <w:sz w:val="24"/>
                <w:szCs w:val="24"/>
              </w:rPr>
            </w:pPr>
            <w:r w:rsidRPr="009D6C27">
              <w:rPr>
                <w:rFonts w:cs="Times New Roman"/>
                <w:b/>
                <w:i/>
                <w:sz w:val="24"/>
                <w:szCs w:val="24"/>
              </w:rPr>
              <w:t>SMP 2. Reason abstractly and quantitatively.</w:t>
            </w:r>
            <w:r w:rsidRPr="009D6C27">
              <w:rPr>
                <w:rFonts w:cs="Times New Roman"/>
                <w:sz w:val="24"/>
                <w:szCs w:val="24"/>
              </w:rPr>
              <w:t xml:space="preserve"> </w:t>
            </w:r>
          </w:p>
          <w:p w:rsidR="00BE4618" w:rsidRPr="004E75BD" w:rsidRDefault="00BE4618" w:rsidP="00BE4618">
            <w:pPr>
              <w:ind w:left="734"/>
              <w:rPr>
                <w:rFonts w:ascii="Times New Roman" w:hAnsi="Times New Roman" w:cs="Times New Roman"/>
                <w:sz w:val="24"/>
                <w:szCs w:val="24"/>
              </w:rPr>
            </w:pPr>
            <w:r w:rsidRPr="004E75BD">
              <w:rPr>
                <w:rFonts w:eastAsia="Times New Roman"/>
                <w:bCs/>
                <w:color w:val="000000"/>
                <w:sz w:val="24"/>
                <w:szCs w:val="24"/>
              </w:rPr>
              <w:t>Students demonstrate abstract reasoning about rational numbers with their visual representations.  Students consider the values of these numbers in relation to distance (number lines).</w:t>
            </w:r>
          </w:p>
          <w:tbl>
            <w:tblPr>
              <w:tblStyle w:val="TableGrid"/>
              <w:tblW w:w="0" w:type="auto"/>
              <w:tblLook w:val="04A0" w:firstRow="1" w:lastRow="0" w:firstColumn="1" w:lastColumn="0" w:noHBand="0" w:noVBand="1"/>
            </w:tblPr>
            <w:tblGrid>
              <w:gridCol w:w="4060"/>
              <w:gridCol w:w="4286"/>
            </w:tblGrid>
            <w:tr w:rsidR="00BE4618" w:rsidRPr="009D6C27" w:rsidTr="00E578E8">
              <w:tc>
                <w:tcPr>
                  <w:tcW w:w="4144" w:type="dxa"/>
                  <w:shd w:val="clear" w:color="auto" w:fill="D9D9D9" w:themeFill="background1" w:themeFillShade="D9"/>
                </w:tcPr>
                <w:p w:rsidR="00BE4618" w:rsidRPr="009D6C27" w:rsidRDefault="00BE4618" w:rsidP="00BE4618">
                  <w:pPr>
                    <w:jc w:val="center"/>
                    <w:rPr>
                      <w:rFonts w:cs="Times New Roman"/>
                      <w:b/>
                      <w:sz w:val="24"/>
                      <w:szCs w:val="24"/>
                    </w:rPr>
                  </w:pPr>
                  <w:r w:rsidRPr="009D6C27">
                    <w:rPr>
                      <w:rFonts w:cs="Times New Roman"/>
                      <w:b/>
                      <w:sz w:val="24"/>
                      <w:szCs w:val="24"/>
                    </w:rPr>
                    <w:t>Students:</w:t>
                  </w:r>
                </w:p>
              </w:tc>
              <w:tc>
                <w:tcPr>
                  <w:tcW w:w="4427" w:type="dxa"/>
                  <w:shd w:val="clear" w:color="auto" w:fill="D9D9D9" w:themeFill="background1" w:themeFillShade="D9"/>
                </w:tcPr>
                <w:p w:rsidR="00BE4618" w:rsidRPr="009D6C27" w:rsidRDefault="00BE4618" w:rsidP="00BE4618">
                  <w:pPr>
                    <w:jc w:val="center"/>
                    <w:rPr>
                      <w:rFonts w:cs="Times New Roman"/>
                      <w:b/>
                      <w:sz w:val="24"/>
                      <w:szCs w:val="24"/>
                    </w:rPr>
                  </w:pPr>
                  <w:r w:rsidRPr="009D6C27">
                    <w:rPr>
                      <w:rFonts w:cs="Times New Roman"/>
                      <w:b/>
                      <w:sz w:val="24"/>
                      <w:szCs w:val="24"/>
                    </w:rPr>
                    <w:t>Because Teachers:</w:t>
                  </w:r>
                </w:p>
              </w:tc>
            </w:tr>
            <w:tr w:rsidR="00BE4618" w:rsidRPr="009D6C27" w:rsidTr="002741A3">
              <w:tc>
                <w:tcPr>
                  <w:tcW w:w="4144" w:type="dxa"/>
                </w:tcPr>
                <w:p w:rsidR="00BE4618" w:rsidRPr="009D6C27" w:rsidRDefault="00BE4618" w:rsidP="00BE4618">
                  <w:pPr>
                    <w:pStyle w:val="ListParagraph"/>
                    <w:numPr>
                      <w:ilvl w:val="0"/>
                      <w:numId w:val="2"/>
                    </w:numPr>
                    <w:rPr>
                      <w:rFonts w:cs="Times New Roman"/>
                    </w:rPr>
                  </w:pPr>
                  <w:r w:rsidRPr="009D6C27">
                    <w:rPr>
                      <w:rFonts w:cs="Times New Roman"/>
                    </w:rPr>
                    <w:t xml:space="preserve">Use mathematical symbols to represent situations </w:t>
                  </w:r>
                </w:p>
                <w:p w:rsidR="00BE4618" w:rsidRPr="009D6C27" w:rsidRDefault="00BE4618" w:rsidP="00BE4618">
                  <w:pPr>
                    <w:pStyle w:val="ListParagraph"/>
                    <w:numPr>
                      <w:ilvl w:val="0"/>
                      <w:numId w:val="2"/>
                    </w:numPr>
                    <w:rPr>
                      <w:rFonts w:cs="Times New Roman"/>
                    </w:rPr>
                  </w:pPr>
                  <w:r w:rsidRPr="009D6C27">
                    <w:rPr>
                      <w:rFonts w:cs="Times New Roman"/>
                    </w:rPr>
                    <w:lastRenderedPageBreak/>
                    <w:t xml:space="preserve">Take quantities out of context to work with them (decontextualizing) </w:t>
                  </w:r>
                </w:p>
                <w:p w:rsidR="00BE4618" w:rsidRPr="009D6C27" w:rsidRDefault="00BE4618" w:rsidP="00BE4618">
                  <w:pPr>
                    <w:pStyle w:val="ListParagraph"/>
                    <w:numPr>
                      <w:ilvl w:val="0"/>
                      <w:numId w:val="2"/>
                    </w:numPr>
                    <w:rPr>
                      <w:rFonts w:cs="Times New Roman"/>
                    </w:rPr>
                  </w:pPr>
                  <w:r w:rsidRPr="009D6C27">
                    <w:rPr>
                      <w:rFonts w:cs="Times New Roman"/>
                    </w:rPr>
                    <w:t xml:space="preserve">Put quantities back in context to see if they make sense (contextualizing) </w:t>
                  </w:r>
                </w:p>
                <w:p w:rsidR="00BE4618" w:rsidRPr="009D6C27" w:rsidRDefault="00BE4618" w:rsidP="00BE4618">
                  <w:pPr>
                    <w:pStyle w:val="ListParagraph"/>
                    <w:numPr>
                      <w:ilvl w:val="0"/>
                      <w:numId w:val="2"/>
                    </w:numPr>
                    <w:rPr>
                      <w:rFonts w:cs="Times New Roman"/>
                    </w:rPr>
                  </w:pPr>
                  <w:r w:rsidRPr="009D6C27">
                    <w:rPr>
                      <w:rFonts w:cs="Times New Roman"/>
                    </w:rPr>
                    <w:t xml:space="preserve">Consider units when determining if the answer makes sense in terms of the situation </w:t>
                  </w:r>
                </w:p>
                <w:p w:rsidR="00BE4618" w:rsidRPr="009D6C27" w:rsidRDefault="00BE4618" w:rsidP="00BE4618">
                  <w:pPr>
                    <w:rPr>
                      <w:rFonts w:cs="Times New Roman"/>
                      <w:sz w:val="24"/>
                      <w:szCs w:val="24"/>
                    </w:rPr>
                  </w:pPr>
                </w:p>
              </w:tc>
              <w:tc>
                <w:tcPr>
                  <w:tcW w:w="4427" w:type="dxa"/>
                </w:tcPr>
                <w:p w:rsidR="00BE4618" w:rsidRPr="009D6C27" w:rsidRDefault="00BE4618" w:rsidP="00BE4618">
                  <w:pPr>
                    <w:pStyle w:val="ListParagraph"/>
                    <w:numPr>
                      <w:ilvl w:val="0"/>
                      <w:numId w:val="3"/>
                    </w:numPr>
                    <w:rPr>
                      <w:rFonts w:cs="Times New Roman"/>
                    </w:rPr>
                  </w:pPr>
                  <w:r w:rsidRPr="009D6C27">
                    <w:rPr>
                      <w:rFonts w:cs="Times New Roman"/>
                    </w:rPr>
                    <w:lastRenderedPageBreak/>
                    <w:t xml:space="preserve">Provide a variety of problems in different contexts that allow students to arrive at a solution in different ways </w:t>
                  </w:r>
                </w:p>
                <w:p w:rsidR="00BE4618" w:rsidRPr="009D6C27" w:rsidRDefault="00BE4618" w:rsidP="00BE4618">
                  <w:pPr>
                    <w:pStyle w:val="ListParagraph"/>
                    <w:numPr>
                      <w:ilvl w:val="0"/>
                      <w:numId w:val="3"/>
                    </w:numPr>
                    <w:rPr>
                      <w:rFonts w:cs="Times New Roman"/>
                    </w:rPr>
                  </w:pPr>
                  <w:r w:rsidRPr="009D6C27">
                    <w:rPr>
                      <w:rFonts w:cs="Times New Roman"/>
                    </w:rPr>
                    <w:lastRenderedPageBreak/>
                    <w:t xml:space="preserve">Use think aloud strategies as they model problem solving  </w:t>
                  </w:r>
                </w:p>
                <w:p w:rsidR="00BE4618" w:rsidRPr="009D6C27" w:rsidRDefault="00BE4618" w:rsidP="00BE4618">
                  <w:pPr>
                    <w:pStyle w:val="ListParagraph"/>
                    <w:numPr>
                      <w:ilvl w:val="0"/>
                      <w:numId w:val="3"/>
                    </w:numPr>
                    <w:rPr>
                      <w:rFonts w:cs="Times New Roman"/>
                    </w:rPr>
                  </w:pPr>
                  <w:r w:rsidRPr="009D6C27">
                    <w:rPr>
                      <w:rFonts w:cs="Times New Roman"/>
                    </w:rPr>
                    <w:t xml:space="preserve">Attentively listen for strategies students are using to solve problems </w:t>
                  </w:r>
                </w:p>
                <w:p w:rsidR="00BE4618" w:rsidRPr="009D6C27" w:rsidRDefault="00BE4618" w:rsidP="00BE4618">
                  <w:pPr>
                    <w:ind w:left="360"/>
                    <w:rPr>
                      <w:rFonts w:cs="Times New Roman"/>
                      <w:b/>
                      <w:i/>
                      <w:sz w:val="24"/>
                      <w:szCs w:val="24"/>
                    </w:rPr>
                  </w:pPr>
                </w:p>
              </w:tc>
            </w:tr>
          </w:tbl>
          <w:p w:rsidR="00BE4618" w:rsidRDefault="00BE4618" w:rsidP="00BE4618">
            <w:pPr>
              <w:rPr>
                <w:rFonts w:cs="Times New Roman"/>
                <w:sz w:val="24"/>
                <w:szCs w:val="24"/>
              </w:rPr>
            </w:pPr>
          </w:p>
          <w:p w:rsidR="00BE4618" w:rsidRPr="009D6C27" w:rsidRDefault="00BE4618" w:rsidP="00BE4618">
            <w:pPr>
              <w:rPr>
                <w:rFonts w:cs="Times New Roman"/>
                <w:sz w:val="24"/>
                <w:szCs w:val="24"/>
              </w:rPr>
            </w:pPr>
          </w:p>
          <w:p w:rsidR="00BE4618" w:rsidRPr="009D6C27" w:rsidRDefault="00BE4618" w:rsidP="00BE4618">
            <w:pPr>
              <w:rPr>
                <w:rFonts w:cs="Times New Roman"/>
                <w:sz w:val="24"/>
                <w:szCs w:val="24"/>
              </w:rPr>
            </w:pPr>
            <w:r w:rsidRPr="009D6C27">
              <w:rPr>
                <w:rFonts w:cs="Times New Roman"/>
                <w:b/>
                <w:i/>
                <w:sz w:val="24"/>
                <w:szCs w:val="24"/>
              </w:rPr>
              <w:t>SMP 4. Model with mathematics.</w:t>
            </w:r>
            <w:r w:rsidRPr="009D6C27">
              <w:rPr>
                <w:rFonts w:cs="Times New Roman"/>
                <w:sz w:val="24"/>
                <w:szCs w:val="24"/>
              </w:rPr>
              <w:t xml:space="preserve"> </w:t>
            </w:r>
          </w:p>
          <w:p w:rsidR="00BE4618" w:rsidRPr="009B5FB5" w:rsidRDefault="00BE4618" w:rsidP="00BE4618">
            <w:pPr>
              <w:autoSpaceDE w:val="0"/>
              <w:autoSpaceDN w:val="0"/>
              <w:adjustRightInd w:val="0"/>
              <w:ind w:left="792"/>
              <w:rPr>
                <w:rFonts w:ascii="Times New Roman" w:hAnsi="Times New Roman" w:cs="Times New Roman"/>
                <w:sz w:val="24"/>
                <w:szCs w:val="24"/>
              </w:rPr>
            </w:pPr>
            <w:r w:rsidRPr="009B5FB5">
              <w:rPr>
                <w:rFonts w:eastAsia="Times New Roman"/>
                <w:bCs/>
                <w:color w:val="000000"/>
                <w:sz w:val="24"/>
                <w:szCs w:val="24"/>
                <w:lang w:eastAsia="ja-JP"/>
              </w:rPr>
              <w:t>Students use number lines to compare numbers and represent inequalities in mathematical and real-world contexts.</w:t>
            </w:r>
          </w:p>
          <w:tbl>
            <w:tblPr>
              <w:tblStyle w:val="TableGrid"/>
              <w:tblW w:w="0" w:type="auto"/>
              <w:tblLook w:val="04A0" w:firstRow="1" w:lastRow="0" w:firstColumn="1" w:lastColumn="0" w:noHBand="0" w:noVBand="1"/>
            </w:tblPr>
            <w:tblGrid>
              <w:gridCol w:w="4045"/>
              <w:gridCol w:w="4301"/>
            </w:tblGrid>
            <w:tr w:rsidR="00BE4618" w:rsidRPr="009D6C27" w:rsidTr="00E578E8">
              <w:tc>
                <w:tcPr>
                  <w:tcW w:w="4144" w:type="dxa"/>
                  <w:shd w:val="clear" w:color="auto" w:fill="D9D9D9" w:themeFill="background1" w:themeFillShade="D9"/>
                </w:tcPr>
                <w:p w:rsidR="00BE4618" w:rsidRPr="009D6C27" w:rsidRDefault="00BE4618" w:rsidP="00BE4618">
                  <w:pPr>
                    <w:jc w:val="center"/>
                    <w:rPr>
                      <w:rFonts w:cs="Times New Roman"/>
                      <w:b/>
                      <w:sz w:val="24"/>
                      <w:szCs w:val="24"/>
                    </w:rPr>
                  </w:pPr>
                  <w:r w:rsidRPr="009D6C27">
                    <w:rPr>
                      <w:rFonts w:cs="Times New Roman"/>
                      <w:b/>
                      <w:sz w:val="24"/>
                      <w:szCs w:val="24"/>
                    </w:rPr>
                    <w:t>Students:</w:t>
                  </w:r>
                </w:p>
              </w:tc>
              <w:tc>
                <w:tcPr>
                  <w:tcW w:w="4427" w:type="dxa"/>
                  <w:shd w:val="clear" w:color="auto" w:fill="D9D9D9" w:themeFill="background1" w:themeFillShade="D9"/>
                </w:tcPr>
                <w:p w:rsidR="00BE4618" w:rsidRPr="009D6C27" w:rsidRDefault="00BE4618" w:rsidP="00BE4618">
                  <w:pPr>
                    <w:jc w:val="center"/>
                    <w:rPr>
                      <w:rFonts w:cs="Times New Roman"/>
                      <w:b/>
                      <w:sz w:val="24"/>
                      <w:szCs w:val="24"/>
                    </w:rPr>
                  </w:pPr>
                  <w:r w:rsidRPr="009D6C27">
                    <w:rPr>
                      <w:rFonts w:cs="Times New Roman"/>
                      <w:b/>
                      <w:sz w:val="24"/>
                      <w:szCs w:val="24"/>
                    </w:rPr>
                    <w:t>Because Teachers:</w:t>
                  </w:r>
                </w:p>
              </w:tc>
            </w:tr>
            <w:tr w:rsidR="00BE4618" w:rsidRPr="009D6C27" w:rsidTr="002741A3">
              <w:tc>
                <w:tcPr>
                  <w:tcW w:w="4144" w:type="dxa"/>
                </w:tcPr>
                <w:p w:rsidR="00BE4618" w:rsidRPr="009D6C27" w:rsidRDefault="00BE4618" w:rsidP="00BE4618">
                  <w:pPr>
                    <w:pStyle w:val="ListParagraph"/>
                    <w:numPr>
                      <w:ilvl w:val="0"/>
                      <w:numId w:val="2"/>
                    </w:numPr>
                    <w:rPr>
                      <w:rFonts w:cs="Times New Roman"/>
                    </w:rPr>
                  </w:pPr>
                  <w:r w:rsidRPr="009D6C27">
                    <w:rPr>
                      <w:rFonts w:cs="Times New Roman"/>
                    </w:rPr>
                    <w:t xml:space="preserve">Use mathematical models (i.e. formulas, equations, symbols) to solve problems in the world </w:t>
                  </w:r>
                </w:p>
                <w:p w:rsidR="00BE4618" w:rsidRPr="009D6C27" w:rsidRDefault="00BE4618" w:rsidP="00BE4618">
                  <w:pPr>
                    <w:pStyle w:val="ListParagraph"/>
                    <w:numPr>
                      <w:ilvl w:val="0"/>
                      <w:numId w:val="2"/>
                    </w:numPr>
                    <w:rPr>
                      <w:rFonts w:cs="Times New Roman"/>
                    </w:rPr>
                  </w:pPr>
                  <w:r w:rsidRPr="009D6C27">
                    <w:rPr>
                      <w:rFonts w:cs="Times New Roman"/>
                    </w:rPr>
                    <w:t xml:space="preserve">Use appropriate tools such as objects, drawings, and  tables to create mathematical models </w:t>
                  </w:r>
                </w:p>
                <w:p w:rsidR="00BE4618" w:rsidRPr="009D6C27" w:rsidRDefault="00BE4618" w:rsidP="00BE4618">
                  <w:pPr>
                    <w:pStyle w:val="ListParagraph"/>
                    <w:numPr>
                      <w:ilvl w:val="0"/>
                      <w:numId w:val="2"/>
                    </w:numPr>
                    <w:rPr>
                      <w:rFonts w:cs="Times New Roman"/>
                    </w:rPr>
                  </w:pPr>
                  <w:r w:rsidRPr="009D6C27">
                    <w:rPr>
                      <w:rFonts w:cs="Times New Roman"/>
                    </w:rPr>
                    <w:t xml:space="preserve">Make connections between different mathematical representations (concrete, verbal, algebraic, numerical, graphical, pictorial, etc.) </w:t>
                  </w:r>
                </w:p>
                <w:p w:rsidR="00BE4618" w:rsidRPr="009D6C27" w:rsidRDefault="00BE4618" w:rsidP="00BE4618">
                  <w:pPr>
                    <w:pStyle w:val="ListParagraph"/>
                    <w:numPr>
                      <w:ilvl w:val="0"/>
                      <w:numId w:val="2"/>
                    </w:numPr>
                    <w:rPr>
                      <w:rFonts w:cs="Times New Roman"/>
                    </w:rPr>
                  </w:pPr>
                  <w:r w:rsidRPr="009D6C27">
                    <w:rPr>
                      <w:rFonts w:cs="Times New Roman"/>
                    </w:rPr>
                    <w:t xml:space="preserve">Check to see if an answer makes sense within the context of a situation and changing the model as needed </w:t>
                  </w:r>
                </w:p>
              </w:tc>
              <w:tc>
                <w:tcPr>
                  <w:tcW w:w="4427" w:type="dxa"/>
                </w:tcPr>
                <w:p w:rsidR="00BE4618" w:rsidRPr="009D6C27" w:rsidRDefault="00BE4618" w:rsidP="004610B1">
                  <w:pPr>
                    <w:pStyle w:val="ListParagraph"/>
                    <w:numPr>
                      <w:ilvl w:val="0"/>
                      <w:numId w:val="5"/>
                    </w:numPr>
                    <w:rPr>
                      <w:rFonts w:cs="Times New Roman"/>
                    </w:rPr>
                  </w:pPr>
                  <w:r w:rsidRPr="009D6C27">
                    <w:rPr>
                      <w:rFonts w:cs="Times New Roman"/>
                    </w:rPr>
                    <w:t xml:space="preserve">Provide opportunities for students to solve problems in real life contexts </w:t>
                  </w:r>
                </w:p>
                <w:p w:rsidR="00BE4618" w:rsidRPr="009D6C27" w:rsidRDefault="00BE4618" w:rsidP="004610B1">
                  <w:pPr>
                    <w:pStyle w:val="ListParagraph"/>
                    <w:numPr>
                      <w:ilvl w:val="0"/>
                      <w:numId w:val="5"/>
                    </w:numPr>
                    <w:rPr>
                      <w:rFonts w:cs="Times New Roman"/>
                    </w:rPr>
                  </w:pPr>
                  <w:r w:rsidRPr="009D6C27">
                    <w:rPr>
                      <w:rFonts w:cs="Times New Roman"/>
                    </w:rPr>
                    <w:t xml:space="preserve">Identify problem solving contexts connected to student interests </w:t>
                  </w:r>
                </w:p>
                <w:p w:rsidR="00BE4618" w:rsidRPr="009D6C27" w:rsidRDefault="00BE4618" w:rsidP="00BE4618">
                  <w:pPr>
                    <w:ind w:left="360"/>
                    <w:rPr>
                      <w:rFonts w:cs="Times New Roman"/>
                      <w:b/>
                      <w:i/>
                    </w:rPr>
                  </w:pPr>
                </w:p>
              </w:tc>
            </w:tr>
          </w:tbl>
          <w:p w:rsidR="00E9501B" w:rsidRDefault="00E9501B" w:rsidP="00BE4618">
            <w:pPr>
              <w:rPr>
                <w:rFonts w:cs="Times New Roman"/>
                <w:sz w:val="24"/>
                <w:szCs w:val="24"/>
              </w:rPr>
            </w:pPr>
          </w:p>
          <w:p w:rsidR="00E9501B" w:rsidRPr="009D6C27" w:rsidRDefault="00E9501B" w:rsidP="00BE4618">
            <w:pPr>
              <w:rPr>
                <w:rFonts w:cs="Times New Roman"/>
                <w:sz w:val="24"/>
                <w:szCs w:val="24"/>
              </w:rPr>
            </w:pPr>
          </w:p>
          <w:p w:rsidR="00BE4618" w:rsidRPr="009D6C27" w:rsidRDefault="00BE4618" w:rsidP="00BE4618">
            <w:pPr>
              <w:rPr>
                <w:rFonts w:cs="Times New Roman"/>
                <w:sz w:val="24"/>
                <w:szCs w:val="24"/>
              </w:rPr>
            </w:pPr>
            <w:r w:rsidRPr="009D6C27">
              <w:rPr>
                <w:rFonts w:cs="Times New Roman"/>
                <w:b/>
                <w:i/>
                <w:sz w:val="24"/>
                <w:szCs w:val="24"/>
              </w:rPr>
              <w:t>SMP 6. Attend to precision.</w:t>
            </w:r>
            <w:r w:rsidRPr="009D6C27">
              <w:rPr>
                <w:rFonts w:cs="Times New Roman"/>
                <w:sz w:val="24"/>
                <w:szCs w:val="24"/>
              </w:rPr>
              <w:t xml:space="preserve"> </w:t>
            </w:r>
          </w:p>
          <w:p w:rsidR="00BE4618" w:rsidRPr="009B5FB5" w:rsidRDefault="00BE4618" w:rsidP="00BE4618">
            <w:pPr>
              <w:autoSpaceDE w:val="0"/>
              <w:autoSpaceDN w:val="0"/>
              <w:adjustRightInd w:val="0"/>
              <w:ind w:left="792"/>
              <w:rPr>
                <w:rFonts w:ascii="Times New Roman" w:hAnsi="Times New Roman" w:cs="Times New Roman"/>
                <w:sz w:val="24"/>
                <w:szCs w:val="24"/>
              </w:rPr>
            </w:pPr>
            <w:r w:rsidRPr="009B5FB5">
              <w:rPr>
                <w:rFonts w:eastAsia="Times New Roman"/>
                <w:bCs/>
                <w:color w:val="000000"/>
                <w:sz w:val="24"/>
                <w:szCs w:val="24"/>
                <w:lang w:eastAsia="ja-JP"/>
              </w:rPr>
              <w:t xml:space="preserve">Students attend to the language of real-world situations to determine if positive or negative quantities/distances are being </w:t>
            </w:r>
            <w:r w:rsidRPr="009B5FB5">
              <w:rPr>
                <w:rFonts w:eastAsia="Times New Roman"/>
                <w:color w:val="000000"/>
                <w:sz w:val="24"/>
                <w:szCs w:val="24"/>
                <w:lang w:eastAsia="ja-JP"/>
              </w:rPr>
              <w:t>represented.</w:t>
            </w:r>
          </w:p>
          <w:tbl>
            <w:tblPr>
              <w:tblStyle w:val="TableGrid"/>
              <w:tblW w:w="0" w:type="auto"/>
              <w:tblLook w:val="04A0" w:firstRow="1" w:lastRow="0" w:firstColumn="1" w:lastColumn="0" w:noHBand="0" w:noVBand="1"/>
            </w:tblPr>
            <w:tblGrid>
              <w:gridCol w:w="4045"/>
              <w:gridCol w:w="4301"/>
            </w:tblGrid>
            <w:tr w:rsidR="00BE4618" w:rsidRPr="009D6C27" w:rsidTr="00E578E8">
              <w:tc>
                <w:tcPr>
                  <w:tcW w:w="4045" w:type="dxa"/>
                  <w:shd w:val="clear" w:color="auto" w:fill="D9D9D9" w:themeFill="background1" w:themeFillShade="D9"/>
                </w:tcPr>
                <w:p w:rsidR="00BE4618" w:rsidRPr="009D6C27" w:rsidRDefault="00BE4618" w:rsidP="00BE4618">
                  <w:pPr>
                    <w:jc w:val="center"/>
                    <w:rPr>
                      <w:rFonts w:cs="Times New Roman"/>
                      <w:b/>
                      <w:sz w:val="24"/>
                      <w:szCs w:val="24"/>
                    </w:rPr>
                  </w:pPr>
                  <w:r w:rsidRPr="009D6C27">
                    <w:rPr>
                      <w:rFonts w:cs="Times New Roman"/>
                      <w:b/>
                      <w:sz w:val="24"/>
                      <w:szCs w:val="24"/>
                    </w:rPr>
                    <w:t>Students:</w:t>
                  </w:r>
                </w:p>
              </w:tc>
              <w:tc>
                <w:tcPr>
                  <w:tcW w:w="4301" w:type="dxa"/>
                  <w:shd w:val="clear" w:color="auto" w:fill="D9D9D9" w:themeFill="background1" w:themeFillShade="D9"/>
                </w:tcPr>
                <w:p w:rsidR="00BE4618" w:rsidRPr="009D6C27" w:rsidRDefault="00BE4618" w:rsidP="00BE4618">
                  <w:pPr>
                    <w:jc w:val="center"/>
                    <w:rPr>
                      <w:rFonts w:cs="Times New Roman"/>
                      <w:b/>
                      <w:sz w:val="24"/>
                      <w:szCs w:val="24"/>
                    </w:rPr>
                  </w:pPr>
                  <w:r w:rsidRPr="009D6C27">
                    <w:rPr>
                      <w:rFonts w:cs="Times New Roman"/>
                      <w:b/>
                      <w:sz w:val="24"/>
                      <w:szCs w:val="24"/>
                    </w:rPr>
                    <w:t>Because Teachers:</w:t>
                  </w:r>
                </w:p>
              </w:tc>
            </w:tr>
            <w:tr w:rsidR="00BE4618" w:rsidRPr="009D6C27" w:rsidTr="002741A3">
              <w:tc>
                <w:tcPr>
                  <w:tcW w:w="4045" w:type="dxa"/>
                </w:tcPr>
                <w:p w:rsidR="00BE4618" w:rsidRPr="009D6C27" w:rsidRDefault="00BE4618" w:rsidP="00BE4618">
                  <w:pPr>
                    <w:pStyle w:val="ListParagraph"/>
                    <w:numPr>
                      <w:ilvl w:val="0"/>
                      <w:numId w:val="4"/>
                    </w:numPr>
                    <w:rPr>
                      <w:rFonts w:cs="Times New Roman"/>
                    </w:rPr>
                  </w:pPr>
                  <w:r w:rsidRPr="009D6C27">
                    <w:rPr>
                      <w:rFonts w:cs="Times New Roman"/>
                    </w:rPr>
                    <w:t xml:space="preserve">Communicate precisely using clear language and accurate mathematics vocabulary </w:t>
                  </w:r>
                </w:p>
                <w:p w:rsidR="00BE4618" w:rsidRPr="009D6C27" w:rsidRDefault="00BE4618" w:rsidP="00BE4618">
                  <w:pPr>
                    <w:pStyle w:val="ListParagraph"/>
                    <w:numPr>
                      <w:ilvl w:val="0"/>
                      <w:numId w:val="4"/>
                    </w:numPr>
                    <w:rPr>
                      <w:rFonts w:cs="Times New Roman"/>
                    </w:rPr>
                  </w:pPr>
                  <w:r w:rsidRPr="009D6C27">
                    <w:rPr>
                      <w:rFonts w:cs="Times New Roman"/>
                    </w:rPr>
                    <w:t xml:space="preserve">Decide when to estimate or give an exact answer </w:t>
                  </w:r>
                </w:p>
                <w:p w:rsidR="00BE4618" w:rsidRPr="009D6C27" w:rsidRDefault="00BE4618" w:rsidP="00BE4618">
                  <w:pPr>
                    <w:pStyle w:val="ListParagraph"/>
                    <w:numPr>
                      <w:ilvl w:val="0"/>
                      <w:numId w:val="4"/>
                    </w:numPr>
                    <w:rPr>
                      <w:rFonts w:cs="Times New Roman"/>
                    </w:rPr>
                  </w:pPr>
                  <w:r w:rsidRPr="009D6C27">
                    <w:rPr>
                      <w:rFonts w:cs="Times New Roman"/>
                    </w:rPr>
                    <w:t xml:space="preserve">Calculate accurately and efficiently, expressing answers with an appropriate degree of precision </w:t>
                  </w:r>
                </w:p>
                <w:p w:rsidR="00BE4618" w:rsidRPr="009D6C27" w:rsidRDefault="00BE4618" w:rsidP="00BE4618">
                  <w:pPr>
                    <w:pStyle w:val="ListParagraph"/>
                    <w:numPr>
                      <w:ilvl w:val="0"/>
                      <w:numId w:val="4"/>
                    </w:numPr>
                    <w:rPr>
                      <w:rFonts w:cs="Times New Roman"/>
                    </w:rPr>
                  </w:pPr>
                  <w:r w:rsidRPr="009D6C27">
                    <w:rPr>
                      <w:rFonts w:cs="Times New Roman"/>
                    </w:rPr>
                    <w:t xml:space="preserve">Use appropriate units; appropriately labeling diagrams and graphs </w:t>
                  </w:r>
                </w:p>
              </w:tc>
              <w:tc>
                <w:tcPr>
                  <w:tcW w:w="4301" w:type="dxa"/>
                </w:tcPr>
                <w:p w:rsidR="00BE4618" w:rsidRPr="009D6C27" w:rsidRDefault="00BE4618" w:rsidP="004610B1">
                  <w:pPr>
                    <w:pStyle w:val="ListParagraph"/>
                    <w:numPr>
                      <w:ilvl w:val="0"/>
                      <w:numId w:val="6"/>
                    </w:numPr>
                    <w:rPr>
                      <w:rFonts w:cs="Times New Roman"/>
                    </w:rPr>
                  </w:pPr>
                  <w:r w:rsidRPr="009D6C27">
                    <w:rPr>
                      <w:rFonts w:cs="Times New Roman"/>
                    </w:rPr>
                    <w:t>Explicitly teach mathematics vocabulary.</w:t>
                  </w:r>
                </w:p>
                <w:p w:rsidR="00BE4618" w:rsidRPr="009D6C27" w:rsidRDefault="00BE4618" w:rsidP="004610B1">
                  <w:pPr>
                    <w:pStyle w:val="ListParagraph"/>
                    <w:numPr>
                      <w:ilvl w:val="0"/>
                      <w:numId w:val="6"/>
                    </w:numPr>
                    <w:rPr>
                      <w:rFonts w:cs="Times New Roman"/>
                    </w:rPr>
                  </w:pPr>
                  <w:r w:rsidRPr="009D6C27">
                    <w:rPr>
                      <w:rFonts w:cs="Times New Roman"/>
                    </w:rPr>
                    <w:t xml:space="preserve">Provide opportunities for students to check the accuracy of their work. </w:t>
                  </w:r>
                </w:p>
                <w:p w:rsidR="00BE4618" w:rsidRPr="009D6C27" w:rsidRDefault="00BE4618" w:rsidP="004610B1">
                  <w:pPr>
                    <w:pStyle w:val="ListParagraph"/>
                    <w:numPr>
                      <w:ilvl w:val="0"/>
                      <w:numId w:val="6"/>
                    </w:numPr>
                    <w:rPr>
                      <w:rFonts w:cs="Times New Roman"/>
                    </w:rPr>
                  </w:pPr>
                  <w:r w:rsidRPr="009D6C27">
                    <w:rPr>
                      <w:rFonts w:cs="Times New Roman"/>
                    </w:rPr>
                    <w:t>Consistently demand and model precision in communication and in mathematical solutions (</w:t>
                  </w:r>
                  <w:r w:rsidRPr="009D6C27">
                    <w:rPr>
                      <w:rFonts w:cs="Times New Roman"/>
                      <w:i/>
                      <w:iCs/>
                    </w:rPr>
                    <w:t>uses and models correct content terminology</w:t>
                  </w:r>
                  <w:r w:rsidRPr="009D6C27">
                    <w:rPr>
                      <w:rFonts w:cs="Times New Roman"/>
                    </w:rPr>
                    <w:t xml:space="preserve">). </w:t>
                  </w:r>
                </w:p>
                <w:p w:rsidR="00BE4618" w:rsidRPr="009D6C27" w:rsidRDefault="00BE4618" w:rsidP="004610B1">
                  <w:pPr>
                    <w:pStyle w:val="ListParagraph"/>
                    <w:numPr>
                      <w:ilvl w:val="0"/>
                      <w:numId w:val="6"/>
                    </w:numPr>
                    <w:rPr>
                      <w:rFonts w:cs="Times New Roman"/>
                    </w:rPr>
                  </w:pPr>
                  <w:r w:rsidRPr="009D6C27">
                    <w:rPr>
                      <w:rFonts w:cs="Times New Roman"/>
                    </w:rPr>
                    <w:t>Expect students to use precise mathematical vocabulary during mathematical conversations (</w:t>
                  </w:r>
                  <w:r w:rsidRPr="009D6C27">
                    <w:rPr>
                      <w:rFonts w:cs="Times New Roman"/>
                      <w:i/>
                      <w:iCs/>
                    </w:rPr>
                    <w:t xml:space="preserve">identifies incomplete responses and </w:t>
                  </w:r>
                  <w:r w:rsidRPr="009D6C27">
                    <w:rPr>
                      <w:rFonts w:cs="Times New Roman"/>
                      <w:i/>
                      <w:iCs/>
                    </w:rPr>
                    <w:lastRenderedPageBreak/>
                    <w:t>asks students to revise their response</w:t>
                  </w:r>
                  <w:r w:rsidRPr="009D6C27">
                    <w:rPr>
                      <w:rFonts w:cs="Times New Roman"/>
                    </w:rPr>
                    <w:t xml:space="preserve">). </w:t>
                  </w:r>
                </w:p>
                <w:p w:rsidR="00BE4618" w:rsidRPr="009D6C27" w:rsidRDefault="00BE4618" w:rsidP="004610B1">
                  <w:pPr>
                    <w:pStyle w:val="ListParagraph"/>
                    <w:numPr>
                      <w:ilvl w:val="0"/>
                      <w:numId w:val="6"/>
                    </w:numPr>
                    <w:rPr>
                      <w:rFonts w:cs="Times New Roman"/>
                    </w:rPr>
                  </w:pPr>
                  <w:r w:rsidRPr="009D6C27">
                    <w:rPr>
                      <w:rFonts w:cs="Times New Roman"/>
                    </w:rPr>
                    <w:t>Require students to answer tasks with complete sentences, including units.</w:t>
                  </w:r>
                </w:p>
                <w:p w:rsidR="00BE4618" w:rsidRPr="009D6C27" w:rsidRDefault="00BE4618" w:rsidP="004610B1">
                  <w:pPr>
                    <w:pStyle w:val="ListParagraph"/>
                    <w:numPr>
                      <w:ilvl w:val="0"/>
                      <w:numId w:val="6"/>
                    </w:numPr>
                    <w:rPr>
                      <w:rFonts w:cs="Times New Roman"/>
                    </w:rPr>
                  </w:pPr>
                  <w:r w:rsidRPr="009D6C27">
                    <w:rPr>
                      <w:rFonts w:cs="Times New Roman"/>
                    </w:rPr>
                    <w:t>Question students to identify symbols, quantities, and units in a clear manner.</w:t>
                  </w:r>
                </w:p>
                <w:p w:rsidR="00BE4618" w:rsidRPr="009D6C27" w:rsidRDefault="00BE4618" w:rsidP="00BE4618">
                  <w:pPr>
                    <w:ind w:left="360"/>
                    <w:rPr>
                      <w:rFonts w:cs="Times New Roman"/>
                      <w:b/>
                      <w:i/>
                    </w:rPr>
                  </w:pPr>
                </w:p>
              </w:tc>
            </w:tr>
          </w:tbl>
          <w:p w:rsidR="00600D50" w:rsidRDefault="00600D50" w:rsidP="00600D50">
            <w:pPr>
              <w:rPr>
                <w:bCs/>
              </w:rPr>
            </w:pPr>
          </w:p>
          <w:p w:rsidR="00BE4618" w:rsidRDefault="00BE4618" w:rsidP="00EA3B2A">
            <w:pPr>
              <w:rPr>
                <w:rFonts w:cstheme="minorHAnsi"/>
                <w:b/>
                <w:color w:val="FF0000"/>
                <w:sz w:val="32"/>
                <w:szCs w:val="24"/>
              </w:rPr>
            </w:pPr>
            <w:r w:rsidRPr="009D6C27">
              <w:rPr>
                <w:rFonts w:cstheme="minorHAnsi"/>
                <w:b/>
                <w:sz w:val="24"/>
                <w:szCs w:val="24"/>
                <w:u w:val="single"/>
              </w:rPr>
              <w:t xml:space="preserve">Note: </w:t>
            </w:r>
            <w:r w:rsidRPr="009D6C27">
              <w:rPr>
                <w:rFonts w:cstheme="minorHAnsi"/>
                <w:sz w:val="24"/>
                <w:szCs w:val="24"/>
              </w:rPr>
              <w:t xml:space="preserve">All of the Standards for Mathematical Practice (SMPs) are critical to students fully and appropriately attending to the content. Not all SMPs will occur in every lesson, however SMPs 1, 3, and 6 should be regularly apparent. </w:t>
            </w:r>
            <w:r w:rsidRPr="009D6C27">
              <w:rPr>
                <w:rFonts w:cstheme="minorHAnsi"/>
                <w:b/>
                <w:i/>
                <w:sz w:val="24"/>
                <w:szCs w:val="24"/>
              </w:rPr>
              <w:t>All SMPs should be taught in tandem with the content standards.</w:t>
            </w:r>
            <w:r w:rsidRPr="009D6C27">
              <w:rPr>
                <w:rFonts w:cstheme="minorHAnsi"/>
                <w:sz w:val="24"/>
                <w:szCs w:val="24"/>
              </w:rPr>
              <w:t xml:space="preserve"> </w:t>
            </w:r>
          </w:p>
          <w:p w:rsidR="00345390" w:rsidRPr="009D6C27" w:rsidRDefault="00345390" w:rsidP="00BE4618">
            <w:pPr>
              <w:rPr>
                <w:rFonts w:cstheme="minorHAnsi"/>
                <w:sz w:val="24"/>
                <w:szCs w:val="24"/>
              </w:rPr>
            </w:pPr>
          </w:p>
        </w:tc>
      </w:tr>
      <w:tr w:rsidR="00A847DB" w:rsidTr="00893159">
        <w:tc>
          <w:tcPr>
            <w:tcW w:w="2313" w:type="dxa"/>
            <w:shd w:val="clear" w:color="auto" w:fill="7F7F7F" w:themeFill="text1" w:themeFillTint="80"/>
          </w:tcPr>
          <w:p w:rsidR="00A847DB" w:rsidRPr="00A847DB" w:rsidRDefault="00A847DB" w:rsidP="00EA3B2A">
            <w:pPr>
              <w:rPr>
                <w:rFonts w:cstheme="minorHAnsi"/>
                <w:color w:val="FFFFFF" w:themeColor="background1"/>
                <w:sz w:val="32"/>
                <w:szCs w:val="24"/>
              </w:rPr>
            </w:pPr>
          </w:p>
          <w:p w:rsidR="00A847DB" w:rsidRPr="00A847DB" w:rsidRDefault="00A847DB" w:rsidP="00EA3B2A">
            <w:pPr>
              <w:rPr>
                <w:rFonts w:cstheme="minorHAnsi"/>
                <w:color w:val="FFFFFF" w:themeColor="background1"/>
                <w:sz w:val="32"/>
                <w:szCs w:val="24"/>
              </w:rPr>
            </w:pPr>
          </w:p>
          <w:p w:rsidR="00D651B6" w:rsidRDefault="00D651B6" w:rsidP="00EA3B2A">
            <w:pPr>
              <w:rPr>
                <w:rFonts w:cstheme="minorHAnsi"/>
                <w:color w:val="FFFFFF" w:themeColor="background1"/>
                <w:sz w:val="32"/>
                <w:szCs w:val="24"/>
              </w:rPr>
            </w:pPr>
          </w:p>
          <w:p w:rsidR="00A847DB" w:rsidRPr="00FF2D9D" w:rsidRDefault="00D651B6" w:rsidP="00FF2D9D">
            <w:pPr>
              <w:pStyle w:val="Heading1"/>
              <w:outlineLvl w:val="0"/>
              <w:rPr>
                <w:b/>
              </w:rPr>
            </w:pPr>
            <w:bookmarkStart w:id="1" w:name="_Toc466357257"/>
            <w:r w:rsidRPr="00FF2D9D">
              <w:rPr>
                <w:b/>
                <w:color w:val="FFFFFF" w:themeColor="background1"/>
              </w:rPr>
              <w:t>Enduring Understandings</w:t>
            </w:r>
            <w:bookmarkEnd w:id="1"/>
          </w:p>
        </w:tc>
        <w:tc>
          <w:tcPr>
            <w:tcW w:w="8572" w:type="dxa"/>
          </w:tcPr>
          <w:p w:rsidR="00E578E8" w:rsidRPr="00681143" w:rsidRDefault="00E578E8" w:rsidP="00E578E8">
            <w:pPr>
              <w:spacing w:before="100" w:beforeAutospacing="1" w:after="100" w:afterAutospacing="1" w:line="338" w:lineRule="atLeast"/>
              <w:rPr>
                <w:rFonts w:eastAsia="Times New Roman"/>
                <w:sz w:val="24"/>
                <w:szCs w:val="24"/>
              </w:rPr>
            </w:pPr>
            <w:r w:rsidRPr="00681143">
              <w:rPr>
                <w:rFonts w:eastAsia="Times New Roman"/>
                <w:sz w:val="24"/>
                <w:szCs w:val="24"/>
              </w:rPr>
              <w:t xml:space="preserve">In order to support deep conceptual learning it is important that student leave this unit experience with the following understandings: </w:t>
            </w:r>
          </w:p>
          <w:p w:rsidR="00BE4618" w:rsidRPr="00E578E8" w:rsidRDefault="00BE4618" w:rsidP="00BE4618">
            <w:pPr>
              <w:pStyle w:val="Default"/>
              <w:numPr>
                <w:ilvl w:val="0"/>
                <w:numId w:val="39"/>
              </w:numPr>
              <w:rPr>
                <w:rFonts w:asciiTheme="minorHAnsi" w:hAnsiTheme="minorHAnsi"/>
                <w:color w:val="auto"/>
              </w:rPr>
            </w:pPr>
            <w:r w:rsidRPr="007E2861">
              <w:rPr>
                <w:rFonts w:asciiTheme="minorHAnsi" w:hAnsiTheme="minorHAnsi" w:cs="Arial"/>
                <w:color w:val="auto"/>
                <w:shd w:val="clear" w:color="auto" w:fill="FFFFFF"/>
              </w:rPr>
              <w:t>Rational numbers and integers allow us to represent quantities in situations that we could not represent with only whole numbers.</w:t>
            </w:r>
          </w:p>
          <w:p w:rsidR="00BE4618" w:rsidRPr="002F5E64" w:rsidRDefault="00BE4618" w:rsidP="00B54071">
            <w:pPr>
              <w:numPr>
                <w:ilvl w:val="0"/>
                <w:numId w:val="15"/>
              </w:numPr>
              <w:ind w:left="387" w:hanging="387"/>
            </w:pPr>
            <w:r w:rsidRPr="007E2861">
              <w:rPr>
                <w:rFonts w:cs="Arial"/>
                <w:sz w:val="24"/>
                <w:szCs w:val="24"/>
              </w:rPr>
              <w:t>Number lines help students model the magnitude and distance of situations involving rational numbers.</w:t>
            </w:r>
          </w:p>
          <w:p w:rsidR="00BE4618" w:rsidRDefault="00BE4618" w:rsidP="00BE4618">
            <w:pPr>
              <w:tabs>
                <w:tab w:val="left" w:pos="1575"/>
              </w:tabs>
            </w:pPr>
            <w:r>
              <w:tab/>
            </w:r>
          </w:p>
          <w:p w:rsidR="00BE4618" w:rsidRDefault="00BE4618" w:rsidP="00BE4618">
            <w:pPr>
              <w:shd w:val="clear" w:color="auto" w:fill="FFFFFF"/>
              <w:rPr>
                <w:rFonts w:eastAsia="Times New Roman" w:cs="Arial"/>
                <w:iCs/>
                <w:sz w:val="24"/>
                <w:szCs w:val="24"/>
              </w:rPr>
            </w:pPr>
            <w:r w:rsidRPr="002F5E64">
              <w:rPr>
                <w:rFonts w:eastAsia="Times New Roman" w:cs="Arial"/>
                <w:sz w:val="24"/>
                <w:szCs w:val="24"/>
              </w:rPr>
              <w:t>Enduring Understandings adapted from:  Barnett-Clarke, C., Fisher, W., Marks, R., &amp; Ross, S. (2010).  </w:t>
            </w:r>
            <w:r w:rsidRPr="002F5E64">
              <w:rPr>
                <w:rFonts w:eastAsia="Times New Roman" w:cs="Arial"/>
                <w:i/>
                <w:iCs/>
                <w:sz w:val="24"/>
                <w:szCs w:val="24"/>
              </w:rPr>
              <w:t>Developing Essential Understanding of Rational Numbers for Teaching Mathematics in Grades 3 - 5. Reston, VA:  The National Council of Teachers of Mathematics, Inc.</w:t>
            </w:r>
          </w:p>
          <w:p w:rsidR="00E26C6C" w:rsidRPr="00E26C6C" w:rsidRDefault="00E26C6C" w:rsidP="00BE4618">
            <w:pPr>
              <w:ind w:left="360"/>
            </w:pPr>
          </w:p>
        </w:tc>
      </w:tr>
    </w:tbl>
    <w:p w:rsidR="00D651B6" w:rsidRDefault="00D651B6" w:rsidP="008D0096">
      <w:pPr>
        <w:jc w:val="center"/>
        <w:rPr>
          <w:rFonts w:cstheme="minorHAnsi"/>
          <w:sz w:val="32"/>
          <w:szCs w:val="24"/>
        </w:rPr>
      </w:pPr>
    </w:p>
    <w:p w:rsidR="00E36750" w:rsidRDefault="00E36750" w:rsidP="008D0096">
      <w:pPr>
        <w:jc w:val="center"/>
        <w:rPr>
          <w:rFonts w:cstheme="minorHAnsi"/>
          <w:sz w:val="32"/>
          <w:szCs w:val="24"/>
        </w:rPr>
      </w:pPr>
    </w:p>
    <w:p w:rsidR="0050553B" w:rsidRDefault="0050553B" w:rsidP="008D0096">
      <w:pPr>
        <w:jc w:val="center"/>
        <w:rPr>
          <w:rFonts w:cstheme="minorHAnsi"/>
          <w:sz w:val="32"/>
          <w:szCs w:val="24"/>
        </w:rPr>
      </w:pPr>
    </w:p>
    <w:p w:rsidR="0050553B" w:rsidRDefault="0050553B" w:rsidP="008D0096">
      <w:pPr>
        <w:jc w:val="center"/>
        <w:rPr>
          <w:rFonts w:cstheme="minorHAnsi"/>
          <w:sz w:val="32"/>
          <w:szCs w:val="24"/>
        </w:rPr>
      </w:pPr>
    </w:p>
    <w:p w:rsidR="0050553B" w:rsidRDefault="0050553B" w:rsidP="008D0096">
      <w:pPr>
        <w:jc w:val="center"/>
        <w:rPr>
          <w:rFonts w:cstheme="minorHAnsi"/>
          <w:sz w:val="32"/>
          <w:szCs w:val="24"/>
        </w:rPr>
      </w:pPr>
    </w:p>
    <w:p w:rsidR="0050553B" w:rsidRDefault="0050553B" w:rsidP="008D0096">
      <w:pPr>
        <w:jc w:val="center"/>
        <w:rPr>
          <w:rFonts w:cstheme="minorHAnsi"/>
          <w:sz w:val="32"/>
          <w:szCs w:val="24"/>
        </w:rPr>
      </w:pPr>
    </w:p>
    <w:p w:rsidR="0050553B" w:rsidRDefault="0050553B" w:rsidP="008D0096">
      <w:pPr>
        <w:jc w:val="center"/>
        <w:rPr>
          <w:rFonts w:cstheme="minorHAnsi"/>
          <w:sz w:val="32"/>
          <w:szCs w:val="24"/>
        </w:rPr>
      </w:pPr>
    </w:p>
    <w:p w:rsidR="0050553B" w:rsidRDefault="0050553B" w:rsidP="008D0096">
      <w:pPr>
        <w:jc w:val="center"/>
        <w:rPr>
          <w:rFonts w:cstheme="minorHAnsi"/>
          <w:sz w:val="32"/>
          <w:szCs w:val="24"/>
        </w:rPr>
      </w:pPr>
    </w:p>
    <w:p w:rsidR="00E36750" w:rsidRDefault="00E36750" w:rsidP="008D0096">
      <w:pPr>
        <w:jc w:val="center"/>
        <w:rPr>
          <w:rFonts w:cstheme="minorHAnsi"/>
          <w:sz w:val="32"/>
          <w:szCs w:val="24"/>
        </w:rPr>
      </w:pPr>
    </w:p>
    <w:p w:rsidR="00790F4A" w:rsidRDefault="00D651B6" w:rsidP="00FF2D9D">
      <w:pPr>
        <w:pStyle w:val="Heading1"/>
        <w:jc w:val="center"/>
        <w:rPr>
          <w:b/>
          <w:color w:val="auto"/>
        </w:rPr>
      </w:pPr>
      <w:bookmarkStart w:id="2" w:name="_Toc466357258"/>
      <w:r w:rsidRPr="00FF2D9D">
        <w:rPr>
          <w:b/>
          <w:color w:val="auto"/>
        </w:rPr>
        <w:lastRenderedPageBreak/>
        <w:t xml:space="preserve">Lesson </w:t>
      </w:r>
      <w:r w:rsidR="00790F4A" w:rsidRPr="00FF2D9D">
        <w:rPr>
          <w:b/>
          <w:color w:val="auto"/>
        </w:rPr>
        <w:t xml:space="preserve">One </w:t>
      </w:r>
      <w:r w:rsidRPr="00FF2D9D">
        <w:rPr>
          <w:b/>
          <w:color w:val="auto"/>
        </w:rPr>
        <w:t>Progression</w:t>
      </w:r>
      <w:bookmarkEnd w:id="2"/>
    </w:p>
    <w:p w:rsidR="00FF2D9D" w:rsidRPr="006D2AC7" w:rsidRDefault="00063555" w:rsidP="006D2AC7">
      <w:pPr>
        <w:spacing w:after="0"/>
        <w:jc w:val="center"/>
        <w:rPr>
          <w:b/>
          <w:sz w:val="24"/>
          <w:szCs w:val="24"/>
        </w:rPr>
      </w:pPr>
      <w:r>
        <w:rPr>
          <w:b/>
          <w:sz w:val="24"/>
          <w:szCs w:val="24"/>
        </w:rPr>
        <w:t>Duration 3 - 4</w:t>
      </w:r>
      <w:r w:rsidR="006D2AC7">
        <w:rPr>
          <w:b/>
          <w:sz w:val="24"/>
          <w:szCs w:val="24"/>
        </w:rPr>
        <w:t xml:space="preserve"> days</w:t>
      </w:r>
    </w:p>
    <w:tbl>
      <w:tblPr>
        <w:tblStyle w:val="TableGrid1"/>
        <w:tblW w:w="11065" w:type="dxa"/>
        <w:tblLayout w:type="fixed"/>
        <w:tblLook w:val="04A0" w:firstRow="1" w:lastRow="0" w:firstColumn="1" w:lastColumn="0" w:noHBand="0" w:noVBand="1"/>
      </w:tblPr>
      <w:tblGrid>
        <w:gridCol w:w="1998"/>
        <w:gridCol w:w="1487"/>
        <w:gridCol w:w="583"/>
        <w:gridCol w:w="1507"/>
        <w:gridCol w:w="653"/>
        <w:gridCol w:w="2407"/>
        <w:gridCol w:w="2430"/>
      </w:tblGrid>
      <w:tr w:rsidR="00F7549F" w:rsidRPr="00F83BC9" w:rsidTr="00F65F0F">
        <w:tc>
          <w:tcPr>
            <w:tcW w:w="11065" w:type="dxa"/>
            <w:gridSpan w:val="7"/>
            <w:shd w:val="clear" w:color="auto" w:fill="E7E6E6" w:themeFill="background2"/>
          </w:tcPr>
          <w:p w:rsidR="00F7549F" w:rsidRPr="002E3102" w:rsidRDefault="00F7549F" w:rsidP="00DD360F">
            <w:pPr>
              <w:rPr>
                <w:b/>
                <w:sz w:val="24"/>
                <w:szCs w:val="24"/>
              </w:rPr>
            </w:pPr>
            <w:r w:rsidRPr="002E3102">
              <w:rPr>
                <w:b/>
                <w:sz w:val="24"/>
                <w:szCs w:val="24"/>
              </w:rPr>
              <w:t>Focus Standard</w:t>
            </w:r>
            <w:r w:rsidR="00A45A3B">
              <w:rPr>
                <w:b/>
                <w:sz w:val="24"/>
                <w:szCs w:val="24"/>
              </w:rPr>
              <w:t>(s)</w:t>
            </w:r>
          </w:p>
        </w:tc>
      </w:tr>
      <w:tr w:rsidR="00F7549F" w:rsidRPr="00F83BC9" w:rsidTr="00F65F0F">
        <w:trPr>
          <w:trHeight w:val="773"/>
        </w:trPr>
        <w:tc>
          <w:tcPr>
            <w:tcW w:w="11065" w:type="dxa"/>
            <w:gridSpan w:val="7"/>
            <w:shd w:val="clear" w:color="auto" w:fill="auto"/>
          </w:tcPr>
          <w:p w:rsidR="00E64CDD" w:rsidRPr="00B71BAF" w:rsidRDefault="00F94B1A" w:rsidP="005013AC">
            <w:pPr>
              <w:rPr>
                <w:b/>
                <w:i/>
                <w:sz w:val="24"/>
                <w:szCs w:val="24"/>
                <w:u w:val="single"/>
              </w:rPr>
            </w:pPr>
            <w:r w:rsidRPr="00B71BAF">
              <w:rPr>
                <w:b/>
                <w:i/>
                <w:sz w:val="24"/>
                <w:szCs w:val="24"/>
                <w:u w:val="single"/>
              </w:rPr>
              <w:t>Apply and extend previous understandings of numbers to the system of rational numbers.</w:t>
            </w:r>
          </w:p>
          <w:p w:rsidR="009E000B" w:rsidRPr="00B71BAF" w:rsidRDefault="009E000B" w:rsidP="005013AC">
            <w:pPr>
              <w:rPr>
                <w:b/>
                <w:sz w:val="24"/>
                <w:szCs w:val="24"/>
                <w:u w:val="single"/>
              </w:rPr>
            </w:pPr>
          </w:p>
          <w:p w:rsidR="00E64CDD" w:rsidRDefault="00E64CDD" w:rsidP="005013AC">
            <w:pPr>
              <w:autoSpaceDE w:val="0"/>
              <w:autoSpaceDN w:val="0"/>
              <w:adjustRightInd w:val="0"/>
              <w:rPr>
                <w:b/>
                <w:sz w:val="24"/>
                <w:szCs w:val="24"/>
              </w:rPr>
            </w:pPr>
            <w:r w:rsidRPr="0081044C">
              <w:rPr>
                <w:b/>
                <w:sz w:val="24"/>
                <w:szCs w:val="24"/>
              </w:rPr>
              <w:t xml:space="preserve">MGSE6.NS.5 </w:t>
            </w:r>
            <w:r w:rsidRPr="000A62F3">
              <w:rPr>
                <w:sz w:val="24"/>
                <w:szCs w:val="24"/>
              </w:rPr>
              <w:t>Understand that positive and negative numbers are used together to describe quantities having opposite directions or values (e.g., temperature above/below zero, elevation above/below sea level, debits/credits, positive/negative electric charge); use positive and negative numbers to represent quantities in real-world contexts, explaining the meaning of 0 in each situation.</w:t>
            </w:r>
          </w:p>
          <w:p w:rsidR="000A62F3" w:rsidRDefault="000A62F3" w:rsidP="005013AC">
            <w:pPr>
              <w:autoSpaceDE w:val="0"/>
              <w:autoSpaceDN w:val="0"/>
              <w:adjustRightInd w:val="0"/>
              <w:rPr>
                <w:b/>
                <w:sz w:val="24"/>
                <w:szCs w:val="24"/>
              </w:rPr>
            </w:pPr>
          </w:p>
          <w:p w:rsidR="000A62F3" w:rsidRPr="007E2861" w:rsidRDefault="000A62F3" w:rsidP="000A62F3">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S.6</w:t>
            </w:r>
            <w:r w:rsidRPr="007E2861">
              <w:rPr>
                <w:b/>
                <w:bCs/>
                <w:sz w:val="24"/>
                <w:szCs w:val="24"/>
              </w:rPr>
              <w:t>a</w:t>
            </w:r>
            <w:r w:rsidRPr="007E2861">
              <w:rPr>
                <w:b/>
                <w:bCs/>
                <w:spacing w:val="-1"/>
                <w:sz w:val="24"/>
                <w:szCs w:val="24"/>
              </w:rPr>
              <w:t xml:space="preserve"> </w:t>
            </w:r>
            <w:r w:rsidRPr="007E2861">
              <w:rPr>
                <w:sz w:val="24"/>
                <w:szCs w:val="24"/>
              </w:rPr>
              <w:t>R</w:t>
            </w:r>
            <w:r w:rsidRPr="007E2861">
              <w:rPr>
                <w:spacing w:val="-1"/>
                <w:sz w:val="24"/>
                <w:szCs w:val="24"/>
              </w:rPr>
              <w:t>ec</w:t>
            </w:r>
            <w:r w:rsidRPr="007E2861">
              <w:rPr>
                <w:spacing w:val="1"/>
                <w:sz w:val="24"/>
                <w:szCs w:val="24"/>
              </w:rPr>
              <w:t>o</w:t>
            </w:r>
            <w:r w:rsidRPr="007E2861">
              <w:rPr>
                <w:spacing w:val="-1"/>
                <w:sz w:val="24"/>
                <w:szCs w:val="24"/>
              </w:rPr>
              <w:t>g</w:t>
            </w:r>
            <w:r w:rsidRPr="007E2861">
              <w:rPr>
                <w:spacing w:val="1"/>
                <w:sz w:val="24"/>
                <w:szCs w:val="24"/>
              </w:rPr>
              <w:t>n</w:t>
            </w:r>
            <w:r w:rsidRPr="007E2861">
              <w:rPr>
                <w:sz w:val="24"/>
                <w:szCs w:val="24"/>
              </w:rPr>
              <w:t>i</w:t>
            </w:r>
            <w:r w:rsidRPr="007E2861">
              <w:rPr>
                <w:spacing w:val="-1"/>
                <w:sz w:val="24"/>
                <w:szCs w:val="24"/>
              </w:rPr>
              <w:t>z</w:t>
            </w:r>
            <w:r w:rsidRPr="007E2861">
              <w:rPr>
                <w:sz w:val="24"/>
                <w:szCs w:val="24"/>
              </w:rPr>
              <w:t xml:space="preserve">e </w:t>
            </w:r>
            <w:r w:rsidRPr="007E2861">
              <w:rPr>
                <w:spacing w:val="-1"/>
                <w:sz w:val="24"/>
                <w:szCs w:val="24"/>
              </w:rPr>
              <w:t>o</w:t>
            </w:r>
            <w:r w:rsidRPr="007E2861">
              <w:rPr>
                <w:spacing w:val="1"/>
                <w:sz w:val="24"/>
                <w:szCs w:val="24"/>
              </w:rPr>
              <w:t>p</w:t>
            </w:r>
            <w:r w:rsidRPr="007E2861">
              <w:rPr>
                <w:spacing w:val="-1"/>
                <w:sz w:val="24"/>
                <w:szCs w:val="24"/>
              </w:rPr>
              <w:t>p</w:t>
            </w:r>
            <w:r w:rsidRPr="007E2861">
              <w:rPr>
                <w:spacing w:val="1"/>
                <w:sz w:val="24"/>
                <w:szCs w:val="24"/>
              </w:rPr>
              <w:t>o</w:t>
            </w:r>
            <w:r w:rsidRPr="007E2861">
              <w:rPr>
                <w:sz w:val="24"/>
                <w:szCs w:val="24"/>
              </w:rPr>
              <w:t>si</w:t>
            </w:r>
            <w:r w:rsidRPr="007E2861">
              <w:rPr>
                <w:spacing w:val="-2"/>
                <w:sz w:val="24"/>
                <w:szCs w:val="24"/>
              </w:rPr>
              <w:t>t</w:t>
            </w:r>
            <w:r w:rsidRPr="007E2861">
              <w:rPr>
                <w:sz w:val="24"/>
                <w:szCs w:val="24"/>
              </w:rPr>
              <w:t>e si</w:t>
            </w:r>
            <w:r w:rsidRPr="007E2861">
              <w:rPr>
                <w:spacing w:val="-1"/>
                <w:sz w:val="24"/>
                <w:szCs w:val="24"/>
              </w:rPr>
              <w:t>g</w:t>
            </w:r>
            <w:r w:rsidRPr="007E2861">
              <w:rPr>
                <w:spacing w:val="1"/>
                <w:sz w:val="24"/>
                <w:szCs w:val="24"/>
              </w:rPr>
              <w:t>n</w:t>
            </w:r>
            <w:r w:rsidRPr="007E2861">
              <w:rPr>
                <w:sz w:val="24"/>
                <w:szCs w:val="24"/>
              </w:rPr>
              <w:t xml:space="preserve">s </w:t>
            </w:r>
            <w:r w:rsidRPr="007E2861">
              <w:rPr>
                <w:spacing w:val="1"/>
                <w:sz w:val="24"/>
                <w:szCs w:val="24"/>
              </w:rPr>
              <w:t>of 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rs </w:t>
            </w:r>
            <w:r w:rsidRPr="007E2861">
              <w:rPr>
                <w:spacing w:val="-1"/>
                <w:sz w:val="24"/>
                <w:szCs w:val="24"/>
              </w:rPr>
              <w:t>a</w:t>
            </w:r>
            <w:r w:rsidRPr="007E2861">
              <w:rPr>
                <w:sz w:val="24"/>
                <w:szCs w:val="24"/>
              </w:rPr>
              <w:t>s i</w:t>
            </w:r>
            <w:r w:rsidRPr="007E2861">
              <w:rPr>
                <w:spacing w:val="1"/>
                <w:sz w:val="24"/>
                <w:szCs w:val="24"/>
              </w:rPr>
              <w:t>nd</w:t>
            </w:r>
            <w:r w:rsidRPr="007E2861">
              <w:rPr>
                <w:sz w:val="24"/>
                <w:szCs w:val="24"/>
              </w:rPr>
              <w:t>i</w:t>
            </w:r>
            <w:r w:rsidRPr="007E2861">
              <w:rPr>
                <w:spacing w:val="-1"/>
                <w:sz w:val="24"/>
                <w:szCs w:val="24"/>
              </w:rPr>
              <w:t>ca</w:t>
            </w:r>
            <w:r w:rsidRPr="007E2861">
              <w:rPr>
                <w:sz w:val="24"/>
                <w:szCs w:val="24"/>
              </w:rPr>
              <w:t>ti</w:t>
            </w:r>
            <w:r w:rsidRPr="007E2861">
              <w:rPr>
                <w:spacing w:val="1"/>
                <w:sz w:val="24"/>
                <w:szCs w:val="24"/>
              </w:rPr>
              <w:t>n</w:t>
            </w:r>
            <w:r w:rsidRPr="007E2861">
              <w:rPr>
                <w:sz w:val="24"/>
                <w:szCs w:val="24"/>
              </w:rPr>
              <w:t>g</w:t>
            </w:r>
            <w:r w:rsidRPr="007E2861">
              <w:rPr>
                <w:spacing w:val="-1"/>
                <w:sz w:val="24"/>
                <w:szCs w:val="24"/>
              </w:rPr>
              <w:t xml:space="preserve"> </w:t>
            </w:r>
            <w:r w:rsidRPr="007E2861">
              <w:rPr>
                <w:spacing w:val="-2"/>
                <w:sz w:val="24"/>
                <w:szCs w:val="24"/>
              </w:rPr>
              <w:t>l</w:t>
            </w:r>
            <w:r w:rsidRPr="007E2861">
              <w:rPr>
                <w:spacing w:val="1"/>
                <w:sz w:val="24"/>
                <w:szCs w:val="24"/>
              </w:rPr>
              <w:t>o</w:t>
            </w:r>
            <w:r w:rsidRPr="007E2861">
              <w:rPr>
                <w:spacing w:val="-1"/>
                <w:sz w:val="24"/>
                <w:szCs w:val="24"/>
              </w:rPr>
              <w:t>ca</w:t>
            </w:r>
            <w:r w:rsidRPr="007E2861">
              <w:rPr>
                <w:sz w:val="24"/>
                <w:szCs w:val="24"/>
              </w:rPr>
              <w:t>ti</w:t>
            </w:r>
            <w:r w:rsidRPr="007E2861">
              <w:rPr>
                <w:spacing w:val="1"/>
                <w:sz w:val="24"/>
                <w:szCs w:val="24"/>
              </w:rPr>
              <w:t>on</w:t>
            </w:r>
            <w:r w:rsidRPr="007E2861">
              <w:rPr>
                <w:sz w:val="24"/>
                <w:szCs w:val="24"/>
              </w:rPr>
              <w:t>s</w:t>
            </w:r>
            <w:r w:rsidRPr="007E2861">
              <w:rPr>
                <w:spacing w:val="-2"/>
                <w:sz w:val="24"/>
                <w:szCs w:val="24"/>
              </w:rPr>
              <w:t xml:space="preserve"> </w:t>
            </w:r>
            <w:r w:rsidRPr="007E2861">
              <w:rPr>
                <w:spacing w:val="-1"/>
                <w:sz w:val="24"/>
                <w:szCs w:val="24"/>
              </w:rPr>
              <w:t>o</w:t>
            </w:r>
            <w:r w:rsidRPr="007E2861">
              <w:rPr>
                <w:sz w:val="24"/>
                <w:szCs w:val="24"/>
              </w:rPr>
              <w:t>n</w:t>
            </w:r>
            <w:r w:rsidRPr="007E2861">
              <w:rPr>
                <w:spacing w:val="2"/>
                <w:sz w:val="24"/>
                <w:szCs w:val="24"/>
              </w:rPr>
              <w:t xml:space="preserve"> </w:t>
            </w:r>
            <w:r w:rsidRPr="007E2861">
              <w:rPr>
                <w:spacing w:val="-1"/>
                <w:sz w:val="24"/>
                <w:szCs w:val="24"/>
              </w:rPr>
              <w:t>o</w:t>
            </w:r>
            <w:r w:rsidRPr="007E2861">
              <w:rPr>
                <w:spacing w:val="1"/>
                <w:sz w:val="24"/>
                <w:szCs w:val="24"/>
              </w:rPr>
              <w:t>p</w:t>
            </w:r>
            <w:r w:rsidRPr="007E2861">
              <w:rPr>
                <w:spacing w:val="-1"/>
                <w:sz w:val="24"/>
                <w:szCs w:val="24"/>
              </w:rPr>
              <w:t>p</w:t>
            </w:r>
            <w:r w:rsidRPr="007E2861">
              <w:rPr>
                <w:spacing w:val="1"/>
                <w:sz w:val="24"/>
                <w:szCs w:val="24"/>
              </w:rPr>
              <w:t>o</w:t>
            </w:r>
            <w:r w:rsidRPr="007E2861">
              <w:rPr>
                <w:sz w:val="24"/>
                <w:szCs w:val="24"/>
              </w:rPr>
              <w:t>site si</w:t>
            </w:r>
            <w:r w:rsidRPr="007E2861">
              <w:rPr>
                <w:spacing w:val="1"/>
                <w:sz w:val="24"/>
                <w:szCs w:val="24"/>
              </w:rPr>
              <w:t>d</w:t>
            </w:r>
            <w:r w:rsidRPr="007E2861">
              <w:rPr>
                <w:spacing w:val="-1"/>
                <w:sz w:val="24"/>
                <w:szCs w:val="24"/>
              </w:rPr>
              <w:t>e</w:t>
            </w:r>
            <w:r w:rsidRPr="007E2861">
              <w:rPr>
                <w:sz w:val="24"/>
                <w:szCs w:val="24"/>
              </w:rPr>
              <w:t xml:space="preserve">s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0</w:t>
            </w:r>
            <w:r w:rsidRPr="007E2861">
              <w:rPr>
                <w:spacing w:val="2"/>
                <w:sz w:val="24"/>
                <w:szCs w:val="24"/>
              </w:rPr>
              <w:t xml:space="preserve"> </w:t>
            </w:r>
            <w:r w:rsidRPr="007E2861">
              <w:rPr>
                <w:spacing w:val="-1"/>
                <w:sz w:val="24"/>
                <w:szCs w:val="24"/>
              </w:rPr>
              <w:t>o</w:t>
            </w:r>
            <w:r w:rsidRPr="007E2861">
              <w:rPr>
                <w:sz w:val="24"/>
                <w:szCs w:val="24"/>
              </w:rPr>
              <w:t>n</w:t>
            </w:r>
            <w:r w:rsidRPr="007E2861">
              <w:rPr>
                <w:spacing w:val="2"/>
                <w:sz w:val="24"/>
                <w:szCs w:val="24"/>
              </w:rPr>
              <w:t xml:space="preserve"> </w:t>
            </w:r>
            <w:r w:rsidRPr="007E2861">
              <w:rPr>
                <w:spacing w:val="-2"/>
                <w:sz w:val="24"/>
                <w:szCs w:val="24"/>
              </w:rPr>
              <w:t>t</w:t>
            </w:r>
            <w:r w:rsidRPr="007E2861">
              <w:rPr>
                <w:spacing w:val="1"/>
                <w:sz w:val="24"/>
                <w:szCs w:val="24"/>
              </w:rPr>
              <w:t>h</w:t>
            </w:r>
            <w:r w:rsidRPr="007E2861">
              <w:rPr>
                <w:sz w:val="24"/>
                <w:szCs w:val="24"/>
              </w:rPr>
              <w:t xml:space="preserve">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li</w:t>
            </w:r>
            <w:r w:rsidRPr="007E2861">
              <w:rPr>
                <w:spacing w:val="1"/>
                <w:sz w:val="24"/>
                <w:szCs w:val="24"/>
              </w:rPr>
              <w:t>n</w:t>
            </w:r>
            <w:r w:rsidRPr="007E2861">
              <w:rPr>
                <w:spacing w:val="-1"/>
                <w:sz w:val="24"/>
                <w:szCs w:val="24"/>
              </w:rPr>
              <w:t>e</w:t>
            </w:r>
            <w:r w:rsidRPr="007E2861">
              <w:rPr>
                <w:sz w:val="24"/>
                <w:szCs w:val="24"/>
              </w:rPr>
              <w:t>;</w:t>
            </w:r>
            <w:r w:rsidRPr="007E2861">
              <w:rPr>
                <w:spacing w:val="1"/>
                <w:sz w:val="24"/>
                <w:szCs w:val="24"/>
              </w:rPr>
              <w:t xml:space="preserve"> </w:t>
            </w:r>
            <w:r w:rsidRPr="007E2861">
              <w:rPr>
                <w:sz w:val="24"/>
                <w:szCs w:val="24"/>
              </w:rPr>
              <w:t>r</w:t>
            </w:r>
            <w:r w:rsidRPr="007E2861">
              <w:rPr>
                <w:spacing w:val="-1"/>
                <w:sz w:val="24"/>
                <w:szCs w:val="24"/>
              </w:rPr>
              <w:t>ec</w:t>
            </w:r>
            <w:r w:rsidRPr="007E2861">
              <w:rPr>
                <w:spacing w:val="1"/>
                <w:sz w:val="24"/>
                <w:szCs w:val="24"/>
              </w:rPr>
              <w:t>o</w:t>
            </w:r>
            <w:r w:rsidRPr="007E2861">
              <w:rPr>
                <w:spacing w:val="-1"/>
                <w:sz w:val="24"/>
                <w:szCs w:val="24"/>
              </w:rPr>
              <w:t>g</w:t>
            </w:r>
            <w:r w:rsidRPr="007E2861">
              <w:rPr>
                <w:spacing w:val="1"/>
                <w:sz w:val="24"/>
                <w:szCs w:val="24"/>
              </w:rPr>
              <w:t>n</w:t>
            </w:r>
            <w:r w:rsidRPr="007E2861">
              <w:rPr>
                <w:sz w:val="24"/>
                <w:szCs w:val="24"/>
              </w:rPr>
              <w:t>i</w:t>
            </w:r>
            <w:r w:rsidRPr="007E2861">
              <w:rPr>
                <w:spacing w:val="-1"/>
                <w:sz w:val="24"/>
                <w:szCs w:val="24"/>
              </w:rPr>
              <w:t>z</w:t>
            </w:r>
            <w:r w:rsidRPr="007E2861">
              <w:rPr>
                <w:sz w:val="24"/>
                <w:szCs w:val="24"/>
              </w:rPr>
              <w:t>e t</w:t>
            </w:r>
            <w:r w:rsidRPr="007E2861">
              <w:rPr>
                <w:spacing w:val="1"/>
                <w:sz w:val="24"/>
                <w:szCs w:val="24"/>
              </w:rPr>
              <w:t>h</w:t>
            </w:r>
            <w:r w:rsidRPr="007E2861">
              <w:rPr>
                <w:spacing w:val="-1"/>
                <w:sz w:val="24"/>
                <w:szCs w:val="24"/>
              </w:rPr>
              <w:t>a</w:t>
            </w:r>
            <w:r w:rsidRPr="007E2861">
              <w:rPr>
                <w:sz w:val="24"/>
                <w:szCs w:val="24"/>
              </w:rPr>
              <w:t>t t</w:t>
            </w:r>
            <w:r w:rsidRPr="007E2861">
              <w:rPr>
                <w:spacing w:val="1"/>
                <w:sz w:val="24"/>
                <w:szCs w:val="24"/>
              </w:rPr>
              <w:t>h</w:t>
            </w:r>
            <w:r w:rsidRPr="007E2861">
              <w:rPr>
                <w:sz w:val="24"/>
                <w:szCs w:val="24"/>
              </w:rPr>
              <w:t xml:space="preserve">e </w:t>
            </w:r>
            <w:r w:rsidRPr="007E2861">
              <w:rPr>
                <w:spacing w:val="-1"/>
                <w:sz w:val="24"/>
                <w:szCs w:val="24"/>
              </w:rPr>
              <w:t>o</w:t>
            </w:r>
            <w:r w:rsidRPr="007E2861">
              <w:rPr>
                <w:spacing w:val="1"/>
                <w:sz w:val="24"/>
                <w:szCs w:val="24"/>
              </w:rPr>
              <w:t>p</w:t>
            </w:r>
            <w:r w:rsidRPr="007E2861">
              <w:rPr>
                <w:spacing w:val="-1"/>
                <w:sz w:val="24"/>
                <w:szCs w:val="24"/>
              </w:rPr>
              <w:t>p</w:t>
            </w:r>
            <w:r w:rsidRPr="007E2861">
              <w:rPr>
                <w:spacing w:val="1"/>
                <w:sz w:val="24"/>
                <w:szCs w:val="24"/>
              </w:rPr>
              <w:t>o</w:t>
            </w:r>
            <w:r w:rsidRPr="007E2861">
              <w:rPr>
                <w:sz w:val="24"/>
                <w:szCs w:val="24"/>
              </w:rPr>
              <w:t xml:space="preserve">site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t</w:t>
            </w:r>
            <w:r w:rsidRPr="007E2861">
              <w:rPr>
                <w:spacing w:val="1"/>
                <w:sz w:val="24"/>
                <w:szCs w:val="24"/>
              </w:rPr>
              <w:t>h</w:t>
            </w:r>
            <w:r w:rsidRPr="007E2861">
              <w:rPr>
                <w:sz w:val="24"/>
                <w:szCs w:val="24"/>
              </w:rPr>
              <w:t>e</w:t>
            </w:r>
            <w:r w:rsidRPr="007E2861">
              <w:rPr>
                <w:spacing w:val="-3"/>
                <w:sz w:val="24"/>
                <w:szCs w:val="24"/>
              </w:rPr>
              <w:t xml:space="preserve"> </w:t>
            </w:r>
            <w:r w:rsidRPr="007E2861">
              <w:rPr>
                <w:spacing w:val="1"/>
                <w:sz w:val="24"/>
                <w:szCs w:val="24"/>
              </w:rPr>
              <w:t>o</w:t>
            </w:r>
            <w:r w:rsidRPr="007E2861">
              <w:rPr>
                <w:spacing w:val="-1"/>
                <w:sz w:val="24"/>
                <w:szCs w:val="24"/>
              </w:rPr>
              <w:t>p</w:t>
            </w:r>
            <w:r w:rsidRPr="007E2861">
              <w:rPr>
                <w:spacing w:val="1"/>
                <w:sz w:val="24"/>
                <w:szCs w:val="24"/>
              </w:rPr>
              <w:t>po</w:t>
            </w:r>
            <w:r w:rsidRPr="007E2861">
              <w:rPr>
                <w:sz w:val="24"/>
                <w:szCs w:val="24"/>
              </w:rPr>
              <w:t>site</w:t>
            </w:r>
            <w:r w:rsidRPr="007E2861">
              <w:rPr>
                <w:spacing w:val="-3"/>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 xml:space="preserve">a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is t</w:t>
            </w:r>
            <w:r w:rsidRPr="007E2861">
              <w:rPr>
                <w:spacing w:val="1"/>
                <w:sz w:val="24"/>
                <w:szCs w:val="24"/>
              </w:rPr>
              <w:t>he 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its</w:t>
            </w:r>
            <w:r w:rsidRPr="007E2861">
              <w:rPr>
                <w:spacing w:val="-1"/>
                <w:sz w:val="24"/>
                <w:szCs w:val="24"/>
              </w:rPr>
              <w:t>e</w:t>
            </w:r>
            <w:r w:rsidRPr="007E2861">
              <w:rPr>
                <w:sz w:val="24"/>
                <w:szCs w:val="24"/>
              </w:rPr>
              <w:t>l</w:t>
            </w:r>
            <w:r w:rsidRPr="007E2861">
              <w:rPr>
                <w:spacing w:val="-2"/>
                <w:sz w:val="24"/>
                <w:szCs w:val="24"/>
              </w:rPr>
              <w:t>f</w:t>
            </w:r>
            <w:r w:rsidRPr="007E2861">
              <w:rPr>
                <w:sz w:val="24"/>
                <w:szCs w:val="24"/>
              </w:rPr>
              <w:t>,</w:t>
            </w:r>
            <w:r w:rsidRPr="007E2861">
              <w:rPr>
                <w:spacing w:val="1"/>
                <w:sz w:val="24"/>
                <w:szCs w:val="24"/>
              </w:rPr>
              <w:t xml:space="preserve"> </w:t>
            </w:r>
            <w:r w:rsidRPr="007E2861">
              <w:rPr>
                <w:spacing w:val="-1"/>
                <w:sz w:val="24"/>
                <w:szCs w:val="24"/>
              </w:rPr>
              <w:t>e</w:t>
            </w:r>
            <w:r w:rsidRPr="007E2861">
              <w:rPr>
                <w:spacing w:val="1"/>
                <w:sz w:val="24"/>
                <w:szCs w:val="24"/>
              </w:rPr>
              <w:t>.</w:t>
            </w:r>
            <w:r w:rsidRPr="007E2861">
              <w:rPr>
                <w:spacing w:val="-1"/>
                <w:sz w:val="24"/>
                <w:szCs w:val="24"/>
              </w:rPr>
              <w:t>g</w:t>
            </w:r>
            <w:r w:rsidRPr="007E2861">
              <w:rPr>
                <w:spacing w:val="1"/>
                <w:sz w:val="24"/>
                <w:szCs w:val="24"/>
              </w:rPr>
              <w:t>.</w:t>
            </w:r>
            <w:r w:rsidRPr="007E2861">
              <w:rPr>
                <w:sz w:val="24"/>
                <w:szCs w:val="24"/>
              </w:rPr>
              <w:t>,</w:t>
            </w:r>
            <w:r w:rsidRPr="007E2861">
              <w:rPr>
                <w:spacing w:val="1"/>
                <w:sz w:val="24"/>
                <w:szCs w:val="24"/>
              </w:rPr>
              <w:t xml:space="preserve"> –</w:t>
            </w:r>
            <w:r w:rsidRPr="007E2861">
              <w:rPr>
                <w:sz w:val="24"/>
                <w:szCs w:val="24"/>
              </w:rPr>
              <w:t>(</w:t>
            </w:r>
            <w:r w:rsidRPr="007E2861">
              <w:rPr>
                <w:spacing w:val="1"/>
                <w:sz w:val="24"/>
                <w:szCs w:val="24"/>
              </w:rPr>
              <w:t>–3</w:t>
            </w:r>
            <w:r w:rsidRPr="007E2861">
              <w:rPr>
                <w:sz w:val="24"/>
                <w:szCs w:val="24"/>
              </w:rPr>
              <w:t>)</w:t>
            </w:r>
            <w:r w:rsidRPr="007E2861">
              <w:rPr>
                <w:spacing w:val="-2"/>
                <w:sz w:val="24"/>
                <w:szCs w:val="24"/>
              </w:rPr>
              <w:t xml:space="preserve"> </w:t>
            </w:r>
            <w:r w:rsidRPr="007E2861">
              <w:rPr>
                <w:sz w:val="24"/>
                <w:szCs w:val="24"/>
              </w:rPr>
              <w:t xml:space="preserve">= </w:t>
            </w:r>
            <w:r w:rsidRPr="007E2861">
              <w:rPr>
                <w:spacing w:val="1"/>
                <w:sz w:val="24"/>
                <w:szCs w:val="24"/>
              </w:rPr>
              <w:t>3</w:t>
            </w:r>
            <w:r w:rsidRPr="007E2861">
              <w:rPr>
                <w:sz w:val="24"/>
                <w:szCs w:val="24"/>
              </w:rPr>
              <w:t>,</w:t>
            </w:r>
            <w:r w:rsidRPr="007E2861">
              <w:rPr>
                <w:spacing w:val="-1"/>
                <w:sz w:val="24"/>
                <w:szCs w:val="24"/>
              </w:rPr>
              <w:t xml:space="preserve"> a</w:t>
            </w:r>
            <w:r w:rsidRPr="007E2861">
              <w:rPr>
                <w:spacing w:val="1"/>
                <w:sz w:val="24"/>
                <w:szCs w:val="24"/>
              </w:rPr>
              <w:t>n</w:t>
            </w:r>
            <w:r w:rsidRPr="007E2861">
              <w:rPr>
                <w:sz w:val="24"/>
                <w:szCs w:val="24"/>
              </w:rPr>
              <w:t>d</w:t>
            </w:r>
            <w:r w:rsidRPr="007E2861">
              <w:rPr>
                <w:spacing w:val="-1"/>
                <w:sz w:val="24"/>
                <w:szCs w:val="24"/>
              </w:rPr>
              <w:t xml:space="preserve"> </w:t>
            </w:r>
            <w:r w:rsidRPr="007E2861">
              <w:rPr>
                <w:sz w:val="24"/>
                <w:szCs w:val="24"/>
              </w:rPr>
              <w:t>t</w:t>
            </w:r>
            <w:r w:rsidRPr="007E2861">
              <w:rPr>
                <w:spacing w:val="1"/>
                <w:sz w:val="24"/>
                <w:szCs w:val="24"/>
              </w:rPr>
              <w:t>h</w:t>
            </w:r>
            <w:r w:rsidRPr="007E2861">
              <w:rPr>
                <w:spacing w:val="-1"/>
                <w:sz w:val="24"/>
                <w:szCs w:val="24"/>
              </w:rPr>
              <w:t>a</w:t>
            </w:r>
            <w:r w:rsidRPr="007E2861">
              <w:rPr>
                <w:sz w:val="24"/>
                <w:szCs w:val="24"/>
              </w:rPr>
              <w:t>t</w:t>
            </w:r>
            <w:r w:rsidRPr="007E2861">
              <w:rPr>
                <w:spacing w:val="-1"/>
                <w:sz w:val="24"/>
                <w:szCs w:val="24"/>
              </w:rPr>
              <w:t xml:space="preserve"> </w:t>
            </w:r>
            <w:r w:rsidRPr="007E2861">
              <w:rPr>
                <w:sz w:val="24"/>
                <w:szCs w:val="24"/>
              </w:rPr>
              <w:t>0</w:t>
            </w:r>
            <w:r w:rsidRPr="007E2861">
              <w:rPr>
                <w:spacing w:val="2"/>
                <w:sz w:val="24"/>
                <w:szCs w:val="24"/>
              </w:rPr>
              <w:t xml:space="preserve"> </w:t>
            </w:r>
            <w:r w:rsidRPr="007E2861">
              <w:rPr>
                <w:sz w:val="24"/>
                <w:szCs w:val="24"/>
              </w:rPr>
              <w:t xml:space="preserve">is its </w:t>
            </w:r>
            <w:r w:rsidRPr="007E2861">
              <w:rPr>
                <w:spacing w:val="1"/>
                <w:sz w:val="24"/>
                <w:szCs w:val="24"/>
              </w:rPr>
              <w:t>o</w:t>
            </w:r>
            <w:r w:rsidRPr="007E2861">
              <w:rPr>
                <w:spacing w:val="-3"/>
                <w:sz w:val="24"/>
                <w:szCs w:val="24"/>
              </w:rPr>
              <w:t>w</w:t>
            </w:r>
            <w:r w:rsidRPr="007E2861">
              <w:rPr>
                <w:sz w:val="24"/>
                <w:szCs w:val="24"/>
              </w:rPr>
              <w:t>n</w:t>
            </w:r>
            <w:r w:rsidRPr="007E2861">
              <w:rPr>
                <w:spacing w:val="2"/>
                <w:sz w:val="24"/>
                <w:szCs w:val="24"/>
              </w:rPr>
              <w:t xml:space="preserve"> </w:t>
            </w:r>
            <w:r w:rsidRPr="007E2861">
              <w:rPr>
                <w:spacing w:val="1"/>
                <w:sz w:val="24"/>
                <w:szCs w:val="24"/>
              </w:rPr>
              <w:t>o</w:t>
            </w:r>
            <w:r w:rsidRPr="007E2861">
              <w:rPr>
                <w:spacing w:val="-1"/>
                <w:sz w:val="24"/>
                <w:szCs w:val="24"/>
              </w:rPr>
              <w:t>p</w:t>
            </w:r>
            <w:r w:rsidRPr="007E2861">
              <w:rPr>
                <w:spacing w:val="1"/>
                <w:sz w:val="24"/>
                <w:szCs w:val="24"/>
              </w:rPr>
              <w:t>po</w:t>
            </w:r>
            <w:r w:rsidRPr="007E2861">
              <w:rPr>
                <w:sz w:val="24"/>
                <w:szCs w:val="24"/>
              </w:rPr>
              <w:t>sit</w:t>
            </w:r>
            <w:r w:rsidRPr="007E2861">
              <w:rPr>
                <w:spacing w:val="-1"/>
                <w:sz w:val="24"/>
                <w:szCs w:val="24"/>
              </w:rPr>
              <w:t>e</w:t>
            </w:r>
            <w:r w:rsidRPr="007E2861">
              <w:rPr>
                <w:sz w:val="24"/>
                <w:szCs w:val="24"/>
              </w:rPr>
              <w:t>.</w:t>
            </w:r>
          </w:p>
          <w:p w:rsidR="005013AC" w:rsidRPr="005013AC" w:rsidRDefault="005013AC" w:rsidP="005013AC">
            <w:pPr>
              <w:autoSpaceDE w:val="0"/>
              <w:autoSpaceDN w:val="0"/>
              <w:adjustRightInd w:val="0"/>
              <w:rPr>
                <w:color w:val="000000" w:themeColor="text1"/>
                <w:sz w:val="24"/>
                <w:szCs w:val="24"/>
              </w:rPr>
            </w:pPr>
          </w:p>
          <w:p w:rsidR="004B2CD9" w:rsidRPr="004B2CD9" w:rsidRDefault="004B2CD9" w:rsidP="004B2CD9">
            <w:pPr>
              <w:autoSpaceDE w:val="0"/>
              <w:autoSpaceDN w:val="0"/>
              <w:adjustRightInd w:val="0"/>
              <w:jc w:val="center"/>
              <w:rPr>
                <w:b/>
                <w:i/>
                <w:color w:val="000000" w:themeColor="text1"/>
                <w:sz w:val="24"/>
                <w:szCs w:val="24"/>
              </w:rPr>
            </w:pPr>
            <w:r w:rsidRPr="004B2CD9">
              <w:rPr>
                <w:b/>
                <w:i/>
                <w:color w:val="000000" w:themeColor="text1"/>
                <w:sz w:val="24"/>
                <w:szCs w:val="24"/>
              </w:rPr>
              <w:t>*These standards are supporting prerequisite that may have to be revisited.</w:t>
            </w:r>
          </w:p>
        </w:tc>
      </w:tr>
      <w:tr w:rsidR="00010A2D" w:rsidRPr="00F83BC9" w:rsidTr="00F65F0F">
        <w:trPr>
          <w:trHeight w:val="350"/>
        </w:trPr>
        <w:tc>
          <w:tcPr>
            <w:tcW w:w="11065" w:type="dxa"/>
            <w:gridSpan w:val="7"/>
            <w:shd w:val="clear" w:color="auto" w:fill="BFBFBF" w:themeFill="background1" w:themeFillShade="BF"/>
          </w:tcPr>
          <w:p w:rsidR="00010A2D" w:rsidRDefault="00010A2D" w:rsidP="00DD360F">
            <w:pPr>
              <w:rPr>
                <w:rFonts w:ascii="Verdana" w:hAnsi="Verdana"/>
                <w:b/>
                <w:sz w:val="20"/>
                <w:szCs w:val="20"/>
              </w:rPr>
            </w:pPr>
            <w:r>
              <w:rPr>
                <w:rFonts w:ascii="Verdana" w:hAnsi="Verdana"/>
                <w:b/>
                <w:sz w:val="20"/>
                <w:szCs w:val="20"/>
              </w:rPr>
              <w:t>Performance Objective</w:t>
            </w:r>
            <w:r w:rsidR="00C078E2">
              <w:rPr>
                <w:rFonts w:ascii="Verdana" w:hAnsi="Verdana"/>
                <w:b/>
                <w:sz w:val="20"/>
                <w:szCs w:val="20"/>
              </w:rPr>
              <w:t>s</w:t>
            </w:r>
          </w:p>
        </w:tc>
      </w:tr>
      <w:tr w:rsidR="00F7549F" w:rsidRPr="00F83BC9" w:rsidTr="00F65F0F">
        <w:trPr>
          <w:trHeight w:val="350"/>
        </w:trPr>
        <w:tc>
          <w:tcPr>
            <w:tcW w:w="11065" w:type="dxa"/>
            <w:gridSpan w:val="7"/>
            <w:shd w:val="clear" w:color="auto" w:fill="E7E6E6" w:themeFill="background2"/>
          </w:tcPr>
          <w:p w:rsidR="00F7549F" w:rsidRPr="001A7B4D" w:rsidRDefault="00F7549F" w:rsidP="007368D6">
            <w:pPr>
              <w:rPr>
                <w:rFonts w:ascii="Verdana" w:hAnsi="Verdana"/>
                <w:b/>
                <w:sz w:val="20"/>
                <w:szCs w:val="20"/>
              </w:rPr>
            </w:pPr>
            <w:r>
              <w:rPr>
                <w:rFonts w:ascii="Verdana" w:hAnsi="Verdana"/>
                <w:b/>
                <w:sz w:val="20"/>
                <w:szCs w:val="20"/>
              </w:rPr>
              <w:t>As a result of t</w:t>
            </w:r>
            <w:r w:rsidR="007368D6">
              <w:rPr>
                <w:rFonts w:ascii="Verdana" w:hAnsi="Verdana"/>
                <w:b/>
                <w:sz w:val="20"/>
                <w:szCs w:val="20"/>
              </w:rPr>
              <w:t>heir engagement with this unit</w:t>
            </w:r>
            <w:r>
              <w:rPr>
                <w:rFonts w:ascii="Verdana" w:hAnsi="Verdana"/>
                <w:b/>
                <w:sz w:val="20"/>
                <w:szCs w:val="20"/>
              </w:rPr>
              <w:t>…</w:t>
            </w:r>
          </w:p>
        </w:tc>
      </w:tr>
      <w:tr w:rsidR="00F7549F" w:rsidRPr="00F83BC9" w:rsidTr="00F65F0F">
        <w:tc>
          <w:tcPr>
            <w:tcW w:w="11065" w:type="dxa"/>
            <w:gridSpan w:val="7"/>
          </w:tcPr>
          <w:p w:rsidR="000B093A" w:rsidRDefault="00192704" w:rsidP="00192704">
            <w:pPr>
              <w:rPr>
                <w:rFonts w:ascii="Calibri" w:hAnsi="Calibri"/>
                <w:sz w:val="24"/>
                <w:szCs w:val="24"/>
              </w:rPr>
            </w:pPr>
            <w:r w:rsidRPr="00192704">
              <w:rPr>
                <w:b/>
                <w:sz w:val="24"/>
                <w:szCs w:val="24"/>
              </w:rPr>
              <w:t>MGSE6.NS.5 -</w:t>
            </w:r>
            <w:r w:rsidR="000B093A" w:rsidRPr="00192704">
              <w:rPr>
                <w:rFonts w:ascii="Calibri" w:eastAsia="Times New Roman" w:hAnsi="Calibri" w:cs="Times New Roman"/>
                <w:b/>
                <w:sz w:val="24"/>
                <w:szCs w:val="24"/>
              </w:rPr>
              <w:t>SWBAT</w:t>
            </w:r>
            <w:r w:rsidR="000B093A" w:rsidRPr="00192704">
              <w:rPr>
                <w:rFonts w:ascii="Calibri" w:eastAsia="Times New Roman" w:hAnsi="Calibri" w:cs="Times New Roman"/>
                <w:sz w:val="24"/>
                <w:szCs w:val="24"/>
              </w:rPr>
              <w:t xml:space="preserve"> use positive and negative numbers together </w:t>
            </w:r>
            <w:r w:rsidR="000B093A" w:rsidRPr="00192704">
              <w:rPr>
                <w:rFonts w:ascii="Calibri" w:eastAsia="Times New Roman" w:hAnsi="Calibri" w:cs="Times New Roman"/>
                <w:b/>
                <w:sz w:val="24"/>
                <w:szCs w:val="24"/>
              </w:rPr>
              <w:t>IOT</w:t>
            </w:r>
            <w:r w:rsidR="000B093A" w:rsidRPr="00192704">
              <w:rPr>
                <w:rFonts w:ascii="Calibri" w:hAnsi="Calibri"/>
                <w:sz w:val="24"/>
                <w:szCs w:val="24"/>
              </w:rPr>
              <w:t xml:space="preserve"> describe quantities having opposite directions or quantities. </w:t>
            </w:r>
          </w:p>
          <w:p w:rsidR="00192704" w:rsidRPr="00192704" w:rsidRDefault="00192704" w:rsidP="00192704">
            <w:pPr>
              <w:rPr>
                <w:rFonts w:ascii="Calibri" w:hAnsi="Calibri"/>
                <w:sz w:val="24"/>
                <w:szCs w:val="24"/>
              </w:rPr>
            </w:pPr>
          </w:p>
          <w:p w:rsidR="00C41E8C" w:rsidRPr="007E1F40" w:rsidRDefault="00192704" w:rsidP="000A62F3">
            <w:pPr>
              <w:rPr>
                <w:sz w:val="24"/>
                <w:szCs w:val="24"/>
              </w:rPr>
            </w:pPr>
            <w:r w:rsidRPr="0081044C">
              <w:rPr>
                <w:b/>
                <w:sz w:val="24"/>
                <w:szCs w:val="24"/>
              </w:rPr>
              <w:t>MGSE6.NS.6a</w:t>
            </w:r>
            <w:r>
              <w:rPr>
                <w:b/>
                <w:sz w:val="24"/>
                <w:szCs w:val="24"/>
              </w:rPr>
              <w:t>-</w:t>
            </w:r>
            <w:r w:rsidRPr="00A621AB">
              <w:rPr>
                <w:rFonts w:ascii="Calibri" w:eastAsia="Times New Roman" w:hAnsi="Calibri"/>
                <w:b/>
              </w:rPr>
              <w:t xml:space="preserve"> </w:t>
            </w:r>
            <w:r w:rsidRPr="00A621AB">
              <w:rPr>
                <w:rFonts w:ascii="Calibri" w:eastAsia="Times New Roman" w:hAnsi="Calibri" w:cs="Times New Roman"/>
                <w:b/>
                <w:sz w:val="24"/>
                <w:szCs w:val="24"/>
              </w:rPr>
              <w:t>SWBAT</w:t>
            </w:r>
            <w:r w:rsidRPr="00A621AB">
              <w:rPr>
                <w:rFonts w:ascii="Calibri" w:eastAsia="Times New Roman" w:hAnsi="Calibri" w:cs="Times New Roman"/>
                <w:sz w:val="24"/>
                <w:szCs w:val="24"/>
              </w:rPr>
              <w:t xml:space="preserve"> </w:t>
            </w:r>
            <w:r>
              <w:rPr>
                <w:rFonts w:ascii="Calibri" w:eastAsia="Times New Roman" w:hAnsi="Calibri" w:cs="Times New Roman"/>
                <w:sz w:val="24"/>
                <w:szCs w:val="24"/>
              </w:rPr>
              <w:t>recognize opposite numbers</w:t>
            </w:r>
            <w:r w:rsidRPr="00A621AB">
              <w:rPr>
                <w:rFonts w:ascii="Calibri" w:eastAsia="Times New Roman" w:hAnsi="Calibri" w:cs="Times New Roman"/>
                <w:sz w:val="24"/>
                <w:szCs w:val="24"/>
              </w:rPr>
              <w:t xml:space="preserve"> </w:t>
            </w:r>
            <w:r w:rsidRPr="00A621AB">
              <w:rPr>
                <w:rFonts w:ascii="Calibri" w:eastAsia="Times New Roman" w:hAnsi="Calibri" w:cs="Times New Roman"/>
                <w:b/>
                <w:sz w:val="24"/>
                <w:szCs w:val="24"/>
              </w:rPr>
              <w:t>IOT</w:t>
            </w:r>
            <w:r>
              <w:rPr>
                <w:rFonts w:ascii="Calibri" w:hAnsi="Calibri"/>
                <w:sz w:val="24"/>
                <w:szCs w:val="24"/>
              </w:rPr>
              <w:t xml:space="preserve"> describe location of opposites on a number line.</w:t>
            </w:r>
          </w:p>
        </w:tc>
      </w:tr>
      <w:tr w:rsidR="00E42E1C" w:rsidRPr="00F83BC9" w:rsidTr="00F65F0F">
        <w:trPr>
          <w:trHeight w:val="323"/>
        </w:trPr>
        <w:tc>
          <w:tcPr>
            <w:tcW w:w="11065" w:type="dxa"/>
            <w:gridSpan w:val="7"/>
            <w:shd w:val="clear" w:color="auto" w:fill="E7E6E6" w:themeFill="background2"/>
          </w:tcPr>
          <w:p w:rsidR="00E42E1C" w:rsidRPr="007368D6" w:rsidRDefault="00E42E1C" w:rsidP="00DD360F">
            <w:pPr>
              <w:rPr>
                <w:b/>
                <w:sz w:val="24"/>
                <w:szCs w:val="24"/>
              </w:rPr>
            </w:pPr>
            <w:r>
              <w:rPr>
                <w:b/>
                <w:sz w:val="24"/>
                <w:szCs w:val="24"/>
              </w:rPr>
              <w:t>Building Coherence</w:t>
            </w:r>
          </w:p>
        </w:tc>
      </w:tr>
      <w:tr w:rsidR="00E42E1C" w:rsidRPr="00F83BC9" w:rsidTr="00F65F0F">
        <w:trPr>
          <w:trHeight w:val="323"/>
        </w:trPr>
        <w:tc>
          <w:tcPr>
            <w:tcW w:w="11065" w:type="dxa"/>
            <w:gridSpan w:val="7"/>
            <w:shd w:val="clear" w:color="auto" w:fill="FFFFFF" w:themeFill="background1"/>
          </w:tcPr>
          <w:p w:rsidR="00DE210E" w:rsidRDefault="00DE210E" w:rsidP="00DD360F">
            <w:pPr>
              <w:rPr>
                <w:b/>
                <w:noProof/>
              </w:rPr>
            </w:pPr>
            <w:r>
              <w:rPr>
                <w:b/>
                <w:noProof/>
              </w:rPr>
              <w:t xml:space="preserve">Across Grades: </w:t>
            </w:r>
            <w:r w:rsidR="00BE4618" w:rsidRPr="00D37E04">
              <w:rPr>
                <w:b/>
                <w:noProof/>
              </w:rPr>
              <w:drawing>
                <wp:inline distT="0" distB="0" distL="0" distR="0" wp14:anchorId="66C46D0C" wp14:editId="18984652">
                  <wp:extent cx="6816436" cy="1911927"/>
                  <wp:effectExtent l="0" t="0" r="4191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E210E" w:rsidRDefault="00DE210E" w:rsidP="00F94B1A">
            <w:pPr>
              <w:tabs>
                <w:tab w:val="left" w:pos="1860"/>
              </w:tabs>
              <w:rPr>
                <w:b/>
                <w:sz w:val="24"/>
                <w:szCs w:val="24"/>
              </w:rPr>
            </w:pPr>
            <w:r>
              <w:rPr>
                <w:b/>
                <w:noProof/>
              </w:rPr>
              <w:t xml:space="preserve">Within Grades: </w:t>
            </w:r>
            <w:r w:rsidR="00F94B1A">
              <w:rPr>
                <w:b/>
                <w:noProof/>
              </w:rPr>
              <w:tab/>
            </w:r>
          </w:p>
          <w:p w:rsidR="00E42E1C" w:rsidRPr="007368D6" w:rsidRDefault="00BE4618" w:rsidP="00DD360F">
            <w:pPr>
              <w:rPr>
                <w:b/>
                <w:sz w:val="24"/>
                <w:szCs w:val="24"/>
              </w:rPr>
            </w:pPr>
            <w:r w:rsidRPr="00EC5044">
              <w:rPr>
                <w:b/>
                <w:noProof/>
              </w:rPr>
              <w:drawing>
                <wp:inline distT="0" distB="0" distL="0" distR="0" wp14:anchorId="52A675C8" wp14:editId="57014A21">
                  <wp:extent cx="6816090" cy="1819910"/>
                  <wp:effectExtent l="0" t="0" r="22860" b="889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r>
      <w:tr w:rsidR="00F7549F" w:rsidRPr="00F83BC9" w:rsidTr="00F65F0F">
        <w:trPr>
          <w:trHeight w:val="323"/>
        </w:trPr>
        <w:tc>
          <w:tcPr>
            <w:tcW w:w="11065" w:type="dxa"/>
            <w:gridSpan w:val="7"/>
            <w:shd w:val="clear" w:color="auto" w:fill="E7E6E6" w:themeFill="background2"/>
          </w:tcPr>
          <w:p w:rsidR="00F7549F" w:rsidRPr="007368D6" w:rsidRDefault="00F7549F" w:rsidP="00DD360F">
            <w:pPr>
              <w:spacing w:after="160" w:line="259" w:lineRule="auto"/>
              <w:rPr>
                <w:b/>
                <w:sz w:val="24"/>
                <w:szCs w:val="24"/>
              </w:rPr>
            </w:pPr>
            <w:r w:rsidRPr="007368D6">
              <w:rPr>
                <w:b/>
                <w:sz w:val="24"/>
                <w:szCs w:val="24"/>
              </w:rPr>
              <w:lastRenderedPageBreak/>
              <w:t>Terms and Definitions</w:t>
            </w:r>
          </w:p>
        </w:tc>
      </w:tr>
      <w:tr w:rsidR="007E0CE9" w:rsidRPr="00AB24A8" w:rsidTr="00F65F0F">
        <w:tc>
          <w:tcPr>
            <w:tcW w:w="5575" w:type="dxa"/>
            <w:gridSpan w:val="4"/>
            <w:shd w:val="clear" w:color="auto" w:fill="auto"/>
          </w:tcPr>
          <w:p w:rsidR="007E0CE9" w:rsidRDefault="00BE4618" w:rsidP="002669D6">
            <w:pPr>
              <w:pStyle w:val="NoSpacing"/>
              <w:rPr>
                <w:rFonts w:asciiTheme="minorHAnsi" w:hAnsiTheme="minorHAnsi"/>
                <w:sz w:val="24"/>
                <w:szCs w:val="24"/>
              </w:rPr>
            </w:pPr>
            <w:r w:rsidRPr="004E75BD">
              <w:rPr>
                <w:rFonts w:asciiTheme="minorHAnsi" w:hAnsiTheme="minorHAnsi"/>
                <w:b/>
                <w:sz w:val="24"/>
                <w:szCs w:val="24"/>
              </w:rPr>
              <w:t xml:space="preserve">Absolute value:  </w:t>
            </w:r>
            <w:r w:rsidRPr="004E75BD">
              <w:rPr>
                <w:rFonts w:asciiTheme="minorHAnsi" w:hAnsiTheme="minorHAnsi"/>
                <w:sz w:val="24"/>
                <w:szCs w:val="24"/>
              </w:rPr>
              <w:t xml:space="preserve">The distance between a number and zero on the number line.  The symbol for absolute value is shown in the equation </w:t>
            </w:r>
            <m:oMath>
              <m:d>
                <m:dPr>
                  <m:begChr m:val="|"/>
                  <m:endChr m:val="|"/>
                  <m:ctrlPr>
                    <w:rPr>
                      <w:rFonts w:ascii="Cambria Math" w:hAnsi="Cambria Math"/>
                      <w:i/>
                      <w:sz w:val="24"/>
                      <w:szCs w:val="24"/>
                    </w:rPr>
                  </m:ctrlPr>
                </m:dPr>
                <m:e>
                  <m:r>
                    <w:rPr>
                      <w:rFonts w:ascii="Cambria Math" w:hAnsi="Cambria Math"/>
                      <w:sz w:val="24"/>
                      <w:szCs w:val="24"/>
                    </w:rPr>
                    <m:t>-8</m:t>
                  </m:r>
                </m:e>
              </m:d>
              <m:r>
                <w:rPr>
                  <w:rFonts w:ascii="Cambria Math" w:hAnsi="Cambria Math"/>
                  <w:sz w:val="24"/>
                  <w:szCs w:val="24"/>
                </w:rPr>
                <m:t>=8</m:t>
              </m:r>
            </m:oMath>
          </w:p>
          <w:p w:rsidR="00186CC8" w:rsidRDefault="00186CC8" w:rsidP="002669D6">
            <w:pPr>
              <w:pStyle w:val="NoSpacing"/>
              <w:rPr>
                <w:rFonts w:asciiTheme="minorHAnsi" w:hAnsiTheme="minorHAnsi"/>
                <w:sz w:val="24"/>
                <w:szCs w:val="24"/>
              </w:rPr>
            </w:pPr>
          </w:p>
          <w:p w:rsidR="00186CC8" w:rsidRDefault="00186CC8" w:rsidP="00186CC8">
            <w:pPr>
              <w:pStyle w:val="NoSpacing"/>
              <w:jc w:val="center"/>
              <w:rPr>
                <w:rFonts w:asciiTheme="minorHAnsi" w:hAnsiTheme="minorHAnsi"/>
                <w:sz w:val="24"/>
                <w:szCs w:val="24"/>
              </w:rPr>
            </w:pPr>
            <w:r>
              <w:rPr>
                <w:noProof/>
              </w:rPr>
              <w:drawing>
                <wp:inline distT="0" distB="0" distL="0" distR="0" wp14:anchorId="76C20FBD" wp14:editId="4E52121A">
                  <wp:extent cx="2674961" cy="1555845"/>
                  <wp:effectExtent l="0" t="0" r="0" b="6350"/>
                  <wp:docPr id="28" name="Picture 28" descr="Description: http://www.regentsprep.org/Regents/math/ALGEBRA/AO7/AbsGraph.jpg"/>
                  <wp:cNvGraphicFramePr/>
                  <a:graphic xmlns:a="http://schemas.openxmlformats.org/drawingml/2006/main">
                    <a:graphicData uri="http://schemas.openxmlformats.org/drawingml/2006/picture">
                      <pic:pic xmlns:pic="http://schemas.openxmlformats.org/drawingml/2006/picture">
                        <pic:nvPicPr>
                          <pic:cNvPr id="14" name="Picture 14" descr="Description: http://www.regentsprep.org/Regents/math/ALGEBRA/AO7/AbsGraph.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8502" cy="1569537"/>
                          </a:xfrm>
                          <a:prstGeom prst="rect">
                            <a:avLst/>
                          </a:prstGeom>
                          <a:noFill/>
                          <a:ln>
                            <a:noFill/>
                          </a:ln>
                        </pic:spPr>
                      </pic:pic>
                    </a:graphicData>
                  </a:graphic>
                </wp:inline>
              </w:drawing>
            </w:r>
          </w:p>
          <w:p w:rsidR="00BE4618" w:rsidRPr="00B50921" w:rsidRDefault="00BE4618" w:rsidP="00B50921">
            <w:pPr>
              <w:rPr>
                <w:color w:val="333333"/>
              </w:rPr>
            </w:pPr>
          </w:p>
          <w:p w:rsidR="00BE4618" w:rsidRPr="004E75BD" w:rsidRDefault="00BE4618" w:rsidP="00BE4618">
            <w:pPr>
              <w:pStyle w:val="NoSpacing"/>
              <w:ind w:left="5"/>
              <w:rPr>
                <w:rFonts w:asciiTheme="minorHAnsi" w:hAnsiTheme="minorHAnsi"/>
                <w:color w:val="333333"/>
                <w:sz w:val="24"/>
                <w:szCs w:val="24"/>
              </w:rPr>
            </w:pPr>
            <w:r w:rsidRPr="004E75BD">
              <w:rPr>
                <w:rFonts w:asciiTheme="minorHAnsi" w:hAnsiTheme="minorHAnsi"/>
                <w:b/>
                <w:color w:val="333333"/>
                <w:sz w:val="24"/>
                <w:szCs w:val="24"/>
              </w:rPr>
              <w:t xml:space="preserve">Distance: </w:t>
            </w:r>
            <w:r w:rsidRPr="004E75BD">
              <w:rPr>
                <w:rFonts w:asciiTheme="minorHAnsi" w:hAnsiTheme="minorHAnsi"/>
                <w:color w:val="333333"/>
                <w:sz w:val="24"/>
                <w:szCs w:val="24"/>
              </w:rPr>
              <w:t>amount of separation between 2 points.</w:t>
            </w:r>
          </w:p>
          <w:p w:rsidR="00BE4618" w:rsidRPr="004E75BD" w:rsidRDefault="00BE4618" w:rsidP="00BE4618">
            <w:pPr>
              <w:pStyle w:val="NoSpacing"/>
              <w:ind w:left="5"/>
              <w:rPr>
                <w:rFonts w:asciiTheme="minorHAnsi" w:hAnsiTheme="minorHAnsi"/>
                <w:b/>
                <w:sz w:val="24"/>
                <w:szCs w:val="24"/>
              </w:rPr>
            </w:pPr>
          </w:p>
          <w:p w:rsidR="00BE4618" w:rsidRPr="004E75BD" w:rsidRDefault="00BE4618" w:rsidP="00BE4618">
            <w:pPr>
              <w:pStyle w:val="NoSpacing"/>
              <w:ind w:left="5"/>
              <w:rPr>
                <w:rFonts w:asciiTheme="minorHAnsi" w:hAnsiTheme="minorHAnsi"/>
                <w:sz w:val="24"/>
                <w:szCs w:val="24"/>
              </w:rPr>
            </w:pPr>
            <w:r w:rsidRPr="004E75BD">
              <w:rPr>
                <w:rFonts w:asciiTheme="minorHAnsi" w:hAnsiTheme="minorHAnsi"/>
                <w:b/>
                <w:sz w:val="24"/>
                <w:szCs w:val="24"/>
              </w:rPr>
              <w:t xml:space="preserve">Integers:  </w:t>
            </w:r>
            <w:r w:rsidRPr="004E75BD">
              <w:rPr>
                <w:rFonts w:asciiTheme="minorHAnsi" w:hAnsiTheme="minorHAnsi"/>
                <w:sz w:val="24"/>
                <w:szCs w:val="24"/>
              </w:rPr>
              <w:t xml:space="preserve">The set of whole numbers and their opposites </w:t>
            </w:r>
            <m:oMath>
              <m:r>
                <w:rPr>
                  <w:rFonts w:ascii="Cambria Math" w:hAnsi="Cambria Math"/>
                  <w:sz w:val="24"/>
                  <w:szCs w:val="24"/>
                </w:rPr>
                <m:t>{…-3, -2, -1, 0, 1, 2, 3, …}</m:t>
              </m:r>
            </m:oMath>
          </w:p>
          <w:p w:rsidR="00BE4618" w:rsidRPr="004E75BD" w:rsidRDefault="00BE4618" w:rsidP="00BE4618">
            <w:pPr>
              <w:pStyle w:val="ListParagraph"/>
              <w:ind w:left="5"/>
            </w:pPr>
          </w:p>
          <w:p w:rsidR="00BE4618" w:rsidRDefault="00BE4618" w:rsidP="00BE4618">
            <w:pPr>
              <w:pStyle w:val="NoSpacing"/>
              <w:ind w:left="5"/>
              <w:rPr>
                <w:rFonts w:asciiTheme="minorHAnsi" w:hAnsiTheme="minorHAnsi"/>
                <w:sz w:val="24"/>
                <w:szCs w:val="24"/>
              </w:rPr>
            </w:pPr>
            <w:r w:rsidRPr="004E75BD">
              <w:rPr>
                <w:rFonts w:asciiTheme="minorHAnsi" w:hAnsiTheme="minorHAnsi"/>
                <w:b/>
                <w:sz w:val="24"/>
                <w:szCs w:val="24"/>
              </w:rPr>
              <w:t>Magnitude:</w:t>
            </w:r>
            <w:r w:rsidRPr="004E75BD">
              <w:rPr>
                <w:rFonts w:asciiTheme="minorHAnsi" w:hAnsiTheme="minorHAnsi"/>
                <w:sz w:val="24"/>
                <w:szCs w:val="24"/>
              </w:rPr>
              <w:t xml:space="preserve"> Greatness in size or amount</w:t>
            </w:r>
          </w:p>
          <w:p w:rsidR="00BE4618" w:rsidRDefault="00BE4618" w:rsidP="00BE4618">
            <w:pPr>
              <w:pStyle w:val="NoSpacing"/>
              <w:ind w:left="5"/>
              <w:rPr>
                <w:rFonts w:asciiTheme="minorHAnsi" w:hAnsiTheme="minorHAnsi"/>
                <w:sz w:val="24"/>
                <w:szCs w:val="24"/>
              </w:rPr>
            </w:pPr>
          </w:p>
          <w:p w:rsidR="00BE4618" w:rsidRPr="00FA147C" w:rsidRDefault="00BE4618" w:rsidP="00BE4618">
            <w:pPr>
              <w:pStyle w:val="NoSpacing"/>
              <w:ind w:left="5"/>
              <w:rPr>
                <w:rFonts w:asciiTheme="minorHAnsi" w:hAnsiTheme="minorHAnsi"/>
                <w:sz w:val="24"/>
                <w:szCs w:val="24"/>
              </w:rPr>
            </w:pPr>
            <w:r w:rsidRPr="00FA147C">
              <w:rPr>
                <w:rFonts w:asciiTheme="minorHAnsi" w:eastAsiaTheme="minorHAnsi" w:hAnsiTheme="minorHAnsi"/>
                <w:b/>
                <w:sz w:val="24"/>
                <w:szCs w:val="24"/>
              </w:rPr>
              <w:t>x-axis</w:t>
            </w:r>
            <w:r w:rsidRPr="00FA147C">
              <w:rPr>
                <w:rFonts w:asciiTheme="minorHAnsi" w:eastAsiaTheme="minorHAnsi" w:hAnsiTheme="minorHAnsi"/>
                <w:sz w:val="24"/>
                <w:szCs w:val="24"/>
              </w:rPr>
              <w:t>:</w:t>
            </w:r>
            <w:r w:rsidRPr="00FA147C">
              <w:rPr>
                <w:rFonts w:asciiTheme="minorHAnsi" w:hAnsiTheme="minorHAnsi"/>
                <w:sz w:val="24"/>
                <w:szCs w:val="24"/>
              </w:rPr>
              <w:t xml:space="preserve"> The horizontal number line on the Cartesian coordinate plane.</w:t>
            </w:r>
          </w:p>
          <w:p w:rsidR="00BE4618" w:rsidRPr="00FA147C" w:rsidRDefault="00BE4618" w:rsidP="00B50921"/>
          <w:p w:rsidR="00BE4618" w:rsidRDefault="00BE4618" w:rsidP="00BE4618">
            <w:pPr>
              <w:pStyle w:val="NoSpacing"/>
              <w:ind w:left="5"/>
              <w:rPr>
                <w:rFonts w:ascii="Times New Roman" w:hAnsi="Times New Roman"/>
                <w:sz w:val="24"/>
                <w:szCs w:val="24"/>
              </w:rPr>
            </w:pPr>
            <w:r w:rsidRPr="00FA147C">
              <w:rPr>
                <w:rFonts w:asciiTheme="minorHAnsi" w:eastAsiaTheme="minorHAnsi" w:hAnsiTheme="minorHAnsi"/>
                <w:b/>
                <w:sz w:val="24"/>
                <w:szCs w:val="24"/>
              </w:rPr>
              <w:t>y-axis</w:t>
            </w:r>
            <w:r w:rsidRPr="00FA147C">
              <w:rPr>
                <w:rFonts w:asciiTheme="minorHAnsi" w:eastAsiaTheme="minorHAnsi" w:hAnsiTheme="minorHAnsi"/>
                <w:sz w:val="24"/>
                <w:szCs w:val="24"/>
              </w:rPr>
              <w:t xml:space="preserve">: </w:t>
            </w:r>
            <w:r w:rsidRPr="00FA147C">
              <w:rPr>
                <w:rFonts w:asciiTheme="minorHAnsi" w:hAnsiTheme="minorHAnsi"/>
                <w:sz w:val="24"/>
                <w:szCs w:val="24"/>
              </w:rPr>
              <w:t>The vertical number line on the Cartesian coordinate plane</w:t>
            </w:r>
          </w:p>
          <w:p w:rsidR="00BE4618" w:rsidRPr="009B31A7" w:rsidRDefault="00BE4618" w:rsidP="002669D6">
            <w:pPr>
              <w:pStyle w:val="NoSpacing"/>
              <w:rPr>
                <w:sz w:val="24"/>
                <w:szCs w:val="24"/>
              </w:rPr>
            </w:pPr>
          </w:p>
        </w:tc>
        <w:tc>
          <w:tcPr>
            <w:tcW w:w="5490" w:type="dxa"/>
            <w:gridSpan w:val="3"/>
            <w:shd w:val="clear" w:color="auto" w:fill="auto"/>
          </w:tcPr>
          <w:p w:rsidR="00BE4618" w:rsidRDefault="00BE4618" w:rsidP="00BE4618">
            <w:pPr>
              <w:pStyle w:val="NoSpacing"/>
              <w:ind w:left="5"/>
              <w:rPr>
                <w:rFonts w:asciiTheme="minorHAnsi" w:hAnsiTheme="minorHAnsi"/>
                <w:sz w:val="24"/>
                <w:szCs w:val="24"/>
              </w:rPr>
            </w:pPr>
            <w:r w:rsidRPr="004E75BD">
              <w:rPr>
                <w:rFonts w:asciiTheme="minorHAnsi" w:hAnsiTheme="minorHAnsi"/>
                <w:b/>
                <w:sz w:val="24"/>
                <w:szCs w:val="24"/>
              </w:rPr>
              <w:t>Negative numbers:</w:t>
            </w:r>
            <w:r w:rsidRPr="004E75BD">
              <w:rPr>
                <w:rFonts w:asciiTheme="minorHAnsi" w:hAnsiTheme="minorHAnsi"/>
                <w:sz w:val="24"/>
                <w:szCs w:val="24"/>
              </w:rPr>
              <w:t xml:space="preserve">  The set of numbers with a value less than zero</w:t>
            </w:r>
          </w:p>
          <w:p w:rsidR="00BE4618" w:rsidRPr="004E75BD" w:rsidRDefault="00BE4618" w:rsidP="00BE4618">
            <w:pPr>
              <w:pStyle w:val="NoSpacing"/>
              <w:ind w:left="5"/>
              <w:rPr>
                <w:rFonts w:asciiTheme="minorHAnsi" w:hAnsiTheme="minorHAnsi"/>
                <w:sz w:val="24"/>
                <w:szCs w:val="24"/>
              </w:rPr>
            </w:pPr>
          </w:p>
          <w:p w:rsidR="00BE4618" w:rsidRDefault="00BE4618" w:rsidP="00BE4618">
            <w:pPr>
              <w:pStyle w:val="NoSpacing"/>
              <w:ind w:left="5"/>
              <w:rPr>
                <w:rFonts w:asciiTheme="minorHAnsi" w:hAnsiTheme="minorHAnsi"/>
                <w:sz w:val="24"/>
                <w:szCs w:val="24"/>
              </w:rPr>
            </w:pPr>
            <w:r w:rsidRPr="004E75BD">
              <w:rPr>
                <w:rFonts w:asciiTheme="minorHAnsi" w:hAnsiTheme="minorHAnsi"/>
                <w:b/>
                <w:sz w:val="24"/>
                <w:szCs w:val="24"/>
              </w:rPr>
              <w:t xml:space="preserve">Opposite number: </w:t>
            </w:r>
            <w:r w:rsidRPr="004E75BD">
              <w:rPr>
                <w:rFonts w:asciiTheme="minorHAnsi" w:hAnsiTheme="minorHAnsi"/>
                <w:sz w:val="24"/>
                <w:szCs w:val="24"/>
              </w:rPr>
              <w:t xml:space="preserve">Two different numbers that have the same absolute value.  Example: 4 and </w:t>
            </w:r>
            <m:oMath>
              <m:r>
                <w:rPr>
                  <w:rFonts w:ascii="Cambria Math" w:hAnsi="Cambria Math"/>
                  <w:sz w:val="24"/>
                  <w:szCs w:val="24"/>
                </w:rPr>
                <m:t>-4</m:t>
              </m:r>
            </m:oMath>
            <w:r w:rsidRPr="004E75BD">
              <w:rPr>
                <w:rFonts w:asciiTheme="minorHAnsi" w:hAnsiTheme="minorHAnsi"/>
                <w:sz w:val="24"/>
                <w:szCs w:val="24"/>
              </w:rPr>
              <w:t xml:space="preserve">  are opposite numbers because both have an absolute value of 4. They are the same distance from zero, in </w:t>
            </w:r>
            <w:r w:rsidRPr="004E75BD">
              <w:rPr>
                <w:rFonts w:asciiTheme="minorHAnsi" w:hAnsiTheme="minorHAnsi"/>
                <w:i/>
                <w:sz w:val="24"/>
                <w:szCs w:val="24"/>
              </w:rPr>
              <w:t>opposite</w:t>
            </w:r>
            <w:r w:rsidRPr="004E75BD">
              <w:rPr>
                <w:rFonts w:asciiTheme="minorHAnsi" w:hAnsiTheme="minorHAnsi"/>
                <w:sz w:val="24"/>
                <w:szCs w:val="24"/>
              </w:rPr>
              <w:t xml:space="preserve"> directions.</w:t>
            </w:r>
          </w:p>
          <w:p w:rsidR="00BE4618" w:rsidRDefault="00BE4618" w:rsidP="00BE4618">
            <w:pPr>
              <w:pStyle w:val="NoSpacing"/>
              <w:ind w:left="5"/>
              <w:rPr>
                <w:rFonts w:asciiTheme="minorHAnsi" w:hAnsiTheme="minorHAnsi"/>
                <w:sz w:val="24"/>
                <w:szCs w:val="24"/>
              </w:rPr>
            </w:pPr>
          </w:p>
          <w:p w:rsidR="00BE4618" w:rsidRPr="00FA147C" w:rsidRDefault="00BE4618" w:rsidP="00B50921">
            <w:pPr>
              <w:pStyle w:val="NoSpacing"/>
              <w:rPr>
                <w:rFonts w:asciiTheme="minorHAnsi" w:hAnsiTheme="minorHAnsi"/>
                <w:sz w:val="24"/>
                <w:szCs w:val="24"/>
              </w:rPr>
            </w:pPr>
            <w:r w:rsidRPr="00FA147C">
              <w:rPr>
                <w:rFonts w:asciiTheme="minorHAnsi" w:hAnsiTheme="minorHAnsi"/>
                <w:b/>
                <w:sz w:val="24"/>
                <w:szCs w:val="24"/>
              </w:rPr>
              <w:t>Positive number:</w:t>
            </w:r>
            <w:r w:rsidRPr="00FA147C">
              <w:rPr>
                <w:rFonts w:asciiTheme="minorHAnsi" w:hAnsiTheme="minorHAnsi"/>
                <w:sz w:val="24"/>
                <w:szCs w:val="24"/>
              </w:rPr>
              <w:t xml:space="preserve"> The set of numbers whose value is greater than zero.</w:t>
            </w:r>
          </w:p>
          <w:p w:rsidR="00BE4618" w:rsidRDefault="00BE4618" w:rsidP="00B50921">
            <w:pPr>
              <w:pStyle w:val="NoSpacing"/>
              <w:rPr>
                <w:rFonts w:asciiTheme="minorHAnsi" w:hAnsiTheme="minorHAnsi"/>
                <w:b/>
                <w:sz w:val="24"/>
                <w:szCs w:val="24"/>
              </w:rPr>
            </w:pPr>
          </w:p>
          <w:p w:rsidR="00BE4618" w:rsidRPr="00FA147C" w:rsidRDefault="00BE4618" w:rsidP="00BE4618">
            <w:pPr>
              <w:pStyle w:val="NoSpacing"/>
              <w:ind w:left="5"/>
              <w:rPr>
                <w:rFonts w:asciiTheme="minorHAnsi" w:hAnsiTheme="minorHAnsi"/>
                <w:sz w:val="24"/>
                <w:szCs w:val="24"/>
              </w:rPr>
            </w:pPr>
            <w:r w:rsidRPr="00FA147C">
              <w:rPr>
                <w:rFonts w:asciiTheme="minorHAnsi" w:hAnsiTheme="minorHAnsi"/>
                <w:b/>
                <w:sz w:val="24"/>
                <w:szCs w:val="24"/>
              </w:rPr>
              <w:t xml:space="preserve">Rational number: </w:t>
            </w:r>
            <w:r w:rsidRPr="00FA147C">
              <w:rPr>
                <w:rFonts w:asciiTheme="minorHAnsi" w:hAnsiTheme="minorHAnsi"/>
                <w:sz w:val="24"/>
                <w:szCs w:val="24"/>
              </w:rPr>
              <w:t xml:space="preserve">The set of numbers that can be written in the form </w: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b</m:t>
                  </m:r>
                </m:den>
              </m:f>
            </m:oMath>
            <w:r w:rsidRPr="00FA147C">
              <w:rPr>
                <w:rFonts w:asciiTheme="minorHAnsi" w:hAnsiTheme="minorHAnsi"/>
                <w:sz w:val="24"/>
                <w:szCs w:val="24"/>
              </w:rPr>
              <w:t xml:space="preserve"> where </w:t>
            </w:r>
            <w:r w:rsidRPr="00FA147C">
              <w:rPr>
                <w:rFonts w:asciiTheme="minorHAnsi" w:hAnsiTheme="minorHAnsi"/>
                <w:i/>
                <w:sz w:val="24"/>
                <w:szCs w:val="24"/>
              </w:rPr>
              <w:t>a</w:t>
            </w:r>
            <w:r w:rsidRPr="00FA147C">
              <w:rPr>
                <w:rFonts w:asciiTheme="minorHAnsi" w:hAnsiTheme="minorHAnsi"/>
                <w:sz w:val="24"/>
                <w:szCs w:val="24"/>
              </w:rPr>
              <w:t xml:space="preserve"> and </w:t>
            </w:r>
            <w:r w:rsidRPr="00FA147C">
              <w:rPr>
                <w:rFonts w:asciiTheme="minorHAnsi" w:hAnsiTheme="minorHAnsi"/>
                <w:i/>
                <w:sz w:val="24"/>
                <w:szCs w:val="24"/>
              </w:rPr>
              <w:t>b</w:t>
            </w:r>
            <w:r w:rsidRPr="00FA147C">
              <w:rPr>
                <w:rFonts w:asciiTheme="minorHAnsi" w:hAnsiTheme="minorHAnsi"/>
                <w:sz w:val="24"/>
                <w:szCs w:val="24"/>
              </w:rPr>
              <w:t xml:space="preserve"> are integers and </w:t>
            </w:r>
            <m:oMath>
              <m:r>
                <w:rPr>
                  <w:rFonts w:ascii="Cambria Math" w:hAnsi="Cambria Math"/>
                  <w:sz w:val="24"/>
                  <w:szCs w:val="24"/>
                </w:rPr>
                <m:t>b≠0</m:t>
              </m:r>
            </m:oMath>
            <w:r w:rsidRPr="00FA147C">
              <w:rPr>
                <w:rFonts w:asciiTheme="minorHAnsi" w:hAnsiTheme="minorHAnsi"/>
                <w:sz w:val="24"/>
                <w:szCs w:val="24"/>
              </w:rPr>
              <w:t>.</w:t>
            </w:r>
          </w:p>
          <w:p w:rsidR="00BE4618" w:rsidRPr="00FA147C" w:rsidRDefault="00BE4618" w:rsidP="00BE4618">
            <w:pPr>
              <w:pStyle w:val="ListParagraph"/>
              <w:ind w:left="5"/>
            </w:pPr>
          </w:p>
          <w:p w:rsidR="00BE4618" w:rsidRPr="004E75BD" w:rsidRDefault="00BE4618" w:rsidP="00BE4618">
            <w:pPr>
              <w:pStyle w:val="NoSpacing"/>
              <w:ind w:left="5"/>
              <w:rPr>
                <w:rFonts w:asciiTheme="minorHAnsi" w:hAnsiTheme="minorHAnsi"/>
                <w:sz w:val="24"/>
                <w:szCs w:val="24"/>
              </w:rPr>
            </w:pPr>
            <w:r w:rsidRPr="00FA147C">
              <w:rPr>
                <w:rFonts w:asciiTheme="minorHAnsi" w:hAnsiTheme="minorHAnsi"/>
                <w:b/>
                <w:sz w:val="24"/>
                <w:szCs w:val="24"/>
              </w:rPr>
              <w:t>Sign:</w:t>
            </w:r>
            <w:r w:rsidRPr="00FA147C">
              <w:rPr>
                <w:rFonts w:asciiTheme="minorHAnsi" w:hAnsiTheme="minorHAnsi"/>
                <w:sz w:val="24"/>
                <w:szCs w:val="24"/>
              </w:rPr>
              <w:t xml:space="preserve"> a symbol that indicates whether a number is positive or negative.  Example: in </w:t>
            </w:r>
            <m:oMath>
              <m:r>
                <w:rPr>
                  <w:rFonts w:ascii="Cambria Math" w:hAnsi="Cambria Math"/>
                  <w:sz w:val="24"/>
                  <w:szCs w:val="24"/>
                </w:rPr>
                <m:t>-4</m:t>
              </m:r>
            </m:oMath>
            <w:r w:rsidRPr="00FA147C">
              <w:rPr>
                <w:rFonts w:asciiTheme="minorHAnsi" w:hAnsiTheme="minorHAnsi"/>
                <w:sz w:val="24"/>
                <w:szCs w:val="24"/>
              </w:rPr>
              <w:t xml:space="preserve">, the </w:t>
            </w:r>
            <m:oMath>
              <m:r>
                <w:rPr>
                  <w:rFonts w:ascii="Cambria Math" w:hAnsi="Cambria Math"/>
                  <w:sz w:val="24"/>
                  <w:szCs w:val="24"/>
                </w:rPr>
                <m:t>(-)</m:t>
              </m:r>
            </m:oMath>
            <w:r w:rsidRPr="00FA147C">
              <w:rPr>
                <w:rFonts w:asciiTheme="minorHAnsi" w:hAnsiTheme="minorHAnsi"/>
                <w:sz w:val="24"/>
                <w:szCs w:val="24"/>
              </w:rPr>
              <w:t xml:space="preserve"> sign hows this number is read “negative four”.</w:t>
            </w:r>
          </w:p>
          <w:p w:rsidR="00403375" w:rsidRPr="00AE3E7B" w:rsidRDefault="00403375" w:rsidP="00E36750">
            <w:pPr>
              <w:rPr>
                <w:sz w:val="24"/>
                <w:szCs w:val="24"/>
              </w:rPr>
            </w:pPr>
          </w:p>
        </w:tc>
      </w:tr>
      <w:tr w:rsidR="00F7549F" w:rsidRPr="00F83BC9" w:rsidTr="00F65F0F">
        <w:tc>
          <w:tcPr>
            <w:tcW w:w="11065" w:type="dxa"/>
            <w:gridSpan w:val="7"/>
            <w:shd w:val="clear" w:color="auto" w:fill="E7E6E6" w:themeFill="background2"/>
          </w:tcPr>
          <w:p w:rsidR="00F7549F" w:rsidRPr="007368D6" w:rsidRDefault="00CA5123" w:rsidP="007368D6">
            <w:pPr>
              <w:spacing w:after="160" w:line="259" w:lineRule="auto"/>
              <w:rPr>
                <w:b/>
              </w:rPr>
            </w:pPr>
            <w:r>
              <w:rPr>
                <w:b/>
                <w:sz w:val="24"/>
                <w:szCs w:val="24"/>
              </w:rPr>
              <w:t>Guiding Questions</w:t>
            </w:r>
          </w:p>
        </w:tc>
      </w:tr>
      <w:tr w:rsidR="00F7549F" w:rsidRPr="00F83BC9" w:rsidTr="00F65F0F">
        <w:trPr>
          <w:trHeight w:val="1133"/>
        </w:trPr>
        <w:tc>
          <w:tcPr>
            <w:tcW w:w="11065" w:type="dxa"/>
            <w:gridSpan w:val="7"/>
            <w:shd w:val="clear" w:color="auto" w:fill="FFFFFF" w:themeFill="background1"/>
          </w:tcPr>
          <w:p w:rsidR="00BE4618" w:rsidRPr="00BE4618" w:rsidRDefault="00BE4618" w:rsidP="00BE4618">
            <w:pPr>
              <w:pStyle w:val="ListParagraph"/>
              <w:numPr>
                <w:ilvl w:val="0"/>
                <w:numId w:val="1"/>
              </w:numPr>
              <w:rPr>
                <w:sz w:val="24"/>
                <w:szCs w:val="24"/>
              </w:rPr>
            </w:pPr>
            <w:r w:rsidRPr="00BE4618">
              <w:rPr>
                <w:sz w:val="24"/>
                <w:szCs w:val="24"/>
              </w:rPr>
              <w:t>When are negative numbers used and why are they important?</w:t>
            </w:r>
          </w:p>
          <w:p w:rsidR="00BE4618" w:rsidRPr="00BE4618" w:rsidRDefault="00BE4618" w:rsidP="00BE4618">
            <w:pPr>
              <w:pStyle w:val="ListParagraph"/>
              <w:numPr>
                <w:ilvl w:val="0"/>
                <w:numId w:val="1"/>
              </w:numPr>
              <w:rPr>
                <w:sz w:val="24"/>
                <w:szCs w:val="24"/>
              </w:rPr>
            </w:pPr>
            <w:r w:rsidRPr="00BE4618">
              <w:rPr>
                <w:sz w:val="24"/>
                <w:szCs w:val="24"/>
              </w:rPr>
              <w:t>How can I use absolute value to find the lengths of the sides of polygons on the coordinate plane?</w:t>
            </w:r>
          </w:p>
          <w:p w:rsidR="00BE4618" w:rsidRPr="00BE4618" w:rsidRDefault="00BE4618" w:rsidP="00BE4618">
            <w:pPr>
              <w:pStyle w:val="ListParagraph"/>
              <w:numPr>
                <w:ilvl w:val="0"/>
                <w:numId w:val="1"/>
              </w:numPr>
              <w:rPr>
                <w:sz w:val="24"/>
                <w:szCs w:val="24"/>
              </w:rPr>
            </w:pPr>
            <w:r w:rsidRPr="00BE4618">
              <w:rPr>
                <w:sz w:val="24"/>
                <w:szCs w:val="24"/>
              </w:rPr>
              <w:t>Why is it useful for me to know the absolute value of a number?</w:t>
            </w:r>
          </w:p>
          <w:p w:rsidR="00BE4618" w:rsidRPr="00BE4618" w:rsidRDefault="00BE4618" w:rsidP="00BE4618">
            <w:pPr>
              <w:pStyle w:val="ListParagraph"/>
              <w:numPr>
                <w:ilvl w:val="0"/>
                <w:numId w:val="1"/>
              </w:numPr>
              <w:rPr>
                <w:sz w:val="24"/>
                <w:szCs w:val="24"/>
              </w:rPr>
            </w:pPr>
            <w:r w:rsidRPr="00BE4618">
              <w:rPr>
                <w:sz w:val="24"/>
                <w:szCs w:val="24"/>
              </w:rPr>
              <w:t>How do I use positive and negative numbers in everyday life?</w:t>
            </w:r>
          </w:p>
          <w:p w:rsidR="00BE4618" w:rsidRPr="00BE4618" w:rsidRDefault="00BE4618" w:rsidP="00BE4618">
            <w:pPr>
              <w:pStyle w:val="ListParagraph"/>
              <w:numPr>
                <w:ilvl w:val="0"/>
                <w:numId w:val="1"/>
              </w:numPr>
              <w:rPr>
                <w:sz w:val="24"/>
                <w:szCs w:val="24"/>
              </w:rPr>
            </w:pPr>
            <w:r w:rsidRPr="00BE4618">
              <w:rPr>
                <w:sz w:val="24"/>
                <w:szCs w:val="24"/>
              </w:rPr>
              <w:t>How do I use positive and negative numbers to represent quantities in real-world contexts</w:t>
            </w:r>
          </w:p>
          <w:p w:rsidR="00BE4618" w:rsidRDefault="00BE4618" w:rsidP="00974979">
            <w:pPr>
              <w:pStyle w:val="ListParagraph"/>
              <w:numPr>
                <w:ilvl w:val="0"/>
                <w:numId w:val="1"/>
              </w:numPr>
              <w:rPr>
                <w:sz w:val="24"/>
                <w:szCs w:val="24"/>
              </w:rPr>
            </w:pPr>
            <w:r w:rsidRPr="00BE4618">
              <w:rPr>
                <w:sz w:val="24"/>
                <w:szCs w:val="24"/>
              </w:rPr>
              <w:t xml:space="preserve">What are opposites, and how are opposites shown on a number line? </w:t>
            </w:r>
            <w:r w:rsidR="00797BB2" w:rsidRPr="005654F3">
              <w:rPr>
                <w:sz w:val="24"/>
                <w:szCs w:val="24"/>
              </w:rPr>
              <w:t xml:space="preserve"> </w:t>
            </w:r>
          </w:p>
          <w:p w:rsidR="00974979" w:rsidRPr="005654F3" w:rsidRDefault="00974979" w:rsidP="00974979">
            <w:pPr>
              <w:pStyle w:val="ListParagraph"/>
              <w:ind w:left="360"/>
              <w:rPr>
                <w:sz w:val="24"/>
                <w:szCs w:val="24"/>
              </w:rPr>
            </w:pPr>
          </w:p>
        </w:tc>
      </w:tr>
      <w:tr w:rsidR="00F7549F" w:rsidRPr="00F83BC9" w:rsidTr="00F65F0F">
        <w:tc>
          <w:tcPr>
            <w:tcW w:w="11065" w:type="dxa"/>
            <w:gridSpan w:val="7"/>
            <w:shd w:val="clear" w:color="auto" w:fill="D0CECE" w:themeFill="background2" w:themeFillShade="E6"/>
          </w:tcPr>
          <w:p w:rsidR="00F7549F" w:rsidRPr="007368D6" w:rsidRDefault="00BE4618" w:rsidP="00DD360F">
            <w:pPr>
              <w:rPr>
                <w:sz w:val="24"/>
                <w:szCs w:val="24"/>
              </w:rPr>
            </w:pPr>
            <w:r w:rsidRPr="007368D6">
              <w:rPr>
                <w:rFonts w:cs="Abadi MT Condensed Light"/>
                <w:b/>
                <w:kern w:val="24"/>
                <w:sz w:val="24"/>
              </w:rPr>
              <w:t>Interpretation</w:t>
            </w:r>
            <w:r>
              <w:rPr>
                <w:rFonts w:cs="Abadi MT Condensed Light"/>
                <w:b/>
                <w:kern w:val="24"/>
                <w:sz w:val="24"/>
              </w:rPr>
              <w:t>s</w:t>
            </w:r>
            <w:r w:rsidRPr="007368D6">
              <w:rPr>
                <w:rFonts w:cs="Abadi MT Condensed Light"/>
                <w:b/>
                <w:kern w:val="24"/>
                <w:sz w:val="24"/>
              </w:rPr>
              <w:t xml:space="preserve"> and Reminders</w:t>
            </w:r>
          </w:p>
        </w:tc>
      </w:tr>
      <w:tr w:rsidR="00BE4618" w:rsidRPr="00F83BC9" w:rsidTr="00F65F0F">
        <w:tc>
          <w:tcPr>
            <w:tcW w:w="11065" w:type="dxa"/>
            <w:gridSpan w:val="7"/>
            <w:shd w:val="clear" w:color="auto" w:fill="auto"/>
          </w:tcPr>
          <w:p w:rsidR="00BE4618" w:rsidRPr="00BE4618" w:rsidRDefault="00BE4618" w:rsidP="00B54071">
            <w:pPr>
              <w:pStyle w:val="ListParagraph"/>
              <w:numPr>
                <w:ilvl w:val="0"/>
                <w:numId w:val="28"/>
              </w:numPr>
              <w:rPr>
                <w:sz w:val="24"/>
                <w:szCs w:val="24"/>
              </w:rPr>
            </w:pPr>
            <w:r w:rsidRPr="00BE4618">
              <w:rPr>
                <w:sz w:val="24"/>
                <w:szCs w:val="24"/>
              </w:rPr>
              <w:t xml:space="preserve">The intention of this cluster (MGSE6.NS.5-8) is to begin study of the existence of negative numbers, their connection to positive numbers, and the implication and uses of absolute value. Beginning with examples of having/owing and above/below zero sets the stage for understanding that there is a mathematical way to describe opposites. </w:t>
            </w:r>
          </w:p>
          <w:p w:rsidR="00BE4618" w:rsidRDefault="00BE4618" w:rsidP="00DD360F">
            <w:pPr>
              <w:rPr>
                <w:sz w:val="24"/>
                <w:szCs w:val="24"/>
              </w:rPr>
            </w:pPr>
          </w:p>
          <w:p w:rsidR="00BE4618" w:rsidRPr="00BE4618" w:rsidRDefault="00BE4618" w:rsidP="00B54071">
            <w:pPr>
              <w:pStyle w:val="ListParagraph"/>
              <w:numPr>
                <w:ilvl w:val="0"/>
                <w:numId w:val="28"/>
              </w:numPr>
              <w:rPr>
                <w:rFonts w:cs="Abadi MT Condensed Light"/>
                <w:b/>
                <w:kern w:val="24"/>
                <w:sz w:val="24"/>
              </w:rPr>
            </w:pPr>
            <w:r w:rsidRPr="00BE4618">
              <w:rPr>
                <w:sz w:val="24"/>
                <w:szCs w:val="24"/>
              </w:rPr>
              <w:t xml:space="preserve">Students should already be familiar with the counting numbers (positive whole numbers and zero), as well as with fractions and decimals (also positive). They are now ready to understand that all numbers have an opposite. Generally, negative values are introduced with integers instead of with fractions and decimals. </w:t>
            </w:r>
            <w:r w:rsidRPr="00BE4618">
              <w:rPr>
                <w:sz w:val="24"/>
                <w:szCs w:val="24"/>
              </w:rPr>
              <w:lastRenderedPageBreak/>
              <w:t xml:space="preserve">However, it is a mistake to stop with integers values because students must understand where numbers like </w:t>
            </w:r>
            <w:r w:rsidRPr="006A2FD9">
              <w:sym w:font="Symbol" w:char="F02D"/>
            </w:r>
            <w:r w:rsidRPr="00BE4618">
              <w:rPr>
                <w:sz w:val="24"/>
                <w:szCs w:val="24"/>
              </w:rPr>
              <w:t>4.5 and −1</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Pr="00BE4618">
              <w:rPr>
                <w:sz w:val="24"/>
                <w:szCs w:val="24"/>
              </w:rPr>
              <w:t xml:space="preserve"> belong in relation to the integers. Students often place −1</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Pr="00BE4618">
              <w:rPr>
                <w:sz w:val="24"/>
                <w:szCs w:val="24"/>
              </w:rPr>
              <w:t xml:space="preserve">  between </w:t>
            </w:r>
            <w:r w:rsidRPr="006A2FD9">
              <w:sym w:font="Symbol" w:char="F02D"/>
            </w:r>
            <w:r w:rsidRPr="00BE4618">
              <w:rPr>
                <w:sz w:val="24"/>
                <w:szCs w:val="24"/>
              </w:rPr>
              <w:t xml:space="preserve">1 and 0 instead of between </w:t>
            </w:r>
            <w:r w:rsidRPr="006A2FD9">
              <w:sym w:font="Symbol" w:char="F02D"/>
            </w:r>
            <w:r w:rsidRPr="00BE4618">
              <w:rPr>
                <w:sz w:val="24"/>
                <w:szCs w:val="24"/>
              </w:rPr>
              <w:t xml:space="preserve">2 and </w:t>
            </w:r>
            <w:r w:rsidRPr="006A2FD9">
              <w:sym w:font="Symbol" w:char="F02D"/>
            </w:r>
            <w:r w:rsidRPr="00BE4618">
              <w:rPr>
                <w:sz w:val="24"/>
                <w:szCs w:val="24"/>
              </w:rPr>
              <w:t>1.</w:t>
            </w:r>
          </w:p>
          <w:p w:rsidR="00BE4618" w:rsidRPr="00BE4618" w:rsidRDefault="00BE4618" w:rsidP="00BE4618">
            <w:pPr>
              <w:pStyle w:val="ListParagraph"/>
              <w:rPr>
                <w:sz w:val="24"/>
                <w:szCs w:val="24"/>
              </w:rPr>
            </w:pPr>
          </w:p>
          <w:p w:rsidR="00BE4618" w:rsidRPr="00BE4618" w:rsidRDefault="00BE4618" w:rsidP="00B54071">
            <w:pPr>
              <w:pStyle w:val="ListParagraph"/>
              <w:numPr>
                <w:ilvl w:val="0"/>
                <w:numId w:val="28"/>
              </w:numPr>
              <w:rPr>
                <w:sz w:val="24"/>
                <w:szCs w:val="24"/>
              </w:rPr>
            </w:pPr>
            <w:r w:rsidRPr="00BE4618">
              <w:rPr>
                <w:sz w:val="24"/>
                <w:szCs w:val="24"/>
              </w:rPr>
              <w:t xml:space="preserve"> Negative and positive rational numbers should be displayed on vertical or horizontal number lines, which then can be used to solve simple problems. Demonstration of understanding of positives and negatives involves translating among words, numbers and models: given the words “7 degrees below zero,” showing it on a thermometer and writing -7; given -4 on a number line, writing a real-life example and mathematically -4. </w:t>
            </w:r>
          </w:p>
          <w:p w:rsidR="00BE4618" w:rsidRPr="00BE4618" w:rsidRDefault="00BE4618" w:rsidP="00BE4618">
            <w:pPr>
              <w:rPr>
                <w:rFonts w:cs="Abadi MT Condensed Light"/>
                <w:b/>
                <w:kern w:val="24"/>
                <w:sz w:val="24"/>
              </w:rPr>
            </w:pPr>
          </w:p>
        </w:tc>
      </w:tr>
      <w:tr w:rsidR="00010A2D" w:rsidRPr="00F83BC9" w:rsidTr="00F65F0F">
        <w:tc>
          <w:tcPr>
            <w:tcW w:w="11065" w:type="dxa"/>
            <w:gridSpan w:val="7"/>
            <w:shd w:val="clear" w:color="auto" w:fill="D9D9D9" w:themeFill="background1" w:themeFillShade="D9"/>
          </w:tcPr>
          <w:p w:rsidR="00010A2D" w:rsidRDefault="00CA5123" w:rsidP="00DD360F">
            <w:pPr>
              <w:rPr>
                <w:b/>
                <w:sz w:val="24"/>
                <w:szCs w:val="24"/>
              </w:rPr>
            </w:pPr>
            <w:r>
              <w:rPr>
                <w:b/>
                <w:sz w:val="24"/>
                <w:szCs w:val="24"/>
              </w:rPr>
              <w:lastRenderedPageBreak/>
              <w:t>Misconceptions</w:t>
            </w:r>
          </w:p>
        </w:tc>
      </w:tr>
      <w:tr w:rsidR="00BE4618" w:rsidRPr="00F83BC9" w:rsidTr="00F65F0F">
        <w:tc>
          <w:tcPr>
            <w:tcW w:w="11065" w:type="dxa"/>
            <w:gridSpan w:val="7"/>
            <w:shd w:val="clear" w:color="auto" w:fill="auto"/>
          </w:tcPr>
          <w:p w:rsidR="00BE4618" w:rsidRPr="0030682E" w:rsidRDefault="00BE4618" w:rsidP="00B54071">
            <w:pPr>
              <w:numPr>
                <w:ilvl w:val="0"/>
                <w:numId w:val="29"/>
              </w:numPr>
              <w:shd w:val="clear" w:color="auto" w:fill="FFFFFF"/>
              <w:ind w:left="446" w:right="144"/>
              <w:rPr>
                <w:rFonts w:eastAsia="Times New Roman" w:cs="Arial"/>
                <w:sz w:val="24"/>
                <w:szCs w:val="24"/>
              </w:rPr>
            </w:pPr>
            <w:r w:rsidRPr="0030682E">
              <w:rPr>
                <w:rFonts w:eastAsia="Times New Roman" w:cs="Arial"/>
                <w:sz w:val="24"/>
                <w:szCs w:val="24"/>
              </w:rPr>
              <w:t>Students may not understand that larger negative numbers are smaller in value.</w:t>
            </w:r>
          </w:p>
          <w:p w:rsidR="00BE4618" w:rsidRDefault="00BE4618" w:rsidP="00B54071">
            <w:pPr>
              <w:numPr>
                <w:ilvl w:val="0"/>
                <w:numId w:val="29"/>
              </w:numPr>
              <w:shd w:val="clear" w:color="auto" w:fill="FFFFFF"/>
              <w:ind w:left="446" w:right="144"/>
              <w:rPr>
                <w:b/>
                <w:sz w:val="24"/>
                <w:szCs w:val="24"/>
              </w:rPr>
            </w:pPr>
            <w:r w:rsidRPr="0030682E">
              <w:rPr>
                <w:rFonts w:eastAsia="Times New Roman" w:cs="Arial"/>
                <w:sz w:val="24"/>
                <w:szCs w:val="24"/>
              </w:rPr>
              <w:t>Students may confuse the absolute value symbol with the number one.</w:t>
            </w:r>
          </w:p>
        </w:tc>
      </w:tr>
      <w:tr w:rsidR="00F7549F" w:rsidRPr="00F83BC9" w:rsidTr="00F65F0F">
        <w:tc>
          <w:tcPr>
            <w:tcW w:w="11065" w:type="dxa"/>
            <w:gridSpan w:val="7"/>
            <w:shd w:val="clear" w:color="auto" w:fill="E7E6E6" w:themeFill="background2"/>
          </w:tcPr>
          <w:p w:rsidR="00F7549F" w:rsidRPr="00EA3B2A" w:rsidRDefault="00F7549F" w:rsidP="00DD360F">
            <w:pPr>
              <w:spacing w:after="160" w:line="259" w:lineRule="auto"/>
              <w:rPr>
                <w:b/>
                <w:sz w:val="24"/>
                <w:szCs w:val="24"/>
              </w:rPr>
            </w:pPr>
            <w:r>
              <w:rPr>
                <w:b/>
                <w:sz w:val="24"/>
                <w:szCs w:val="24"/>
              </w:rPr>
              <w:t>Suggested Learning Experiences</w:t>
            </w:r>
          </w:p>
        </w:tc>
      </w:tr>
      <w:tr w:rsidR="00F7549F" w:rsidRPr="00F83BC9" w:rsidTr="00F65F0F">
        <w:tc>
          <w:tcPr>
            <w:tcW w:w="11065" w:type="dxa"/>
            <w:gridSpan w:val="7"/>
            <w:shd w:val="clear" w:color="auto" w:fill="FFFFFF" w:themeFill="background1"/>
          </w:tcPr>
          <w:p w:rsidR="00666D3C" w:rsidRDefault="00666D3C" w:rsidP="004736DC">
            <w:pPr>
              <w:rPr>
                <w:rFonts w:cs="Times New Roman"/>
                <w:sz w:val="24"/>
                <w:szCs w:val="24"/>
              </w:rPr>
            </w:pPr>
            <w:r w:rsidRPr="00666D3C">
              <w:rPr>
                <w:rFonts w:cs="Times New Roman"/>
                <w:b/>
                <w:sz w:val="24"/>
                <w:szCs w:val="24"/>
                <w:u w:val="single"/>
              </w:rPr>
              <w:t>Procedural Fluency:</w:t>
            </w:r>
            <w:r w:rsidRPr="00144BD0">
              <w:rPr>
                <w:rFonts w:cs="Times New Roman"/>
                <w:sz w:val="24"/>
                <w:szCs w:val="24"/>
              </w:rPr>
              <w:t xml:space="preserve"> (Recommended for 5 - 10 minutes each day: Fluency strategies are useful to activate student voice, solicit prior knowledge and develop fluency based on conceptual understandings.) For additional fluency practice strategies see the table at the end of this document. </w:t>
            </w:r>
          </w:p>
          <w:p w:rsidR="004736DC" w:rsidRDefault="004736DC" w:rsidP="004736DC">
            <w:pPr>
              <w:rPr>
                <w:rFonts w:cs="Times New Roman"/>
                <w:sz w:val="28"/>
                <w:szCs w:val="28"/>
              </w:rPr>
            </w:pPr>
          </w:p>
          <w:p w:rsidR="004736DC" w:rsidRPr="004736DC" w:rsidRDefault="004736DC" w:rsidP="004736DC">
            <w:pPr>
              <w:rPr>
                <w:rFonts w:cs="Times New Roman"/>
                <w:color w:val="5B9BD5" w:themeColor="accent1"/>
                <w:sz w:val="28"/>
                <w:szCs w:val="28"/>
              </w:rPr>
            </w:pPr>
            <w:r w:rsidRPr="00666D3C">
              <w:rPr>
                <w:rFonts w:cs="Times New Roman"/>
                <w:noProof/>
              </w:rPr>
              <w:drawing>
                <wp:inline distT="0" distB="0" distL="0" distR="0" wp14:anchorId="6F27D8EA" wp14:editId="66B97128">
                  <wp:extent cx="754912" cy="8426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uency_00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9499" cy="870094"/>
                          </a:xfrm>
                          <a:prstGeom prst="rect">
                            <a:avLst/>
                          </a:prstGeom>
                        </pic:spPr>
                      </pic:pic>
                    </a:graphicData>
                  </a:graphic>
                </wp:inline>
              </w:drawing>
            </w:r>
          </w:p>
          <w:p w:rsidR="004736DC" w:rsidRDefault="004736DC" w:rsidP="004736DC">
            <w:pPr>
              <w:rPr>
                <w:rFonts w:ascii="Times New Roman" w:hAnsi="Times New Roman"/>
                <w:color w:val="5B9BD5" w:themeColor="accent1"/>
                <w:sz w:val="28"/>
                <w:szCs w:val="28"/>
              </w:rPr>
            </w:pPr>
          </w:p>
          <w:p w:rsidR="004736DC" w:rsidRPr="00B50921" w:rsidRDefault="004736DC" w:rsidP="00B50921">
            <w:pPr>
              <w:jc w:val="center"/>
              <w:rPr>
                <w:rFonts w:cs="Times New Roman"/>
              </w:rPr>
            </w:pPr>
            <w:r w:rsidRPr="00B50921">
              <w:rPr>
                <w:color w:val="5B9BD5" w:themeColor="accent1"/>
                <w:sz w:val="28"/>
                <w:szCs w:val="28"/>
              </w:rPr>
              <w:t>Manuel is hiking up to a mountain top that is 1,207 feet above sea level. Stephanie scuba dived to 23 feet below sea level. What is the difference between these two measurements?</w:t>
            </w:r>
          </w:p>
          <w:p w:rsidR="00DF43D1" w:rsidRPr="00B50921" w:rsidRDefault="00DF43D1" w:rsidP="00B50921">
            <w:pPr>
              <w:jc w:val="center"/>
              <w:rPr>
                <w:rFonts w:cs="Times New Roman"/>
              </w:rPr>
            </w:pPr>
          </w:p>
          <w:p w:rsidR="00ED1A97" w:rsidRDefault="00ED1A97" w:rsidP="00666D3C">
            <w:pPr>
              <w:pBdr>
                <w:bottom w:val="single" w:sz="6" w:space="1" w:color="auto"/>
              </w:pBdr>
              <w:rPr>
                <w:rFonts w:ascii="Times New Roman" w:hAnsi="Times New Roman" w:cs="Times New Roman"/>
              </w:rPr>
            </w:pPr>
          </w:p>
          <w:p w:rsidR="00666D3C" w:rsidRDefault="00666D3C" w:rsidP="00BE4618">
            <w:pPr>
              <w:rPr>
                <w:rFonts w:ascii="Times New Roman" w:hAnsi="Times New Roman" w:cs="Times New Roman"/>
              </w:rPr>
            </w:pPr>
          </w:p>
          <w:p w:rsidR="00666D3C" w:rsidRPr="00666D3C" w:rsidRDefault="00666D3C" w:rsidP="00BE4618">
            <w:pPr>
              <w:rPr>
                <w:rFonts w:cs="Times New Roman"/>
                <w:sz w:val="24"/>
                <w:szCs w:val="24"/>
              </w:rPr>
            </w:pPr>
            <w:r w:rsidRPr="00666D3C">
              <w:rPr>
                <w:rFonts w:cs="Times New Roman"/>
                <w:b/>
                <w:sz w:val="24"/>
                <w:szCs w:val="24"/>
                <w:u w:val="single"/>
              </w:rPr>
              <w:t>Graduated Measure</w:t>
            </w:r>
            <w:r w:rsidRPr="00666D3C">
              <w:rPr>
                <w:rFonts w:cs="Times New Roman"/>
                <w:sz w:val="24"/>
                <w:szCs w:val="24"/>
              </w:rPr>
              <w:t xml:space="preserve"> (The graduated measure is a quick opportunity to diagnose students’ level of comfort with the material before you begin the progression.) </w:t>
            </w:r>
          </w:p>
          <w:p w:rsidR="00E9501B" w:rsidRPr="00E9501B" w:rsidRDefault="00E9501B" w:rsidP="00BE4618">
            <w:pPr>
              <w:rPr>
                <w:rFonts w:cs="Times New Roman"/>
                <w:color w:val="FF0000"/>
                <w:sz w:val="24"/>
                <w:szCs w:val="24"/>
              </w:rPr>
            </w:pPr>
          </w:p>
          <w:p w:rsidR="00E9501B" w:rsidRPr="00666D3C" w:rsidRDefault="00DE210E" w:rsidP="00BE4618">
            <w:pPr>
              <w:rPr>
                <w:rFonts w:cs="Times New Roman"/>
                <w:sz w:val="24"/>
                <w:szCs w:val="24"/>
              </w:rPr>
            </w:pPr>
            <w:r w:rsidRPr="00A74835">
              <w:rPr>
                <w:rFonts w:cs="Times New Roman"/>
                <w:sz w:val="24"/>
                <w:szCs w:val="24"/>
              </w:rPr>
              <w:t>Student Directions: Select a question/problem from the table below that you feel best e</w:t>
            </w:r>
            <w:r w:rsidR="00A74835">
              <w:rPr>
                <w:rFonts w:cs="Times New Roman"/>
                <w:sz w:val="24"/>
                <w:szCs w:val="24"/>
              </w:rPr>
              <w:t>quipped to answer successfully.</w:t>
            </w:r>
          </w:p>
          <w:tbl>
            <w:tblPr>
              <w:tblStyle w:val="TableGrid"/>
              <w:tblW w:w="10736" w:type="dxa"/>
              <w:tblLayout w:type="fixed"/>
              <w:tblLook w:val="04A0" w:firstRow="1" w:lastRow="0" w:firstColumn="1" w:lastColumn="0" w:noHBand="0" w:noVBand="1"/>
            </w:tblPr>
            <w:tblGrid>
              <w:gridCol w:w="3319"/>
              <w:gridCol w:w="3583"/>
              <w:gridCol w:w="3834"/>
            </w:tblGrid>
            <w:tr w:rsidR="00666D3C" w:rsidRPr="00A61DF8" w:rsidTr="00BE4618">
              <w:trPr>
                <w:trHeight w:val="178"/>
              </w:trPr>
              <w:tc>
                <w:tcPr>
                  <w:tcW w:w="3319" w:type="dxa"/>
                  <w:shd w:val="clear" w:color="auto" w:fill="9CC2E5" w:themeFill="accent1" w:themeFillTint="99"/>
                </w:tcPr>
                <w:p w:rsidR="00666D3C" w:rsidRPr="00666D3C" w:rsidRDefault="00666D3C" w:rsidP="00BE4618">
                  <w:pPr>
                    <w:jc w:val="center"/>
                    <w:rPr>
                      <w:rFonts w:cs="Times New Roman"/>
                      <w:b/>
                      <w:sz w:val="24"/>
                      <w:szCs w:val="24"/>
                    </w:rPr>
                  </w:pPr>
                  <w:r w:rsidRPr="00666D3C">
                    <w:rPr>
                      <w:rFonts w:cs="Times New Roman"/>
                      <w:b/>
                      <w:sz w:val="24"/>
                      <w:szCs w:val="24"/>
                    </w:rPr>
                    <w:t>Beginning</w:t>
                  </w:r>
                </w:p>
              </w:tc>
              <w:tc>
                <w:tcPr>
                  <w:tcW w:w="3583" w:type="dxa"/>
                  <w:shd w:val="clear" w:color="auto" w:fill="9CC2E5" w:themeFill="accent1" w:themeFillTint="99"/>
                </w:tcPr>
                <w:p w:rsidR="00666D3C" w:rsidRPr="00666D3C" w:rsidRDefault="00666D3C" w:rsidP="00BE4618">
                  <w:pPr>
                    <w:jc w:val="center"/>
                    <w:rPr>
                      <w:rFonts w:cs="Times New Roman"/>
                      <w:b/>
                      <w:sz w:val="24"/>
                      <w:szCs w:val="24"/>
                    </w:rPr>
                  </w:pPr>
                  <w:r w:rsidRPr="00666D3C">
                    <w:rPr>
                      <w:rFonts w:cs="Times New Roman"/>
                      <w:b/>
                      <w:sz w:val="24"/>
                      <w:szCs w:val="24"/>
                    </w:rPr>
                    <w:t>Developing</w:t>
                  </w:r>
                </w:p>
              </w:tc>
              <w:tc>
                <w:tcPr>
                  <w:tcW w:w="3834" w:type="dxa"/>
                  <w:shd w:val="clear" w:color="auto" w:fill="9CC2E5" w:themeFill="accent1" w:themeFillTint="99"/>
                </w:tcPr>
                <w:p w:rsidR="00666D3C" w:rsidRPr="00666D3C" w:rsidRDefault="00666D3C" w:rsidP="00BE4618">
                  <w:pPr>
                    <w:jc w:val="center"/>
                    <w:rPr>
                      <w:rFonts w:cs="Times New Roman"/>
                      <w:b/>
                      <w:sz w:val="24"/>
                      <w:szCs w:val="24"/>
                    </w:rPr>
                  </w:pPr>
                  <w:r w:rsidRPr="00666D3C">
                    <w:rPr>
                      <w:rFonts w:cs="Times New Roman"/>
                      <w:b/>
                      <w:sz w:val="24"/>
                      <w:szCs w:val="24"/>
                    </w:rPr>
                    <w:t>Proficient</w:t>
                  </w:r>
                </w:p>
              </w:tc>
            </w:tr>
            <w:tr w:rsidR="00666D3C" w:rsidRPr="00A61DF8" w:rsidTr="00BE4618">
              <w:trPr>
                <w:trHeight w:val="1131"/>
              </w:trPr>
              <w:tc>
                <w:tcPr>
                  <w:tcW w:w="3319" w:type="dxa"/>
                </w:tcPr>
                <w:p w:rsidR="00666D3C" w:rsidRDefault="00BE4618" w:rsidP="00BE4618">
                  <w:pPr>
                    <w:rPr>
                      <w:rFonts w:cs="Times New Roman"/>
                      <w:sz w:val="24"/>
                      <w:szCs w:val="24"/>
                    </w:rPr>
                  </w:pPr>
                  <w:r>
                    <w:rPr>
                      <w:rFonts w:cs="Times New Roman"/>
                      <w:sz w:val="24"/>
                      <w:szCs w:val="24"/>
                    </w:rPr>
                    <w:t>What is the opposite of -2 5/8?</w:t>
                  </w:r>
                </w:p>
                <w:p w:rsidR="00BE4618" w:rsidRDefault="00BE4618" w:rsidP="00BE4618">
                  <w:pPr>
                    <w:rPr>
                      <w:rFonts w:cs="Times New Roman"/>
                      <w:sz w:val="24"/>
                      <w:szCs w:val="24"/>
                    </w:rPr>
                  </w:pPr>
                </w:p>
                <w:p w:rsidR="00BE4618" w:rsidRPr="00A97709" w:rsidRDefault="00BE4618" w:rsidP="00BE4618">
                  <w:pPr>
                    <w:rPr>
                      <w:rFonts w:cs="Times New Roman"/>
                      <w:sz w:val="24"/>
                      <w:szCs w:val="24"/>
                    </w:rPr>
                  </w:pPr>
                </w:p>
              </w:tc>
              <w:tc>
                <w:tcPr>
                  <w:tcW w:w="3583" w:type="dxa"/>
                </w:tcPr>
                <w:p w:rsidR="00BE4618" w:rsidRPr="00AA0B38" w:rsidRDefault="00BE4618" w:rsidP="00BE4618">
                  <w:pPr>
                    <w:rPr>
                      <w:rFonts w:eastAsiaTheme="minorEastAsia"/>
                      <w:sz w:val="24"/>
                      <w:szCs w:val="24"/>
                    </w:rPr>
                  </w:pPr>
                  <w:r w:rsidRPr="00AA0B38">
                    <w:rPr>
                      <w:sz w:val="24"/>
                      <w:szCs w:val="24"/>
                    </w:rPr>
                    <w:t xml:space="preserve">Which point shows the location of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oMath>
                  <w:r w:rsidRPr="00AA0B38">
                    <w:rPr>
                      <w:rFonts w:eastAsiaTheme="minorEastAsia"/>
                      <w:sz w:val="24"/>
                      <w:szCs w:val="24"/>
                    </w:rPr>
                    <w:t xml:space="preserve"> on the number line?</w:t>
                  </w:r>
                </w:p>
                <w:p w:rsidR="00BE4618" w:rsidRPr="00AA0B38" w:rsidRDefault="00BE4618" w:rsidP="00BE4618">
                  <w:pPr>
                    <w:rPr>
                      <w:rFonts w:eastAsiaTheme="minorEastAsia"/>
                      <w:sz w:val="24"/>
                      <w:szCs w:val="24"/>
                    </w:rPr>
                  </w:pPr>
                </w:p>
                <w:p w:rsidR="00BE4618" w:rsidRPr="00AA0B38" w:rsidRDefault="00BE4618" w:rsidP="00BE4618">
                  <w:pPr>
                    <w:rPr>
                      <w:rFonts w:eastAsiaTheme="minorEastAsia"/>
                      <w:sz w:val="24"/>
                      <w:szCs w:val="24"/>
                    </w:rPr>
                  </w:pPr>
                  <w:r>
                    <w:object w:dxaOrig="5085"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27.75pt" o:ole="">
                        <v:imagedata r:id="rId22" o:title=""/>
                      </v:shape>
                      <o:OLEObject Type="Embed" ProgID="PBrush" ShapeID="_x0000_i1025" DrawAspect="Content" ObjectID="_1546863274" r:id="rId23"/>
                    </w:object>
                  </w:r>
                </w:p>
                <w:p w:rsidR="00BE4618" w:rsidRDefault="00BE4618" w:rsidP="00BE4618">
                  <w:pPr>
                    <w:rPr>
                      <w:rFonts w:eastAsiaTheme="minorEastAsia"/>
                      <w:sz w:val="24"/>
                      <w:szCs w:val="24"/>
                    </w:rPr>
                  </w:pPr>
                </w:p>
                <w:p w:rsidR="00BE4618" w:rsidRPr="00A97709" w:rsidRDefault="00BE4618" w:rsidP="00BE4618">
                  <w:pPr>
                    <w:rPr>
                      <w:sz w:val="24"/>
                      <w:szCs w:val="24"/>
                    </w:rPr>
                  </w:pPr>
                  <w:r w:rsidRPr="00AA0B38">
                    <w:rPr>
                      <w:rFonts w:eastAsiaTheme="minorEastAsia"/>
                      <w:sz w:val="24"/>
                      <w:szCs w:val="24"/>
                    </w:rPr>
                    <w:t>How do you know?</w:t>
                  </w:r>
                </w:p>
              </w:tc>
              <w:tc>
                <w:tcPr>
                  <w:tcW w:w="3834" w:type="dxa"/>
                </w:tcPr>
                <w:p w:rsidR="00BE4618" w:rsidRDefault="00BE4618" w:rsidP="00BE4618">
                  <w:pPr>
                    <w:rPr>
                      <w:sz w:val="24"/>
                      <w:szCs w:val="24"/>
                    </w:rPr>
                  </w:pPr>
                  <w:r>
                    <w:rPr>
                      <w:sz w:val="24"/>
                      <w:szCs w:val="24"/>
                    </w:rPr>
                    <w:t>Which of the following fractions is closest to 0? Justify your choice.</w:t>
                  </w:r>
                </w:p>
                <w:p w:rsidR="00BE4618" w:rsidRDefault="00BE4618" w:rsidP="00BE4618">
                  <w:pPr>
                    <w:rPr>
                      <w:sz w:val="24"/>
                      <w:szCs w:val="24"/>
                    </w:rPr>
                  </w:pPr>
                </w:p>
                <w:p w:rsidR="00BE4618" w:rsidRDefault="00BE4618" w:rsidP="00BE4618">
                  <w:pPr>
                    <w:ind w:left="1168"/>
                    <w:rPr>
                      <w:rFonts w:eastAsiaTheme="minorEastAsia"/>
                      <w:sz w:val="24"/>
                      <w:szCs w:val="24"/>
                    </w:rPr>
                  </w:pPr>
                  <w:r>
                    <w:rPr>
                      <w:sz w:val="24"/>
                      <w:szCs w:val="24"/>
                    </w:rPr>
                    <w:t xml:space="preserve">a)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12</m:t>
                        </m:r>
                      </m:den>
                    </m:f>
                  </m:oMath>
                </w:p>
                <w:p w:rsidR="00BE4618" w:rsidRDefault="00BE4618" w:rsidP="00BE4618">
                  <w:pPr>
                    <w:ind w:left="1168"/>
                    <w:rPr>
                      <w:sz w:val="24"/>
                      <w:szCs w:val="24"/>
                    </w:rPr>
                  </w:pPr>
                </w:p>
                <w:p w:rsidR="00BE4618" w:rsidRDefault="00BE4618" w:rsidP="00BE4618">
                  <w:pPr>
                    <w:ind w:left="1168"/>
                    <w:rPr>
                      <w:sz w:val="24"/>
                      <w:szCs w:val="24"/>
                    </w:rPr>
                  </w:pPr>
                  <w:r>
                    <w:rPr>
                      <w:sz w:val="24"/>
                      <w:szCs w:val="24"/>
                    </w:rPr>
                    <w:t xml:space="preserve">b)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oMath>
                </w:p>
                <w:p w:rsidR="00BE4618" w:rsidRDefault="00BE4618" w:rsidP="00BE4618">
                  <w:pPr>
                    <w:ind w:left="1168"/>
                    <w:rPr>
                      <w:sz w:val="24"/>
                      <w:szCs w:val="24"/>
                    </w:rPr>
                  </w:pPr>
                </w:p>
                <w:p w:rsidR="00BE4618" w:rsidRDefault="00BE4618" w:rsidP="00BE4618">
                  <w:pPr>
                    <w:ind w:left="1168"/>
                    <w:rPr>
                      <w:sz w:val="24"/>
                      <w:szCs w:val="24"/>
                    </w:rPr>
                  </w:pPr>
                  <w:r>
                    <w:rPr>
                      <w:sz w:val="24"/>
                      <w:szCs w:val="24"/>
                    </w:rPr>
                    <w:t xml:space="preserve">c)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6</m:t>
                        </m:r>
                      </m:den>
                    </m:f>
                  </m:oMath>
                </w:p>
                <w:p w:rsidR="00BE4618" w:rsidRDefault="00BE4618" w:rsidP="00BE4618">
                  <w:pPr>
                    <w:ind w:left="1168"/>
                    <w:rPr>
                      <w:sz w:val="24"/>
                      <w:szCs w:val="24"/>
                    </w:rPr>
                  </w:pPr>
                </w:p>
                <w:p w:rsidR="003F0E94" w:rsidRPr="00A97709" w:rsidRDefault="00BE4618" w:rsidP="00BE4618">
                  <w:pPr>
                    <w:textAlignment w:val="baseline"/>
                    <w:rPr>
                      <w:rFonts w:ascii="inherit" w:eastAsia="Times New Roman" w:hAnsi="inherit" w:cs="Times New Roman"/>
                      <w:color w:val="444444"/>
                      <w:sz w:val="24"/>
                      <w:szCs w:val="24"/>
                    </w:rPr>
                  </w:pPr>
                  <w:r>
                    <w:rPr>
                      <w:sz w:val="24"/>
                      <w:szCs w:val="24"/>
                    </w:rPr>
                    <w:lastRenderedPageBreak/>
                    <w:t xml:space="preserve">                     d)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p>
              </w:tc>
            </w:tr>
          </w:tbl>
          <w:p w:rsidR="00E9501B" w:rsidRPr="00A97709" w:rsidRDefault="00E9501B" w:rsidP="00666D3C">
            <w:pPr>
              <w:pBdr>
                <w:bottom w:val="single" w:sz="6" w:space="1" w:color="auto"/>
              </w:pBdr>
              <w:rPr>
                <w:rFonts w:cs="Arial"/>
                <w:iCs/>
                <w:color w:val="231F20"/>
                <w:sz w:val="24"/>
                <w:szCs w:val="24"/>
              </w:rPr>
            </w:pPr>
          </w:p>
          <w:p w:rsidR="00A74835" w:rsidRDefault="00A74835" w:rsidP="00E51B37">
            <w:pPr>
              <w:contextualSpacing/>
              <w:rPr>
                <w:rFonts w:cs="Times New Roman"/>
                <w:b/>
                <w:sz w:val="32"/>
                <w:szCs w:val="32"/>
                <w:u w:val="single"/>
              </w:rPr>
            </w:pPr>
          </w:p>
          <w:p w:rsidR="00A74835" w:rsidRDefault="00A74835" w:rsidP="00E51B37">
            <w:pPr>
              <w:contextualSpacing/>
              <w:rPr>
                <w:rFonts w:cs="Times New Roman"/>
                <w:b/>
                <w:sz w:val="32"/>
                <w:szCs w:val="32"/>
                <w:u w:val="single"/>
              </w:rPr>
            </w:pPr>
          </w:p>
          <w:p w:rsidR="00A74835" w:rsidRDefault="00A74835" w:rsidP="00E51B37">
            <w:pPr>
              <w:contextualSpacing/>
              <w:rPr>
                <w:rFonts w:cs="Times New Roman"/>
                <w:b/>
                <w:sz w:val="32"/>
                <w:szCs w:val="32"/>
                <w:u w:val="single"/>
              </w:rPr>
            </w:pPr>
          </w:p>
          <w:p w:rsidR="00E51B37" w:rsidRPr="002B6054" w:rsidRDefault="00E51B37" w:rsidP="00E51B37">
            <w:pPr>
              <w:contextualSpacing/>
              <w:rPr>
                <w:rFonts w:cs="Times New Roman"/>
                <w:b/>
                <w:sz w:val="32"/>
                <w:szCs w:val="32"/>
                <w:u w:val="single"/>
              </w:rPr>
            </w:pPr>
            <w:r w:rsidRPr="002B6054">
              <w:rPr>
                <w:rFonts w:cs="Times New Roman"/>
                <w:b/>
                <w:sz w:val="32"/>
                <w:szCs w:val="32"/>
                <w:u w:val="single"/>
              </w:rPr>
              <w:t>Gradual Release of Responsibility</w:t>
            </w:r>
          </w:p>
          <w:p w:rsidR="00192704" w:rsidRDefault="000F7104" w:rsidP="000F7104">
            <w:pPr>
              <w:rPr>
                <w:rFonts w:cs="Arial"/>
                <w:b/>
                <w:iCs/>
                <w:color w:val="231F20"/>
                <w:sz w:val="24"/>
                <w:szCs w:val="24"/>
                <w:u w:val="single"/>
              </w:rPr>
            </w:pPr>
            <w:r w:rsidRPr="00FC505E">
              <w:rPr>
                <w:rFonts w:cs="Arial"/>
                <w:b/>
                <w:iCs/>
                <w:color w:val="231F20"/>
                <w:sz w:val="24"/>
                <w:szCs w:val="24"/>
                <w:u w:val="single"/>
              </w:rPr>
              <w:t>Focus Lesson:</w:t>
            </w:r>
          </w:p>
          <w:p w:rsidR="000F7104" w:rsidRPr="00962E7F" w:rsidRDefault="00B32024" w:rsidP="00962E7F">
            <w:pPr>
              <w:rPr>
                <w:rFonts w:cs="Arial"/>
                <w:iCs/>
                <w:color w:val="FF0000"/>
                <w:sz w:val="24"/>
                <w:szCs w:val="24"/>
              </w:rPr>
            </w:pPr>
            <w:r w:rsidRPr="00962E7F">
              <w:rPr>
                <w:sz w:val="24"/>
                <w:szCs w:val="24"/>
              </w:rPr>
              <w:t>Teachers should guide students to understanding the relationship of negative numbers to positive numbers, and the meaning and uses of absolute value. The examples of having/owing and above/below zero sets the stage for understanding that there is a mathematical way to describe opposites.</w:t>
            </w:r>
            <w:r w:rsidRPr="00962E7F">
              <w:rPr>
                <w:color w:val="FF0000"/>
                <w:sz w:val="24"/>
                <w:szCs w:val="24"/>
              </w:rPr>
              <w:t xml:space="preserve"> </w:t>
            </w:r>
          </w:p>
          <w:p w:rsidR="00B32024" w:rsidRDefault="00B32024" w:rsidP="00B32024">
            <w:pPr>
              <w:rPr>
                <w:rFonts w:cs="Arial"/>
                <w:iCs/>
                <w:sz w:val="24"/>
                <w:szCs w:val="24"/>
              </w:rPr>
            </w:pPr>
          </w:p>
          <w:p w:rsidR="00B32024" w:rsidRDefault="00B32024" w:rsidP="00B32024">
            <w:pPr>
              <w:rPr>
                <w:rFonts w:cs="Arial"/>
                <w:iCs/>
                <w:sz w:val="24"/>
                <w:szCs w:val="24"/>
              </w:rPr>
            </w:pPr>
          </w:p>
          <w:p w:rsidR="00B32024" w:rsidRPr="00A74835" w:rsidRDefault="00B32024" w:rsidP="00B32024">
            <w:pPr>
              <w:rPr>
                <w:rFonts w:cs="Arial"/>
                <w:i/>
                <w:iCs/>
                <w:sz w:val="18"/>
                <w:szCs w:val="18"/>
              </w:rPr>
            </w:pPr>
            <w:r w:rsidRPr="00A74835">
              <w:rPr>
                <w:rFonts w:cs="Arial"/>
                <w:i/>
                <w:iCs/>
                <w:sz w:val="18"/>
                <w:szCs w:val="18"/>
              </w:rPr>
              <w:t xml:space="preserve"> </w:t>
            </w:r>
            <w:r w:rsidR="000E1134" w:rsidRPr="00A74835">
              <w:rPr>
                <w:rFonts w:cs="Arial"/>
                <w:i/>
                <w:iCs/>
                <w:sz w:val="18"/>
                <w:szCs w:val="18"/>
              </w:rPr>
              <w:t>(Adapted From Illustrative Math)</w:t>
            </w:r>
            <w:r w:rsidRPr="00A74835">
              <w:rPr>
                <w:rFonts w:cs="Arial"/>
                <w:i/>
                <w:iCs/>
                <w:sz w:val="18"/>
                <w:szCs w:val="18"/>
              </w:rPr>
              <w:t xml:space="preserve">      </w:t>
            </w:r>
          </w:p>
          <w:p w:rsidR="005F6707" w:rsidRDefault="00E46D7C" w:rsidP="005F6707">
            <w:pPr>
              <w:pStyle w:val="NormalWeb"/>
              <w:shd w:val="clear" w:color="auto" w:fill="FFFFFF"/>
              <w:spacing w:before="0" w:beforeAutospacing="0" w:after="0" w:afterAutospacing="0" w:line="450" w:lineRule="atLeast"/>
              <w:rPr>
                <w:rFonts w:cs="Arial"/>
                <w:iCs/>
              </w:rPr>
            </w:pPr>
            <w:r w:rsidRPr="00562BF1">
              <w:rPr>
                <w:rFonts w:cs="Arial"/>
                <w:iCs/>
              </w:rPr>
              <w:t xml:space="preserve"> </w:t>
            </w:r>
            <w:r w:rsidR="00930164" w:rsidRPr="00562BF1">
              <w:rPr>
                <w:rFonts w:ascii="Arial" w:hAnsi="Arial" w:cs="Arial"/>
                <w:color w:val="000000"/>
                <w:shd w:val="clear" w:color="auto" w:fill="FFFFFF"/>
              </w:rPr>
              <w:t>Denver, Colorado is called “The Mile High City” because its elevation is</w:t>
            </w:r>
            <w:r w:rsidR="00930164" w:rsidRPr="00562BF1">
              <w:rPr>
                <w:rStyle w:val="apple-converted-space"/>
                <w:rFonts w:ascii="Arial" w:hAnsi="Arial" w:cs="Arial"/>
                <w:color w:val="000000"/>
                <w:shd w:val="clear" w:color="auto" w:fill="FFFFFF"/>
              </w:rPr>
              <w:t> </w:t>
            </w:r>
            <w:r w:rsidR="00930164" w:rsidRPr="00562BF1">
              <w:rPr>
                <w:rStyle w:val="mn"/>
                <w:rFonts w:ascii="MathJax_Main" w:hAnsi="MathJax_Main" w:cs="Arial"/>
                <w:color w:val="000000"/>
                <w:bdr w:val="none" w:sz="0" w:space="0" w:color="auto" w:frame="1"/>
                <w:shd w:val="clear" w:color="auto" w:fill="FFFFFF"/>
              </w:rPr>
              <w:t>5280</w:t>
            </w:r>
            <w:r w:rsidR="00930164" w:rsidRPr="00562BF1">
              <w:rPr>
                <w:rStyle w:val="apple-converted-space"/>
                <w:rFonts w:ascii="Arial" w:hAnsi="Arial" w:cs="Arial"/>
                <w:color w:val="000000"/>
                <w:shd w:val="clear" w:color="auto" w:fill="FFFFFF"/>
              </w:rPr>
              <w:t> </w:t>
            </w:r>
            <w:r w:rsidR="00930164" w:rsidRPr="00562BF1">
              <w:rPr>
                <w:rFonts w:ascii="Arial" w:hAnsi="Arial" w:cs="Arial"/>
                <w:color w:val="000000"/>
                <w:shd w:val="clear" w:color="auto" w:fill="FFFFFF"/>
              </w:rPr>
              <w:t>feet above sea level. Someone tells you that the elevation of Death Valley, California is</w:t>
            </w:r>
            <w:r w:rsidR="00930164" w:rsidRPr="00562BF1">
              <w:rPr>
                <w:rStyle w:val="apple-converted-space"/>
                <w:rFonts w:ascii="Arial" w:hAnsi="Arial" w:cs="Arial"/>
                <w:color w:val="000000"/>
                <w:shd w:val="clear" w:color="auto" w:fill="FFFFFF"/>
              </w:rPr>
              <w:t> </w:t>
            </w:r>
            <w:r w:rsidR="00930164" w:rsidRPr="00562BF1">
              <w:rPr>
                <w:rStyle w:val="mo"/>
                <w:rFonts w:ascii="MathJax_Main" w:hAnsi="MathJax_Main" w:cs="Arial"/>
                <w:color w:val="000000"/>
                <w:bdr w:val="none" w:sz="0" w:space="0" w:color="auto" w:frame="1"/>
                <w:shd w:val="clear" w:color="auto" w:fill="FFFFFF"/>
              </w:rPr>
              <w:t>−</w:t>
            </w:r>
            <w:r w:rsidR="00930164" w:rsidRPr="00562BF1">
              <w:rPr>
                <w:rStyle w:val="mn"/>
                <w:rFonts w:ascii="MathJax_Main" w:hAnsi="MathJax_Main" w:cs="Arial"/>
                <w:color w:val="000000"/>
                <w:bdr w:val="none" w:sz="0" w:space="0" w:color="auto" w:frame="1"/>
                <w:shd w:val="clear" w:color="auto" w:fill="FFFFFF"/>
              </w:rPr>
              <w:t>282</w:t>
            </w:r>
            <w:r w:rsidR="00930164" w:rsidRPr="00562BF1">
              <w:rPr>
                <w:rStyle w:val="apple-converted-space"/>
                <w:rFonts w:ascii="Arial" w:hAnsi="Arial" w:cs="Arial"/>
                <w:color w:val="000000"/>
                <w:shd w:val="clear" w:color="auto" w:fill="FFFFFF"/>
              </w:rPr>
              <w:t> </w:t>
            </w:r>
            <w:r w:rsidR="00930164" w:rsidRPr="00562BF1">
              <w:rPr>
                <w:rFonts w:ascii="Arial" w:hAnsi="Arial" w:cs="Arial"/>
                <w:color w:val="000000"/>
                <w:shd w:val="clear" w:color="auto" w:fill="FFFFFF"/>
              </w:rPr>
              <w:t>feet.</w:t>
            </w:r>
            <w:r w:rsidRPr="00562BF1">
              <w:rPr>
                <w:rFonts w:cs="Arial"/>
                <w:iCs/>
              </w:rPr>
              <w:t xml:space="preserve"> </w:t>
            </w:r>
          </w:p>
          <w:p w:rsidR="00A74835" w:rsidRPr="005F6707" w:rsidRDefault="00A74835" w:rsidP="005F6707">
            <w:pPr>
              <w:pStyle w:val="NormalWeb"/>
              <w:shd w:val="clear" w:color="auto" w:fill="FFFFFF"/>
              <w:spacing w:before="0" w:beforeAutospacing="0" w:after="0" w:afterAutospacing="0" w:line="450" w:lineRule="atLeast"/>
              <w:rPr>
                <w:rFonts w:ascii="Arial" w:hAnsi="Arial" w:cs="Arial"/>
                <w:sz w:val="30"/>
                <w:szCs w:val="30"/>
              </w:rPr>
            </w:pPr>
          </w:p>
          <w:p w:rsidR="005F6707" w:rsidRPr="005F6707" w:rsidRDefault="005F6707" w:rsidP="00B54071">
            <w:pPr>
              <w:numPr>
                <w:ilvl w:val="0"/>
                <w:numId w:val="23"/>
              </w:numPr>
              <w:shd w:val="clear" w:color="auto" w:fill="FFFFFF"/>
              <w:spacing w:after="225" w:line="450" w:lineRule="atLeast"/>
              <w:rPr>
                <w:rFonts w:ascii="Arial" w:eastAsia="Times New Roman" w:hAnsi="Arial" w:cs="Arial"/>
                <w:color w:val="000000"/>
              </w:rPr>
            </w:pPr>
            <w:r w:rsidRPr="005F6707">
              <w:rPr>
                <w:rFonts w:ascii="Arial" w:eastAsia="Times New Roman" w:hAnsi="Arial" w:cs="Arial"/>
                <w:color w:val="000000"/>
              </w:rPr>
              <w:t>Is Death Valley located above or below sea level? Explain.</w:t>
            </w:r>
          </w:p>
          <w:p w:rsidR="005F6707" w:rsidRPr="005F6707" w:rsidRDefault="005F6707" w:rsidP="00B54071">
            <w:pPr>
              <w:numPr>
                <w:ilvl w:val="0"/>
                <w:numId w:val="23"/>
              </w:numPr>
              <w:shd w:val="clear" w:color="auto" w:fill="FFFFFF"/>
              <w:spacing w:after="225" w:line="450" w:lineRule="atLeast"/>
              <w:rPr>
                <w:rFonts w:ascii="Arial" w:eastAsia="Times New Roman" w:hAnsi="Arial" w:cs="Arial"/>
                <w:color w:val="000000"/>
              </w:rPr>
            </w:pPr>
            <w:r w:rsidRPr="005F6707">
              <w:rPr>
                <w:rFonts w:ascii="Arial" w:eastAsia="Times New Roman" w:hAnsi="Arial" w:cs="Arial"/>
                <w:color w:val="000000"/>
              </w:rPr>
              <w:t>How many feet higher is Denver than Death Valley?</w:t>
            </w:r>
          </w:p>
          <w:p w:rsidR="005F6707" w:rsidRPr="0020456C" w:rsidRDefault="005F6707" w:rsidP="00B54071">
            <w:pPr>
              <w:numPr>
                <w:ilvl w:val="0"/>
                <w:numId w:val="23"/>
              </w:numPr>
              <w:shd w:val="clear" w:color="auto" w:fill="FFFFFF"/>
              <w:spacing w:after="225" w:line="450" w:lineRule="atLeast"/>
              <w:rPr>
                <w:rFonts w:ascii="Arial" w:eastAsia="Times New Roman" w:hAnsi="Arial" w:cs="Arial"/>
                <w:b/>
                <w:color w:val="000000"/>
              </w:rPr>
            </w:pPr>
            <w:r w:rsidRPr="0020456C">
              <w:rPr>
                <w:b/>
                <w:noProof/>
                <w:sz w:val="16"/>
                <w:szCs w:val="16"/>
              </w:rPr>
              <mc:AlternateContent>
                <mc:Choice Requires="wpg">
                  <w:drawing>
                    <wp:anchor distT="0" distB="0" distL="114300" distR="114300" simplePos="0" relativeHeight="251794432" behindDoc="0" locked="0" layoutInCell="1" allowOverlap="1" wp14:anchorId="2847C12B" wp14:editId="63CA544D">
                      <wp:simplePos x="0" y="0"/>
                      <wp:positionH relativeFrom="column">
                        <wp:posOffset>346710</wp:posOffset>
                      </wp:positionH>
                      <wp:positionV relativeFrom="paragraph">
                        <wp:posOffset>426720</wp:posOffset>
                      </wp:positionV>
                      <wp:extent cx="73660" cy="2247900"/>
                      <wp:effectExtent l="38100" t="38100" r="59690" b="57150"/>
                      <wp:wrapSquare wrapText="largest"/>
                      <wp:docPr id="1464" name="Group 1464"/>
                      <wp:cNvGraphicFramePr/>
                      <a:graphic xmlns:a="http://schemas.openxmlformats.org/drawingml/2006/main">
                        <a:graphicData uri="http://schemas.microsoft.com/office/word/2010/wordprocessingGroup">
                          <wpg:wgp>
                            <wpg:cNvGrpSpPr/>
                            <wpg:grpSpPr>
                              <a:xfrm flipH="1">
                                <a:off x="0" y="0"/>
                                <a:ext cx="73660" cy="2247900"/>
                                <a:chOff x="817276" y="48640"/>
                                <a:chExt cx="158670" cy="5943600"/>
                              </a:xfrm>
                            </wpg:grpSpPr>
                            <wps:wsp>
                              <wps:cNvPr id="1465" name="Straight Arrow Connector 1465"/>
                              <wps:cNvCnPr/>
                              <wps:spPr>
                                <a:xfrm rot="5400000" flipH="1" flipV="1">
                                  <a:off x="-2070743" y="3020440"/>
                                  <a:ext cx="5943600" cy="0"/>
                                </a:xfrm>
                                <a:prstGeom prst="straightConnector1">
                                  <a:avLst/>
                                </a:prstGeom>
                                <a:ln w="12700">
                                  <a:solidFill>
                                    <a:schemeClr val="tx1"/>
                                  </a:solidFill>
                                  <a:headEnd type="stealth"/>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466" name="Straight Connector 1466"/>
                              <wps:cNvCnPr/>
                              <wps:spPr>
                                <a:xfrm rot="5400000">
                                  <a:off x="896611" y="434961"/>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7" name="Straight Connector 1467"/>
                              <wps:cNvCnPr/>
                              <wps:spPr>
                                <a:xfrm rot="5400000">
                                  <a:off x="896611" y="662672"/>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8" name="Straight Connector 1468"/>
                              <wps:cNvCnPr/>
                              <wps:spPr>
                                <a:xfrm rot="5400000">
                                  <a:off x="896611" y="893940"/>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9" name="Straight Connector 1469"/>
                              <wps:cNvCnPr/>
                              <wps:spPr>
                                <a:xfrm rot="5400000">
                                  <a:off x="896611" y="1121651"/>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0" name="Straight Connector 1470"/>
                              <wps:cNvCnPr/>
                              <wps:spPr>
                                <a:xfrm rot="5400000">
                                  <a:off x="896611" y="1349361"/>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1" name="Straight Connector 1471"/>
                              <wps:cNvCnPr/>
                              <wps:spPr>
                                <a:xfrm rot="5400000">
                                  <a:off x="896611" y="1804782"/>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2" name="Straight Connector 1472"/>
                              <wps:cNvCnPr/>
                              <wps:spPr>
                                <a:xfrm rot="5400000">
                                  <a:off x="896611" y="1577072"/>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3" name="Straight Connector 1473"/>
                              <wps:cNvCnPr/>
                              <wps:spPr>
                                <a:xfrm rot="5400000">
                                  <a:off x="896611" y="2032493"/>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4" name="Straight Connector 1474"/>
                              <wps:cNvCnPr/>
                              <wps:spPr>
                                <a:xfrm rot="5400000">
                                  <a:off x="896611" y="2263761"/>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5" name="Straight Connector 1475"/>
                              <wps:cNvCnPr/>
                              <wps:spPr>
                                <a:xfrm rot="5400000">
                                  <a:off x="896611" y="2491472"/>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6" name="Straight Connector 1476"/>
                              <wps:cNvCnPr/>
                              <wps:spPr>
                                <a:xfrm rot="5400000">
                                  <a:off x="896611" y="2719182"/>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7" name="Straight Connector 1477"/>
                              <wps:cNvCnPr/>
                              <wps:spPr>
                                <a:xfrm rot="5400000">
                                  <a:off x="896611" y="2946893"/>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8" name="Straight Connector 1478"/>
                              <wps:cNvCnPr/>
                              <wps:spPr>
                                <a:xfrm rot="5400000">
                                  <a:off x="896611" y="207251"/>
                                  <a:ext cx="0" cy="157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9" name="Straight Connector 1479"/>
                              <wps:cNvCnPr/>
                              <wps:spPr>
                                <a:xfrm rot="5400000">
                                  <a:off x="896611" y="3174603"/>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0" name="Straight Connector 1480"/>
                              <wps:cNvCnPr/>
                              <wps:spPr>
                                <a:xfrm rot="5400000">
                                  <a:off x="896611" y="3402314"/>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1" name="Straight Connector 1481"/>
                              <wps:cNvCnPr/>
                              <wps:spPr>
                                <a:xfrm rot="5400000">
                                  <a:off x="896611" y="3630025"/>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2" name="Straight Connector 1482"/>
                              <wps:cNvCnPr/>
                              <wps:spPr>
                                <a:xfrm rot="5400000">
                                  <a:off x="896611" y="3857735"/>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3" name="Straight Connector 1483"/>
                              <wps:cNvCnPr/>
                              <wps:spPr>
                                <a:xfrm rot="5400000">
                                  <a:off x="896611" y="4085446"/>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4" name="Straight Connector 1484"/>
                              <wps:cNvCnPr/>
                              <wps:spPr>
                                <a:xfrm rot="5400000">
                                  <a:off x="896611" y="4316714"/>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5" name="Straight Connector 1485"/>
                              <wps:cNvCnPr/>
                              <wps:spPr>
                                <a:xfrm rot="5400000">
                                  <a:off x="896611" y="4544425"/>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6" name="Straight Connector 1486"/>
                              <wps:cNvCnPr/>
                              <wps:spPr>
                                <a:xfrm rot="5400000">
                                  <a:off x="896611" y="4772135"/>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7" name="Straight Connector 1487"/>
                              <wps:cNvCnPr/>
                              <wps:spPr>
                                <a:xfrm rot="5400000">
                                  <a:off x="896611" y="4996288"/>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8" name="Straight Connector 1488"/>
                              <wps:cNvCnPr/>
                              <wps:spPr>
                                <a:xfrm rot="5400000">
                                  <a:off x="896611" y="5223998"/>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9" name="Straight Connector 1489"/>
                              <wps:cNvCnPr/>
                              <wps:spPr>
                                <a:xfrm rot="5400000">
                                  <a:off x="896611" y="5455267"/>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0" name="Straight Connector 1490"/>
                              <wps:cNvCnPr/>
                              <wps:spPr>
                                <a:xfrm rot="5400000">
                                  <a:off x="896611" y="5682977"/>
                                  <a:ext cx="0" cy="1586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A01413" id="Group 1464" o:spid="_x0000_s1026" style="position:absolute;margin-left:27.3pt;margin-top:33.6pt;width:5.8pt;height:177pt;flip:x;z-index:251794432;mso-width-relative:margin;mso-height-relative:margin" coordorigin="8172,486" coordsize="1586,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">
                      <v:shapetype id="_x0000_t32" coordsize="21600,21600" o:spt="32" o:oned="t" path="m,l21600,21600e" filled="f">
                        <v:path arrowok="t" fillok="f" o:connecttype="none"/>
                        <o:lock v:ext="edit" shapetype="t"/>
                      </v:shapetype>
                      <v:shape id="Straight Arrow Connector 1465" o:spid="_x0000_s1027" type="#_x0000_t32" style="position:absolute;left:-20708;top:30204;width:59436;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gMZMQAAADdAAAADwAAAGRycy9kb3ducmV2LnhtbERP22rCQBB9L/gPywh9qxtLKxrdhNgi&#10;lIKIN3wdsmMSzc6m2a2mf98VBN/mcK4zSztTiwu1rrKsYDiIQBDnVldcKNhtFy9jEM4ja6wtk4I/&#10;cpAmvacZxtpeeU2XjS9ECGEXo4LS+yaW0uUlGXQD2xAH7mhbgz7AtpC6xWsIN7V8jaKRNFhxaCix&#10;oY+S8vPm1yj4/lnuD267Wnxmq2x/KuZmOJ4YpZ77XTYF4anzD/Hd/aXD/LfRO9y+CSfI5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AxkxAAAAN0AAAAPAAAAAAAAAAAA&#10;AAAAAKECAABkcnMvZG93bnJldi54bWxQSwUGAAAAAAQABAD5AAAAkgMAAAAA&#10;" strokecolor="black [3213]" strokeweight="1pt">
                        <v:stroke startarrow="classic" endarrow="classic" joinstyle="miter"/>
                      </v:shape>
                      <v:line id="Straight Connector 1466" o:spid="_x0000_s1028" style="position:absolute;rotation:90;visibility:visible;mso-wrap-style:square" from="8966,4348" to="8966,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3nZsQAAADdAAAADwAAAGRycy9kb3ducmV2LnhtbERPTUvDQBC9C/6HZQRvdtNWgk27LW1F&#10;EMSDaSk9DtkxG8zOhuzYpP/eFQRv83ifs9qMvlUX6mMT2MB0koEiroJtuDZwPLw8PIGKgmyxDUwG&#10;rhRhs769WWFhw8AfdCmlVimEY4EGnEhXaB0rRx7jJHTEifsMvUdJsK+17XFI4b7VsyzLtceGU4PD&#10;jvaOqq/y2xsQXlzL88y/P593b/PpfLF1JxmMub8bt0tQQqP8i//crzbNf8xz+P0mna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edmxAAAAN0AAAAPAAAAAAAAAAAA&#10;AAAAAKECAABkcnMvZG93bnJldi54bWxQSwUGAAAAAAQABAD5AAAAkgMAAAAA&#10;" strokecolor="black [3213]">
                        <v:stroke joinstyle="miter"/>
                      </v:line>
                      <v:line id="Straight Connector 1467" o:spid="_x0000_s1029" style="position:absolute;rotation:90;visibility:visible;mso-wrap-style:square" from="8966,6626" to="8966,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C/cQAAADdAAAADwAAAGRycy9kb3ducmV2LnhtbERPTWvCQBC9F/wPyxR6qxu12Jq6irYU&#10;hOKhqYjHITvNhmZnQ3Zq4r93C4Xe5vE+Z7kefKPO1MU6sIHJOANFXAZbc2Xg8Pl2/wQqCrLFJjAZ&#10;uFCE9Wp0s8Tchp4/6FxIpVIIxxwNOJE21zqWjjzGcWiJE/cVOo+SYFdp22Gfwn2jp1k21x5rTg0O&#10;W3pxVH4XP96A8OJSnKZ+/3ravs8ms8XGHaU35u522DyDEhrkX/zn3tk0/2H+CL/fpBP0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UL9xAAAAN0AAAAPAAAAAAAAAAAA&#10;AAAAAKECAABkcnMvZG93bnJldi54bWxQSwUGAAAAAAQABAD5AAAAkgMAAAAA&#10;" strokecolor="black [3213]">
                        <v:stroke joinstyle="miter"/>
                      </v:line>
                      <v:line id="Straight Connector 1468" o:spid="_x0000_s1030" style="position:absolute;rotation:90;visibility:visible;mso-wrap-style:square" from="8966,8938" to="8966,1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7Wj8YAAADdAAAADwAAAGRycy9kb3ducmV2LnhtbESPQUvDQBCF74L/YRnBm920lWJjt6Uq&#10;giAeGkV6HLJjNpidDdmxSf+9cxC8zfDevPfNZjfFzpxoyG1iB/NZAYa4Tr7lxsHH+/PNHZgsyB67&#10;xOTgTBl228uLDZY+jXygUyWN0RDOJToIIn1pba4DRcyz1BOr9pWGiKLr0Fg/4KjhsbOLoljZiC1r&#10;Q8CeHgPV39VPdCC8PlfHRXx7Oj68LufL9T58yujc9dW0vwcjNMm/+e/6xSv+7Upx9RsdwW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1o/GAAAA3QAAAA8AAAAAAAAA&#10;AAAAAAAAoQIAAGRycy9kb3ducmV2LnhtbFBLBQYAAAAABAAEAPkAAACUAwAAAAA=&#10;" strokecolor="black [3213]">
                        <v:stroke joinstyle="miter"/>
                      </v:line>
                      <v:line id="Straight Connector 1469" o:spid="_x0000_s1031" style="position:absolute;rotation:90;visibility:visible;mso-wrap-style:square" from="8966,11215" to="8966,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zFMQAAADdAAAADwAAAGRycy9kb3ducmV2LnhtbERPTUvDQBC9C/6HZQRvdtNWikm7LW1F&#10;EMSDaSk9DtkxG8zOhuzYpP/eFQRv83ifs9qMvlUX6mMT2MB0koEiroJtuDZwPLw8PIGKgmyxDUwG&#10;rhRhs769WWFhw8AfdCmlVimEY4EGnEhXaB0rRx7jJHTEifsMvUdJsK+17XFI4b7VsyxbaI8NpwaH&#10;He0dVV/ltzcgnF/L88y/P593b/PpPN+6kwzG3N+N2yUooVH+xX/uV5vmPy5y+P0mna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nMUxAAAAN0AAAAPAAAAAAAAAAAA&#10;AAAAAKECAABkcnMvZG93bnJldi54bWxQSwUGAAAAAAQABAD5AAAAkgMAAAAA&#10;" strokecolor="black [3213]">
                        <v:stroke joinstyle="miter"/>
                      </v:line>
                      <v:line id="Straight Connector 1470" o:spid="_x0000_s1032" style="position:absolute;rotation:90;visibility:visible;mso-wrap-style:square" from="8966,13492" to="8966,1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FMVMYAAADdAAAADwAAAGRycy9kb3ducmV2LnhtbESPQUvDQBCF74L/YRnBm920FbWx21IV&#10;QZAejCI9DtkxG8zOhuzYpP/eOQjeZnhv3vtmvZ1iZ4405Daxg/msAENcJ99y4+Dj/fnqDkwWZI9d&#10;YnJwogzbzfnZGkufRn6jYyWN0RDOJToIIn1pba4DRcyz1BOr9pWGiKLr0Fg/4KjhsbOLorixEVvW&#10;hoA9PQaqv6uf6EB4daoOi7h/Ojy8LufL1S58yujc5cW0uwcjNMm/+e/6xSv+9a3y6zc6gt3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RTFTGAAAA3QAAAA8AAAAAAAAA&#10;AAAAAAAAoQIAAGRycy9kb3ducmV2LnhtbFBLBQYAAAAABAAEAPkAAACUAwAAAAA=&#10;" strokecolor="black [3213]">
                        <v:stroke joinstyle="miter"/>
                      </v:line>
                      <v:line id="Straight Connector 1471" o:spid="_x0000_s1033" style="position:absolute;rotation:90;visibility:visible;mso-wrap-style:square" from="8966,18047" to="8966,1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3pz8QAAADdAAAADwAAAGRycy9kb3ducmV2LnhtbERPTUvDQBC9C/0PyxS82U1aUZt2W6oi&#10;COLBKKXHITvNhmZnQ3Zs0n/vCoK3ebzPWW9H36oz9bEJbCCfZaCIq2Abrg18fb7cPICKgmyxDUwG&#10;LhRhu5lcrbGwYeAPOpdSqxTCsUADTqQrtI6VI49xFjrixB1D71ES7GttexxSuG/1PMvutMeGU4PD&#10;jp4cVafy2xsQXl7Kw9y/Px8e3xb5YrlzexmMuZ6OuxUooVH+xX/uV5vm397n8PtNOkF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enPxAAAAN0AAAAPAAAAAAAAAAAA&#10;AAAAAKECAABkcnMvZG93bnJldi54bWxQSwUGAAAAAAQABAD5AAAAkgMAAAAA&#10;" strokecolor="black [3213]">
                        <v:stroke joinstyle="miter"/>
                      </v:line>
                      <v:line id="Straight Connector 1472" o:spid="_x0000_s1034" style="position:absolute;rotation:90;visibility:visible;mso-wrap-style:square" from="8966,15770" to="8966,1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93uMQAAADdAAAADwAAAGRycy9kb3ducmV2LnhtbERPTUvDQBC9C/0PyxS82U1TUZt2W6oi&#10;COLBKKXHITvNhmZnQ3Zs0n/vCoK3ebzPWW9H36oz9bEJbGA+y0ARV8E2XBv4+ny5eQAVBdliG5gM&#10;XCjCdjO5WmNhw8AfdC6lVimEY4EGnEhXaB0rRx7jLHTEiTuG3qMk2Nfa9jikcN/qPMvutMeGU4PD&#10;jp4cVafy2xsQXl7KQ+7fnw+Pb4v5YrlzexmMuZ6OuxUooVH+xX/uV5vm397n8PtNOkF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3e4xAAAAN0AAAAPAAAAAAAAAAAA&#10;AAAAAKECAABkcnMvZG93bnJldi54bWxQSwUGAAAAAAQABAD5AAAAkgMAAAAA&#10;" strokecolor="black [3213]">
                        <v:stroke joinstyle="miter"/>
                      </v:line>
                      <v:line id="Straight Connector 1473" o:spid="_x0000_s1035" style="position:absolute;rotation:90;visibility:visible;mso-wrap-style:square" from="8966,20324" to="8966,2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SI8QAAADdAAAADwAAAGRycy9kb3ducmV2LnhtbERPTUvDQBC9C/0PyxS82U0bUZt2W6oi&#10;COLBKKXHITvNhmZnQ3Zs0n/vCoK3ebzPWW9H36oz9bEJbGA+y0ARV8E2XBv4+ny5eQAVBdliG5gM&#10;XCjCdjO5WmNhw8AfdC6lVimEY4EGnEhXaB0rRx7jLHTEiTuG3qMk2Nfa9jikcN/qRZbdaY8NpwaH&#10;HT05qk7ltzcgvLyUh4V/fz48vuXzfLlzexmMuZ6OuxUooVH+xX/uV5vm397n8PtNOkF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9IjxAAAAN0AAAAPAAAAAAAAAAAA&#10;AAAAAKECAABkcnMvZG93bnJldi54bWxQSwUGAAAAAAQABAD5AAAAkgMAAAAA&#10;" strokecolor="black [3213]">
                        <v:stroke joinstyle="miter"/>
                      </v:line>
                      <v:line id="Straight Connector 1474" o:spid="_x0000_s1036" style="position:absolute;rotation:90;visibility:visible;mso-wrap-style:square" from="8966,22636" to="8966,2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KV8QAAADdAAAADwAAAGRycy9kb3ducmV2LnhtbERPS0vDQBC+C/0Pywje7KYP1MZuS6sI&#10;BenBWEqPQ3bMBrOzITs26b93C4K3+fies1wPvlFn6mId2MBknIEiLoOtuTJw+Hy7fwIVBdliE5gM&#10;XCjCejW6WWJuQ88fdC6kUimEY44GnEibax1LRx7jOLTEifsKnUdJsKu07bBP4b7R0yx70B5rTg0O&#10;W3pxVH4XP96A8OJSnKZ+/3ravs8ms8XGHaU35u522DyDEhrkX/zn3tk0f/44h+s36QS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kpXxAAAAN0AAAAPAAAAAAAAAAAA&#10;AAAAAKECAABkcnMvZG93bnJldi54bWxQSwUGAAAAAAQABAD5AAAAkgMAAAAA&#10;" strokecolor="black [3213]">
                        <v:stroke joinstyle="miter"/>
                      </v:line>
                      <v:line id="Straight Connector 1475" o:spid="_x0000_s1037" style="position:absolute;rotation:90;visibility:visible;mso-wrap-style:square" from="8966,24914" to="8966,2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bvzMQAAADdAAAADwAAAGRycy9kb3ducmV2LnhtbERPS2vCQBC+F/oflin0VjdqX0ZX0ZZC&#10;QXpolOJxyI7ZYHY2ZKcm/vtuodDbfHzPWawG36gzdbEObGA8ykARl8HWXBnY797unkFFQbbYBCYD&#10;F4qwWl5fLTC3oedPOhdSqRTCMUcDTqTNtY6lI49xFFrixB1D51ES7CptO+xTuG/0JMsetceaU4PD&#10;ll4clafi2xsQnl2Kw8R/vB422+l4Olu7L+mNub0Z1nNQQoP8i//c7zbNv396gN9v0gl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u/MxAAAAN0AAAAPAAAAAAAAAAAA&#10;AAAAAKECAABkcnMvZG93bnJldi54bWxQSwUGAAAAAAQABAD5AAAAkgMAAAAA&#10;" strokecolor="black [3213]">
                        <v:stroke joinstyle="miter"/>
                      </v:line>
                      <v:line id="Straight Connector 1476" o:spid="_x0000_s1038" style="position:absolute;rotation:90;visibility:visible;mso-wrap-style:square" from="8966,27191" to="8966,2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Rxu8QAAADdAAAADwAAAGRycy9kb3ducmV2LnhtbERPTWvCQBC9F/wPyxR6qxu12Jq6irYU&#10;hOKhqYjHITvNhmZnQ3Zq4r93C4Xe5vE+Z7kefKPO1MU6sIHJOANFXAZbc2Xg8Pl2/wQqCrLFJjAZ&#10;uFCE9Wp0s8Tchp4/6FxIpVIIxxwNOJE21zqWjjzGcWiJE/cVOo+SYFdp22Gfwn2jp1k21x5rTg0O&#10;W3pxVH4XP96A8OJSnKZ+/3ravs8ms8XGHaU35u522DyDEhrkX/zn3tk0/+FxDr/fpBP0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HG7xAAAAN0AAAAPAAAAAAAAAAAA&#10;AAAAAKECAABkcnMvZG93bnJldi54bWxQSwUGAAAAAAQABAD5AAAAkgMAAAAA&#10;" strokecolor="black [3213]">
                        <v:stroke joinstyle="miter"/>
                      </v:line>
                      <v:line id="Straight Connector 1477" o:spid="_x0000_s1039" style="position:absolute;rotation:90;visibility:visible;mso-wrap-style:square" from="8966,29468" to="8966,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UIMQAAADdAAAADwAAAGRycy9kb3ducmV2LnhtbERPTWvCQBC9F/wPywi91Y1aao2uopZC&#10;oXhoWsTjkJ1mQ7OzITs18d93C4Xe5vE+Z70dfKMu1MU6sIHpJANFXAZbc2Xg4/357hFUFGSLTWAy&#10;cKUI283oZo25DT2/0aWQSqUQjjkacCJtrnUsHXmMk9ASJ+4zdB4lwa7StsM+hftGz7LsQXusOTU4&#10;bOngqPwqvr0B4eW1OM/88em8f51P58udO0lvzO142K1ACQ3yL/5zv9g0/36xgN9v0gl6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NQgxAAAAN0AAAAPAAAAAAAAAAAA&#10;AAAAAKECAABkcnMvZG93bnJldi54bWxQSwUGAAAAAAQABAD5AAAAkgMAAAAA&#10;" strokecolor="black [3213]">
                        <v:stroke joinstyle="miter"/>
                      </v:line>
                      <v:line id="Straight Connector 1478" o:spid="_x0000_s1040" style="position:absolute;rotation:90;visibility:visible;mso-wrap-style:square" from="8966,2071" to="8966,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AUsYAAADdAAAADwAAAGRycy9kb3ducmV2LnhtbESPQUvDQBCF74L/YRnBm920FbWx21IV&#10;QZAejCI9DtkxG8zOhuzYpP/eOQjeZnhv3vtmvZ1iZ4405Daxg/msAENcJ99y4+Dj/fnqDkwWZI9d&#10;YnJwogzbzfnZGkufRn6jYyWN0RDOJToIIn1pba4DRcyz1BOr9pWGiKLr0Fg/4KjhsbOLorixEVvW&#10;hoA9PQaqv6uf6EB4daoOi7h/Ojy8LufL1S58yujc5cW0uwcjNMm/+e/6xSv+9a3i6jc6gt3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nQFLGAAAA3QAAAA8AAAAAAAAA&#10;AAAAAAAAoQIAAGRycy9kb3ducmV2LnhtbFBLBQYAAAAABAAEAPkAAACUAwAAAAA=&#10;" strokecolor="black [3213]">
                        <v:stroke joinstyle="miter"/>
                      </v:line>
                      <v:line id="Straight Connector 1479" o:spid="_x0000_s1041" style="position:absolute;rotation:90;visibility:visible;mso-wrap-style:square" from="8966,31745" to="8966,3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lycQAAADdAAAADwAAAGRycy9kb3ducmV2LnhtbERPTUvDQBC9C/0PyxS82U1bsSbttlRF&#10;EMSDqZQeh+yYDWZnQ3Zs0n/vCoK3ebzP2exG36oz9bEJbGA+y0ARV8E2XBv4ODzf3IOKgmyxDUwG&#10;LhRht51cbbCwYeB3OpdSqxTCsUADTqQrtI6VI49xFjrixH2G3qMk2Nfa9jikcN/qRZbdaY8NpwaH&#10;HT06qr7Kb29AOL+Up4V/ezo9vC7ny3zvjjIYcz0d92tQQqP8i//cLzbNv13l8PtNOkF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6+XJxAAAAN0AAAAPAAAAAAAAAAAA&#10;AAAAAKECAABkcnMvZG93bnJldi54bWxQSwUGAAAAAAQABAD5AAAAkgMAAAAA&#10;" strokecolor="black [3213]">
                        <v:stroke joinstyle="miter"/>
                      </v:line>
                      <v:line id="Straight Connector 1480" o:spid="_x0000_s1042" style="position:absolute;rotation:90;visibility:visible;mso-wrap-style:square" from="8966,34022" to="8966,3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8c8YAAADdAAAADwAAAGRycy9kb3ducmV2LnhtbESPQUvDQBCF74L/YRnBm920FWljt6Uq&#10;giAeGkV6HLJjNpidDdmxSf+9cxC8zfDevPfNZjfFzpxoyG1iB/NZAYa4Tr7lxsHH+/PNCkwWZI9d&#10;YnJwpgy77eXFBkufRj7QqZLGaAjnEh0Ekb60NteBIuZZ6olV+0pDRNF1aKwfcNTw2NlFUdzZiC1r&#10;Q8CeHgPV39VPdCC8PlfHRXx7Oj68LufL9T58yujc9dW0vwcjNMm/+e/6xSv+7Ur59RsdwW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EPHPGAAAA3QAAAA8AAAAAAAAA&#10;AAAAAAAAoQIAAGRycy9kb3ducmV2LnhtbFBLBQYAAAAABAAEAPkAAACUAwAAAAA=&#10;" strokecolor="black [3213]">
                        <v:stroke joinstyle="miter"/>
                      </v:line>
                      <v:line id="Straight Connector 1481" o:spid="_x0000_s1043" style="position:absolute;rotation:90;visibility:visible;mso-wrap-style:square" from="8966,36299" to="8966,3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Z6MQAAADdAAAADwAAAGRycy9kb3ducmV2LnhtbERPTUvDQBC9C/0PyxS82U1akTbttlRF&#10;EMSDaSk9DtkxG8zOhuzYpP/eFQRv83ifs9mNvlUX6mMT2EA+y0ARV8E2XBs4Hl7ulqCiIFtsA5OB&#10;K0XYbSc3GyxsGPiDLqXUKoVwLNCAE+kKrWPlyGOchY44cZ+h9ygJ9rW2PQ4p3Ld6nmUP2mPDqcFh&#10;R0+Oqq/y2xsQXl3L89y/P58f3xb5YrV3JxmMuZ2O+zUooVH+xX/uV5vm3y9z+P0mna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JnoxAAAAN0AAAAPAAAAAAAAAAAA&#10;AAAAAKECAABkcnMvZG93bnJldi54bWxQSwUGAAAAAAQABAD5AAAAkgMAAAAA&#10;" strokecolor="black [3213]">
                        <v:stroke joinstyle="miter"/>
                      </v:line>
                      <v:line id="Straight Connector 1482" o:spid="_x0000_s1044" style="position:absolute;rotation:90;visibility:visible;mso-wrap-style:square" from="8966,38576" to="8966,40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Hn8QAAADdAAAADwAAAGRycy9kb3ducmV2LnhtbERPTUvDQBC9C/6HZQRvdtNUpE27LW1F&#10;EMSDaSk9DtkxG8zOhuzYpP/eFQRv83ifs9qMvlUX6mMT2MB0koEiroJtuDZwPLw8zEFFQbbYBiYD&#10;V4qwWd/erLCwYeAPupRSqxTCsUADTqQrtI6VI49xEjrixH2G3qMk2Nfa9jikcN/qPMuetMeGU4PD&#10;jvaOqq/y2xsQXlzLc+7fn8+7t9l0tti6kwzG3N+N2yUooVH+xX/uV5vmP85z+P0mna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gefxAAAAN0AAAAPAAAAAAAAAAAA&#10;AAAAAKECAABkcnMvZG93bnJldi54bWxQSwUGAAAAAAQABAD5AAAAkgMAAAAA&#10;" strokecolor="black [3213]">
                        <v:stroke joinstyle="miter"/>
                      </v:line>
                      <v:line id="Straight Connector 1483" o:spid="_x0000_s1045" style="position:absolute;rotation:90;visibility:visible;mso-wrap-style:square" from="8966,40853" to="8966,4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aiBMQAAADdAAAADwAAAGRycy9kb3ducmV2LnhtbERPTUvDQBC9C/0PyxS82U0bkTbttrQV&#10;QRAPRik9DtkxG8zOhuzYpP/eFQRv83ifs9mNvlUX6mMT2MB8loEiroJtuDbw8f50twQVBdliG5gM&#10;XCnCbju52WBhw8BvdCmlVimEY4EGnEhXaB0rRx7jLHTEifsMvUdJsK+17XFI4b7Viyx70B4bTg0O&#10;Ozo6qr7Kb29AeHUtzwv/+ng+vOTzfLV3JxmMuZ2O+zUooVH+xX/uZ5vm3y9z+P0mna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1qIExAAAAN0AAAAPAAAAAAAAAAAA&#10;AAAAAKECAABkcnMvZG93bnJldi54bWxQSwUGAAAAAAQABAD5AAAAkgMAAAAA&#10;" strokecolor="black [3213]">
                        <v:stroke joinstyle="miter"/>
                      </v:line>
                      <v:line id="Straight Connector 1484" o:spid="_x0000_s1046" style="position:absolute;rotation:90;visibility:visible;mso-wrap-style:square" from="8966,43166" to="8966,4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6cMQAAADdAAAADwAAAGRycy9kb3ducmV2LnhtbERPS0vDQBC+C/0Pywje7KYPpE27La0i&#10;COKhqUiPQ3aaDWZnQ3Zs0n/vCkJv8/E9Z70dfKMu1MU6sIHJOANFXAZbc2Xg8/j6uAAVBdliE5gM&#10;XCnCdjO6W2NuQ88HuhRSqRTCMUcDTqTNtY6lI49xHFrixJ1D51ES7CptO+xTuG/0NMuetMeaU4PD&#10;lp4dld/FjzcgvLwWp6n/eDnt32eT2XLnvqQ35uF+2K1ACQ1yE/+732yaP1/M4e+bdIL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zpwxAAAAN0AAAAPAAAAAAAAAAAA&#10;AAAAAKECAABkcnMvZG93bnJldi54bWxQSwUGAAAAAAQABAD5AAAAkgMAAAAA&#10;" strokecolor="black [3213]">
                        <v:stroke joinstyle="miter"/>
                      </v:line>
                      <v:line id="Straight Connector 1485" o:spid="_x0000_s1047" style="position:absolute;rotation:90;visibility:visible;mso-wrap-style:square" from="8966,45443" to="8966,4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f68QAAADdAAAADwAAAGRycy9kb3ducmV2LnhtbERPTWvCQBC9F/wPywi91Y3aFo2uopZC&#10;oXhoWsTjkJ1mQ7OzITs18d93C4Xe5vE+Z70dfKMu1MU6sIHpJANFXAZbc2Xg4/35bgEqCrLFJjAZ&#10;uFKE7WZ0s8bchp7f6FJIpVIIxxwNOJE21zqWjjzGSWiJE/cZOo+SYFdp22Gfwn2jZ1n2qD3WnBoc&#10;tnRwVH4V396A8PJanGf++HTev86n8+XOnaQ35nY87FaghAb5F/+5X2yaf794gN9v0gl6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5/rxAAAAN0AAAAPAAAAAAAAAAAA&#10;AAAAAKECAABkcnMvZG93bnJldi54bWxQSwUGAAAAAAQABAD5AAAAkgMAAAAA&#10;" strokecolor="black [3213]">
                        <v:stroke joinstyle="miter"/>
                      </v:line>
                      <v:line id="Straight Connector 1486" o:spid="_x0000_s1048" style="position:absolute;rotation:90;visibility:visible;mso-wrap-style:square" from="8966,47720" to="8966,4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EBnMQAAADdAAAADwAAAGRycy9kb3ducmV2LnhtbERPTWvCQBC9F/wPyxR6qxu1iEZX0ZZC&#10;ofRgLMXjkB2zodnZkJ2a+O+7hYK3ebzPWW8H36gLdbEObGAyzkARl8HWXBn4PL4+LkBFQbbYBCYD&#10;V4qw3Yzu1pjb0POBLoVUKoVwzNGAE2lzrWPpyGMch5Y4cefQeZQEu0rbDvsU7hs9zbK59lhzanDY&#10;0rOj8rv48QaEl9fiNPUfL6f9+2wyW+7cl/TGPNwPuxUooUFu4n/3m03znxZz+Psmna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QGcxAAAAN0AAAAPAAAAAAAAAAAA&#10;AAAAAKECAABkcnMvZG93bnJldi54bWxQSwUGAAAAAAQABAD5AAAAkgMAAAAA&#10;" strokecolor="black [3213]">
                        <v:stroke joinstyle="miter"/>
                      </v:line>
                      <v:line id="Straight Connector 1487" o:spid="_x0000_s1049" style="position:absolute;rotation:90;visibility:visible;mso-wrap-style:square" from="8966,49962" to="8966,5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kB8QAAADdAAAADwAAAGRycy9kb3ducmV2LnhtbERPTWvCQBC9F/wPywi91Y1aWo2uopZC&#10;oXhoWsTjkJ1mQ7OzITs18d93C4Xe5vE+Z70dfKMu1MU6sIHpJANFXAZbc2Xg4/35bgEqCrLFJjAZ&#10;uFKE7WZ0s8bchp7f6FJIpVIIxxwNOJE21zqWjjzGSWiJE/cZOo+SYFdp22Gfwn2jZ1n2oD3WnBoc&#10;tnRwVH4V396A8PJanGf++HTev86n8+XOnaQ35nY87FaghAb5F/+5X2yaf794hN9v0gl6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aQHxAAAAN0AAAAPAAAAAAAAAAAA&#10;AAAAAKECAABkcnMvZG93bnJldi54bWxQSwUGAAAAAAQABAD5AAAAkgMAAAAA&#10;" strokecolor="black [3213]">
                        <v:stroke joinstyle="miter"/>
                      </v:line>
                      <v:line id="Straight Connector 1488" o:spid="_x0000_s1050" style="position:absolute;rotation:90;visibility:visible;mso-wrap-style:square" from="8966,52239" to="8966,5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dcYAAADdAAAADwAAAGRycy9kb3ducmV2LnhtbESPQUvDQBCF74L/YRnBm920FWljt6Uq&#10;giAeGkV6HLJjNpidDdmxSf+9cxC8zfDevPfNZjfFzpxoyG1iB/NZAYa4Tr7lxsHH+/PNCkwWZI9d&#10;YnJwpgy77eXFBkufRj7QqZLGaAjnEh0Ekb60NteBIuZZ6olV+0pDRNF1aKwfcNTw2NlFUdzZiC1r&#10;Q8CeHgPV39VPdCC8PlfHRXx7Oj68LufL9T58yujc9dW0vwcjNMm/+e/6xSv+7Upx9RsdwW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yMHXGAAAA3QAAAA8AAAAAAAAA&#10;AAAAAAAAoQIAAGRycy9kb3ducmV2LnhtbFBLBQYAAAAABAAEAPkAAACUAwAAAAA=&#10;" strokecolor="black [3213]">
                        <v:stroke joinstyle="miter"/>
                      </v:line>
                      <v:line id="Straight Connector 1489" o:spid="_x0000_s1051" style="position:absolute;rotation:90;visibility:visible;mso-wrap-style:square" from="8966,54552" to="8966,56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6V7sQAAADdAAAADwAAAGRycy9kb3ducmV2LnhtbERPTUvDQBC9C/6HZQRvdtNWpEm7LW1F&#10;EMSDaSk9DtkxG8zOhuzYpP/eFQRv83ifs9qMvlUX6mMT2MB0koEiroJtuDZwPLw8LEBFQbbYBiYD&#10;V4qwWd/erLCwYeAPupRSqxTCsUADTqQrtI6VI49xEjrixH2G3qMk2Nfa9jikcN/qWZY9aY8NpwaH&#10;He0dVV/ltzcgnF/L88y/P593b/PpPN+6kwzG3N+N2yUooVH+xX/uV5vmPy5y+P0mna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pXuxAAAAN0AAAAPAAAAAAAAAAAA&#10;AAAAAKECAABkcnMvZG93bnJldi54bWxQSwUGAAAAAAQABAD5AAAAkgMAAAAA&#10;" strokecolor="black [3213]">
                        <v:stroke joinstyle="miter"/>
                      </v:line>
                      <v:line id="Straight Connector 1490" o:spid="_x0000_s1052" style="position:absolute;rotation:90;visibility:visible;mso-wrap-style:square" from="8966,56829" to="8966,5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2qrsYAAADdAAAADwAAAGRycy9kb3ducmV2LnhtbESPQUvDQBCF74L/YRnBm920FTGx21IV&#10;QRAPRpEeh+yYDWZnQ3Zs0n/vHARvM7w3732z2c2xN0cac5fYwXJRgCFuku+4dfDx/nR1CyYLssc+&#10;MTk4UYbd9vxsg5VPE7/RsZbWaAjnCh0EkaGyNjeBIuZFGohV+0pjRNF1bK0fcdLw2NtVUdzYiB1r&#10;Q8CBHgI13/VPdCBcnurDKr4+Hu5f1st1uQ+fMjl3eTHv78AIzfJv/rt+9op/XSq/fqMj2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qq7GAAAA3QAAAA8AAAAAAAAA&#10;AAAAAAAAoQIAAGRycy9kb3ducmV2LnhtbFBLBQYAAAAABAAEAPkAAACUAwAAAAA=&#10;" strokecolor="black [3213]">
                        <v:stroke joinstyle="miter"/>
                      </v:line>
                      <w10:wrap type="square" side="largest"/>
                    </v:group>
                  </w:pict>
                </mc:Fallback>
              </mc:AlternateContent>
            </w:r>
            <w:r w:rsidRPr="0020456C">
              <w:rPr>
                <w:rFonts w:ascii="Arial" w:eastAsia="Times New Roman" w:hAnsi="Arial" w:cs="Arial"/>
                <w:b/>
                <w:color w:val="000000"/>
              </w:rPr>
              <w:t>What would your elevation be if you were standing near the ocean?</w:t>
            </w:r>
          </w:p>
          <w:p w:rsidR="00562BF1" w:rsidRPr="0020456C" w:rsidRDefault="00A74835" w:rsidP="00E46D7C">
            <w:pPr>
              <w:pStyle w:val="ListParagraph"/>
              <w:rPr>
                <w:rFonts w:cs="Arial"/>
                <w:b/>
                <w:iCs/>
                <w:color w:val="FFFFFF" w:themeColor="background1"/>
                <w:sz w:val="28"/>
                <w:szCs w:val="28"/>
              </w:rPr>
            </w:pPr>
            <w:r w:rsidRPr="0020456C">
              <w:rPr>
                <w:rFonts w:cs="Arial"/>
                <w:b/>
                <w:iCs/>
                <w:noProof/>
                <w:color w:val="70AD47" w:themeColor="accent6"/>
                <w:sz w:val="28"/>
                <w:szCs w:val="28"/>
              </w:rPr>
              <mc:AlternateContent>
                <mc:Choice Requires="wps">
                  <w:drawing>
                    <wp:anchor distT="45720" distB="45720" distL="114300" distR="114300" simplePos="0" relativeHeight="251796480" behindDoc="0" locked="0" layoutInCell="1" allowOverlap="1" wp14:anchorId="152892FF" wp14:editId="509BECD8">
                      <wp:simplePos x="0" y="0"/>
                      <wp:positionH relativeFrom="column">
                        <wp:posOffset>2071370</wp:posOffset>
                      </wp:positionH>
                      <wp:positionV relativeFrom="paragraph">
                        <wp:posOffset>184785</wp:posOffset>
                      </wp:positionV>
                      <wp:extent cx="2590800" cy="2657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657475"/>
                              </a:xfrm>
                              <a:prstGeom prst="rect">
                                <a:avLst/>
                              </a:prstGeom>
                              <a:solidFill>
                                <a:srgbClr val="FFFFFF"/>
                              </a:solidFill>
                              <a:ln w="9525">
                                <a:solidFill>
                                  <a:srgbClr val="000000"/>
                                </a:solidFill>
                                <a:miter lim="800000"/>
                                <a:headEnd/>
                                <a:tailEnd/>
                              </a:ln>
                            </wps:spPr>
                            <wps:txbx>
                              <w:txbxContent>
                                <w:p w:rsidR="0020456C" w:rsidRPr="001320AD" w:rsidRDefault="0020456C">
                                  <w:pPr>
                                    <w:rPr>
                                      <w:sz w:val="24"/>
                                      <w:szCs w:val="24"/>
                                    </w:rPr>
                                  </w:pPr>
                                  <w:r w:rsidRPr="001320AD">
                                    <w:rPr>
                                      <w:sz w:val="24"/>
                                      <w:szCs w:val="24"/>
                                    </w:rPr>
                                    <w:t>First explain to students that the best way to model this situation is using a vertical number line since the problem deals with elevation.</w:t>
                                  </w:r>
                                </w:p>
                                <w:p w:rsidR="0020456C" w:rsidRDefault="0020456C">
                                  <w:pPr>
                                    <w:rPr>
                                      <w:sz w:val="24"/>
                                      <w:szCs w:val="24"/>
                                    </w:rPr>
                                  </w:pPr>
                                  <w:r>
                                    <w:rPr>
                                      <w:sz w:val="24"/>
                                      <w:szCs w:val="24"/>
                                    </w:rPr>
                                    <w:t xml:space="preserve">Next model that </w:t>
                                  </w:r>
                                  <w:r w:rsidRPr="007203D0">
                                    <w:rPr>
                                      <w:color w:val="0070C0"/>
                                      <w:sz w:val="24"/>
                                      <w:szCs w:val="24"/>
                                    </w:rPr>
                                    <w:t>0</w:t>
                                  </w:r>
                                  <w:r>
                                    <w:rPr>
                                      <w:sz w:val="24"/>
                                      <w:szCs w:val="24"/>
                                    </w:rPr>
                                    <w:t xml:space="preserve"> represents sea level and that </w:t>
                                  </w:r>
                                  <w:r w:rsidRPr="002D3F91">
                                    <w:rPr>
                                      <w:color w:val="00B050"/>
                                      <w:sz w:val="24"/>
                                      <w:szCs w:val="24"/>
                                    </w:rPr>
                                    <w:t xml:space="preserve">5,280 </w:t>
                                  </w:r>
                                  <w:r>
                                    <w:rPr>
                                      <w:sz w:val="24"/>
                                      <w:szCs w:val="24"/>
                                    </w:rPr>
                                    <w:t xml:space="preserve">is positive since it is above sea level while </w:t>
                                  </w:r>
                                  <w:r w:rsidRPr="002D3F91">
                                    <w:rPr>
                                      <w:color w:val="FF0000"/>
                                      <w:sz w:val="24"/>
                                      <w:szCs w:val="24"/>
                                    </w:rPr>
                                    <w:t>282</w:t>
                                  </w:r>
                                  <w:r>
                                    <w:rPr>
                                      <w:sz w:val="24"/>
                                      <w:szCs w:val="24"/>
                                    </w:rPr>
                                    <w:t xml:space="preserve"> is negative since it is below sea level.</w:t>
                                  </w:r>
                                </w:p>
                                <w:p w:rsidR="0020456C" w:rsidRPr="007203D0" w:rsidRDefault="0020456C">
                                  <w:pPr>
                                    <w:rPr>
                                      <w:sz w:val="24"/>
                                      <w:szCs w:val="24"/>
                                    </w:rPr>
                                  </w:pPr>
                                  <w:r>
                                    <w:rPr>
                                      <w:sz w:val="24"/>
                                      <w:szCs w:val="24"/>
                                    </w:rPr>
                                    <w:t>Using the number line model absolute value while students observe.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892FF" id="Text Box 2" o:spid="_x0000_s1028" type="#_x0000_t202" style="position:absolute;left:0;text-align:left;margin-left:163.1pt;margin-top:14.55pt;width:204pt;height:209.2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">
                      <v:textbox>
                        <w:txbxContent>
                          <w:p w:rsidR="0020456C" w:rsidRPr="001320AD" w:rsidRDefault="0020456C">
                            <w:pPr>
                              <w:rPr>
                                <w:sz w:val="24"/>
                                <w:szCs w:val="24"/>
                              </w:rPr>
                            </w:pPr>
                            <w:r w:rsidRPr="001320AD">
                              <w:rPr>
                                <w:sz w:val="24"/>
                                <w:szCs w:val="24"/>
                              </w:rPr>
                              <w:t>First explain to students that the best way to model this situation is using a vertical number line since the problem deals with elevation.</w:t>
                            </w:r>
                          </w:p>
                          <w:p w:rsidR="0020456C" w:rsidRDefault="0020456C">
                            <w:pPr>
                              <w:rPr>
                                <w:sz w:val="24"/>
                                <w:szCs w:val="24"/>
                              </w:rPr>
                            </w:pPr>
                            <w:r>
                              <w:rPr>
                                <w:sz w:val="24"/>
                                <w:szCs w:val="24"/>
                              </w:rPr>
                              <w:t xml:space="preserve">Next model that </w:t>
                            </w:r>
                            <w:r w:rsidRPr="007203D0">
                              <w:rPr>
                                <w:color w:val="0070C0"/>
                                <w:sz w:val="24"/>
                                <w:szCs w:val="24"/>
                              </w:rPr>
                              <w:t>0</w:t>
                            </w:r>
                            <w:r>
                              <w:rPr>
                                <w:sz w:val="24"/>
                                <w:szCs w:val="24"/>
                              </w:rPr>
                              <w:t xml:space="preserve"> represents sea level and that </w:t>
                            </w:r>
                            <w:r w:rsidRPr="002D3F91">
                              <w:rPr>
                                <w:color w:val="00B050"/>
                                <w:sz w:val="24"/>
                                <w:szCs w:val="24"/>
                              </w:rPr>
                              <w:t xml:space="preserve">5,280 </w:t>
                            </w:r>
                            <w:r>
                              <w:rPr>
                                <w:sz w:val="24"/>
                                <w:szCs w:val="24"/>
                              </w:rPr>
                              <w:t xml:space="preserve">is positive since it is above sea level while </w:t>
                            </w:r>
                            <w:r w:rsidRPr="002D3F91">
                              <w:rPr>
                                <w:color w:val="FF0000"/>
                                <w:sz w:val="24"/>
                                <w:szCs w:val="24"/>
                              </w:rPr>
                              <w:t>282</w:t>
                            </w:r>
                            <w:r>
                              <w:rPr>
                                <w:sz w:val="24"/>
                                <w:szCs w:val="24"/>
                              </w:rPr>
                              <w:t xml:space="preserve"> is negative since it is below sea level.</w:t>
                            </w:r>
                          </w:p>
                          <w:p w:rsidR="0020456C" w:rsidRPr="007203D0" w:rsidRDefault="0020456C">
                            <w:pPr>
                              <w:rPr>
                                <w:sz w:val="24"/>
                                <w:szCs w:val="24"/>
                              </w:rPr>
                            </w:pPr>
                            <w:r>
                              <w:rPr>
                                <w:sz w:val="24"/>
                                <w:szCs w:val="24"/>
                              </w:rPr>
                              <w:t>Using the number line model absolute value while students observe.</w:t>
                            </w:r>
                          </w:p>
                        </w:txbxContent>
                      </v:textbox>
                      <w10:wrap type="square"/>
                    </v:shape>
                  </w:pict>
                </mc:Fallback>
              </mc:AlternateContent>
            </w:r>
            <w:r w:rsidR="00E46D7C" w:rsidRPr="0020456C">
              <w:rPr>
                <w:rFonts w:cs="Arial"/>
                <w:b/>
                <w:iCs/>
                <w:sz w:val="24"/>
                <w:szCs w:val="24"/>
              </w:rPr>
              <w:t xml:space="preserve">   </w:t>
            </w:r>
            <w:r w:rsidR="005F6707" w:rsidRPr="0020456C">
              <w:rPr>
                <w:rFonts w:cs="Arial"/>
                <w:b/>
                <w:iCs/>
                <w:color w:val="70AD47" w:themeColor="accent6"/>
                <w:sz w:val="28"/>
                <w:szCs w:val="28"/>
              </w:rPr>
              <w:t>5280 ft</w:t>
            </w:r>
            <w:r w:rsidR="00B31DA5" w:rsidRPr="0020456C">
              <w:rPr>
                <w:rFonts w:cs="Arial"/>
                <w:b/>
                <w:iCs/>
                <w:color w:val="70AD47" w:themeColor="accent6"/>
                <w:sz w:val="28"/>
                <w:szCs w:val="28"/>
              </w:rPr>
              <w:t xml:space="preserve">       </w:t>
            </w:r>
            <w:r w:rsidR="007203D0" w:rsidRPr="0020456C">
              <w:rPr>
                <w:rFonts w:cs="Arial"/>
                <w:b/>
                <w:iCs/>
                <w:color w:val="70AD47" w:themeColor="accent6"/>
                <w:sz w:val="28"/>
                <w:szCs w:val="28"/>
              </w:rPr>
              <w:t xml:space="preserve"> </w:t>
            </w:r>
          </w:p>
          <w:p w:rsidR="00E46D7C" w:rsidRPr="0020456C" w:rsidRDefault="00D10249" w:rsidP="00E46D7C">
            <w:pPr>
              <w:pStyle w:val="ListParagraph"/>
              <w:rPr>
                <w:rFonts w:cs="Arial"/>
                <w:b/>
                <w:iCs/>
                <w:color w:val="0070C0"/>
                <w:sz w:val="28"/>
                <w:szCs w:val="28"/>
              </w:rPr>
            </w:pPr>
            <w:r w:rsidRPr="0020456C">
              <w:rPr>
                <w:rFonts w:cs="Arial"/>
                <w:b/>
                <w:iCs/>
                <w:color w:val="0070C0"/>
                <w:sz w:val="28"/>
                <w:szCs w:val="28"/>
              </w:rPr>
              <w:t xml:space="preserve">    </w:t>
            </w:r>
            <w:r w:rsidR="00E46D7C" w:rsidRPr="0020456C">
              <w:rPr>
                <w:rFonts w:cs="Arial"/>
                <w:b/>
                <w:iCs/>
                <w:color w:val="0070C0"/>
                <w:sz w:val="28"/>
                <w:szCs w:val="28"/>
              </w:rPr>
              <w:t xml:space="preserve"> </w:t>
            </w:r>
            <w:r w:rsidR="007203D0" w:rsidRPr="0020456C">
              <w:rPr>
                <w:rFonts w:cs="Arial"/>
                <w:b/>
                <w:iCs/>
                <w:color w:val="0070C0"/>
                <w:sz w:val="28"/>
                <w:szCs w:val="28"/>
              </w:rPr>
              <w:t xml:space="preserve">                </w:t>
            </w:r>
            <w:r w:rsidR="00E46D7C" w:rsidRPr="0020456C">
              <w:rPr>
                <w:rFonts w:cs="Arial"/>
                <w:b/>
                <w:iCs/>
                <w:color w:val="0070C0"/>
                <w:sz w:val="28"/>
                <w:szCs w:val="28"/>
              </w:rPr>
              <w:t xml:space="preserve">                           </w:t>
            </w:r>
            <w:r w:rsidR="00B32024" w:rsidRPr="0020456C">
              <w:rPr>
                <w:rFonts w:cs="Arial"/>
                <w:b/>
                <w:iCs/>
                <w:color w:val="0070C0"/>
                <w:sz w:val="28"/>
                <w:szCs w:val="28"/>
              </w:rPr>
              <w:t xml:space="preserve">    </w:t>
            </w:r>
          </w:p>
          <w:p w:rsidR="00D10249" w:rsidRPr="0020456C" w:rsidRDefault="00D10249" w:rsidP="00E46D7C">
            <w:pPr>
              <w:pStyle w:val="ListParagraph"/>
              <w:rPr>
                <w:rFonts w:cs="Arial"/>
                <w:b/>
                <w:iCs/>
                <w:color w:val="0070C0"/>
                <w:sz w:val="28"/>
                <w:szCs w:val="28"/>
              </w:rPr>
            </w:pPr>
          </w:p>
          <w:p w:rsidR="00D10249" w:rsidRPr="0020456C" w:rsidRDefault="00D10249" w:rsidP="00E46D7C">
            <w:pPr>
              <w:pStyle w:val="ListParagraph"/>
              <w:rPr>
                <w:rFonts w:cs="Arial"/>
                <w:b/>
                <w:iCs/>
                <w:color w:val="0070C0"/>
                <w:sz w:val="28"/>
                <w:szCs w:val="28"/>
              </w:rPr>
            </w:pPr>
          </w:p>
          <w:p w:rsidR="0056501A" w:rsidRPr="0020456C" w:rsidRDefault="005F6707" w:rsidP="00E46D7C">
            <w:pPr>
              <w:pStyle w:val="ListParagraph"/>
              <w:rPr>
                <w:rFonts w:cs="Arial"/>
                <w:b/>
                <w:iCs/>
                <w:color w:val="0070C0"/>
                <w:sz w:val="32"/>
                <w:szCs w:val="32"/>
              </w:rPr>
            </w:pPr>
            <w:r w:rsidRPr="0020456C">
              <w:rPr>
                <w:rFonts w:cs="Arial"/>
                <w:b/>
                <w:iCs/>
                <w:color w:val="0070C0"/>
                <w:sz w:val="32"/>
                <w:szCs w:val="32"/>
              </w:rPr>
              <w:t>0</w:t>
            </w:r>
            <w:r w:rsidR="00B31DA5" w:rsidRPr="0020456C">
              <w:rPr>
                <w:rFonts w:cs="Arial"/>
                <w:b/>
                <w:iCs/>
                <w:color w:val="0070C0"/>
                <w:sz w:val="32"/>
                <w:szCs w:val="32"/>
              </w:rPr>
              <w:t xml:space="preserve"> ft</w:t>
            </w:r>
          </w:p>
          <w:p w:rsidR="00B31DA5" w:rsidRDefault="00B31DA5" w:rsidP="005F6707">
            <w:pPr>
              <w:rPr>
                <w:rFonts w:cs="Arial"/>
                <w:iCs/>
                <w:sz w:val="24"/>
                <w:szCs w:val="24"/>
              </w:rPr>
            </w:pPr>
          </w:p>
          <w:p w:rsidR="005F6707" w:rsidRDefault="005F6707" w:rsidP="005F6707">
            <w:pPr>
              <w:rPr>
                <w:rFonts w:cs="Arial"/>
                <w:iCs/>
                <w:sz w:val="24"/>
                <w:szCs w:val="24"/>
              </w:rPr>
            </w:pPr>
            <w:r>
              <w:rPr>
                <w:rFonts w:cs="Arial"/>
                <w:iCs/>
                <w:sz w:val="24"/>
                <w:szCs w:val="24"/>
              </w:rPr>
              <w:t>-</w:t>
            </w:r>
            <w:r w:rsidRPr="005F6707">
              <w:rPr>
                <w:rFonts w:cs="Arial"/>
                <w:iCs/>
                <w:color w:val="FF0000"/>
                <w:sz w:val="28"/>
                <w:szCs w:val="28"/>
              </w:rPr>
              <w:t>282 ft</w:t>
            </w:r>
          </w:p>
          <w:p w:rsidR="0056501A" w:rsidRDefault="0056501A" w:rsidP="00E46D7C">
            <w:pPr>
              <w:pStyle w:val="ListParagraph"/>
              <w:rPr>
                <w:rFonts w:cs="Arial"/>
                <w:iCs/>
                <w:color w:val="0070C0"/>
                <w:sz w:val="28"/>
                <w:szCs w:val="28"/>
              </w:rPr>
            </w:pPr>
          </w:p>
          <w:p w:rsidR="00E46D7C" w:rsidRDefault="00E46D7C" w:rsidP="00E46D7C">
            <w:pPr>
              <w:pStyle w:val="ListParagraph"/>
              <w:rPr>
                <w:rFonts w:cs="Arial"/>
                <w:iCs/>
                <w:color w:val="0070C0"/>
                <w:sz w:val="28"/>
                <w:szCs w:val="28"/>
              </w:rPr>
            </w:pPr>
          </w:p>
          <w:p w:rsidR="000E1134" w:rsidRDefault="000E1134" w:rsidP="000F7104">
            <w:pPr>
              <w:rPr>
                <w:rFonts w:cs="Arial"/>
                <w:iCs/>
                <w:sz w:val="24"/>
                <w:szCs w:val="24"/>
              </w:rPr>
            </w:pPr>
          </w:p>
          <w:p w:rsidR="000F7104" w:rsidRPr="000E1134" w:rsidRDefault="000F7104" w:rsidP="000F7104">
            <w:pPr>
              <w:rPr>
                <w:rFonts w:cs="Arial"/>
                <w:iCs/>
                <w:sz w:val="24"/>
                <w:szCs w:val="24"/>
              </w:rPr>
            </w:pPr>
            <w:r w:rsidRPr="005B3630">
              <w:rPr>
                <w:rFonts w:cs="Arial"/>
                <w:iCs/>
                <w:color w:val="231F20"/>
                <w:sz w:val="24"/>
                <w:szCs w:val="24"/>
                <w:u w:val="single"/>
              </w:rPr>
              <w:t xml:space="preserve">                                                                                       </w:t>
            </w:r>
          </w:p>
          <w:p w:rsidR="005654F3" w:rsidRDefault="000F7104" w:rsidP="000F7104">
            <w:pPr>
              <w:rPr>
                <w:sz w:val="24"/>
                <w:szCs w:val="24"/>
              </w:rPr>
            </w:pPr>
            <w:r w:rsidRPr="005B3630">
              <w:rPr>
                <w:sz w:val="24"/>
                <w:szCs w:val="24"/>
              </w:rPr>
              <w:t xml:space="preserve">                                                               </w:t>
            </w:r>
          </w:p>
          <w:p w:rsidR="00A74835" w:rsidRDefault="00A74835" w:rsidP="000F7104">
            <w:pPr>
              <w:rPr>
                <w:b/>
                <w:sz w:val="24"/>
                <w:szCs w:val="24"/>
                <w:u w:val="single"/>
              </w:rPr>
            </w:pPr>
          </w:p>
          <w:p w:rsidR="00A74835" w:rsidRDefault="00A74835" w:rsidP="000F7104">
            <w:pPr>
              <w:rPr>
                <w:b/>
                <w:sz w:val="24"/>
                <w:szCs w:val="24"/>
                <w:u w:val="single"/>
              </w:rPr>
            </w:pPr>
          </w:p>
          <w:p w:rsidR="00A74835" w:rsidRDefault="00A74835" w:rsidP="000F7104">
            <w:pPr>
              <w:rPr>
                <w:b/>
                <w:sz w:val="24"/>
                <w:szCs w:val="24"/>
                <w:u w:val="single"/>
              </w:rPr>
            </w:pPr>
          </w:p>
          <w:p w:rsidR="00A74835" w:rsidRDefault="00A74835" w:rsidP="000F7104">
            <w:pPr>
              <w:rPr>
                <w:b/>
                <w:sz w:val="24"/>
                <w:szCs w:val="24"/>
                <w:u w:val="single"/>
              </w:rPr>
            </w:pPr>
          </w:p>
          <w:p w:rsidR="00A74835" w:rsidRDefault="00A74835" w:rsidP="000F7104">
            <w:pPr>
              <w:rPr>
                <w:b/>
                <w:sz w:val="24"/>
                <w:szCs w:val="24"/>
                <w:u w:val="single"/>
              </w:rPr>
            </w:pPr>
          </w:p>
          <w:p w:rsidR="00A74835" w:rsidRDefault="00A74835" w:rsidP="000F7104">
            <w:pPr>
              <w:rPr>
                <w:b/>
                <w:sz w:val="24"/>
                <w:szCs w:val="24"/>
                <w:u w:val="single"/>
              </w:rPr>
            </w:pPr>
          </w:p>
          <w:p w:rsidR="005654F3" w:rsidRDefault="005654F3" w:rsidP="000F7104">
            <w:pPr>
              <w:rPr>
                <w:b/>
                <w:sz w:val="24"/>
                <w:szCs w:val="24"/>
                <w:u w:val="single"/>
              </w:rPr>
            </w:pPr>
            <w:r w:rsidRPr="005654F3">
              <w:rPr>
                <w:b/>
                <w:sz w:val="24"/>
                <w:szCs w:val="24"/>
                <w:u w:val="single"/>
              </w:rPr>
              <w:t>Guided Practice:</w:t>
            </w:r>
            <w:r w:rsidR="000F7104" w:rsidRPr="005654F3">
              <w:rPr>
                <w:b/>
                <w:sz w:val="24"/>
                <w:szCs w:val="24"/>
                <w:u w:val="single"/>
              </w:rPr>
              <w:t xml:space="preserve">   </w:t>
            </w:r>
          </w:p>
          <w:p w:rsidR="000E1134" w:rsidRDefault="000E1134" w:rsidP="000F7104">
            <w:pPr>
              <w:rPr>
                <w:b/>
                <w:sz w:val="24"/>
                <w:szCs w:val="24"/>
                <w:u w:val="single"/>
              </w:rPr>
            </w:pPr>
          </w:p>
          <w:p w:rsidR="000E1134" w:rsidRDefault="000E1134" w:rsidP="000F7104">
            <w:pPr>
              <w:rPr>
                <w:b/>
                <w:sz w:val="24"/>
                <w:szCs w:val="24"/>
                <w:u w:val="single"/>
              </w:rPr>
            </w:pPr>
            <w:r>
              <w:rPr>
                <w:rFonts w:ascii="Verdana" w:hAnsi="Verdana"/>
                <w:color w:val="000000"/>
                <w:shd w:val="clear" w:color="auto" w:fill="FFFFFF"/>
              </w:rPr>
              <w:t>The temperature was</w:t>
            </w:r>
            <w:r>
              <w:rPr>
                <w:rStyle w:val="apple-converted-space"/>
                <w:rFonts w:ascii="Verdana" w:hAnsi="Verdana"/>
                <w:color w:val="000000"/>
                <w:shd w:val="clear" w:color="auto" w:fill="FFFFFF"/>
              </w:rPr>
              <w:t> </w:t>
            </w:r>
            <w:r>
              <w:t>36°F</w:t>
            </w:r>
            <w:r>
              <w:rPr>
                <w:rStyle w:val="apple-converted-space"/>
                <w:rFonts w:ascii="Verdana" w:hAnsi="Verdana"/>
                <w:color w:val="000000"/>
                <w:shd w:val="clear" w:color="auto" w:fill="FFFFFF"/>
              </w:rPr>
              <w:t> </w:t>
            </w:r>
            <w:r>
              <w:rPr>
                <w:rFonts w:ascii="Verdana" w:hAnsi="Verdana"/>
                <w:color w:val="000000"/>
                <w:shd w:val="clear" w:color="auto" w:fill="FFFFFF"/>
              </w:rPr>
              <w:t>in Salem. In Danville, the temperature was</w:t>
            </w:r>
            <w:r>
              <w:rPr>
                <w:rStyle w:val="apple-converted-space"/>
                <w:rFonts w:ascii="Verdana" w:hAnsi="Verdana"/>
                <w:color w:val="000000"/>
                <w:shd w:val="clear" w:color="auto" w:fill="FFFFFF"/>
              </w:rPr>
              <w:t> -</w:t>
            </w:r>
            <w:r>
              <w:t>22°F</w:t>
            </w:r>
            <w:r>
              <w:rPr>
                <w:rFonts w:ascii="Verdana" w:hAnsi="Verdana"/>
                <w:color w:val="000000"/>
                <w:shd w:val="clear" w:color="auto" w:fill="FFFFFF"/>
              </w:rPr>
              <w:t>. In which city was the weather cooler?</w:t>
            </w:r>
            <w:r w:rsidR="00455314">
              <w:rPr>
                <w:rFonts w:ascii="Verdana" w:hAnsi="Verdana"/>
                <w:color w:val="000000"/>
                <w:shd w:val="clear" w:color="auto" w:fill="FFFFFF"/>
              </w:rPr>
              <w:t xml:space="preserve"> How many degrees warmer is it in Salem</w:t>
            </w:r>
            <w:r>
              <w:rPr>
                <w:rFonts w:ascii="Verdana" w:hAnsi="Verdana"/>
                <w:color w:val="000000"/>
                <w:shd w:val="clear" w:color="auto" w:fill="FFFFFF"/>
              </w:rPr>
              <w:t>?</w:t>
            </w:r>
            <w:r w:rsidR="00135F92">
              <w:rPr>
                <w:rFonts w:ascii="Verdana" w:hAnsi="Verdana"/>
                <w:color w:val="000000"/>
                <w:shd w:val="clear" w:color="auto" w:fill="FFFFFF"/>
              </w:rPr>
              <w:t xml:space="preserve"> </w:t>
            </w:r>
          </w:p>
          <w:p w:rsidR="000E1134" w:rsidRDefault="000E1134" w:rsidP="000F7104">
            <w:pPr>
              <w:rPr>
                <w:b/>
                <w:sz w:val="24"/>
                <w:szCs w:val="24"/>
                <w:u w:val="single"/>
              </w:rPr>
            </w:pPr>
          </w:p>
          <w:p w:rsidR="000E1134" w:rsidRDefault="000E1134" w:rsidP="000F7104">
            <w:pPr>
              <w:rPr>
                <w:b/>
                <w:sz w:val="24"/>
                <w:szCs w:val="24"/>
                <w:u w:val="single"/>
              </w:rPr>
            </w:pPr>
            <w:r>
              <w:rPr>
                <w:noProof/>
                <w:sz w:val="16"/>
                <w:szCs w:val="16"/>
              </w:rPr>
              <mc:AlternateContent>
                <mc:Choice Requires="wpg">
                  <w:drawing>
                    <wp:anchor distT="0" distB="0" distL="114300" distR="114300" simplePos="0" relativeHeight="251798528" behindDoc="0" locked="0" layoutInCell="1" allowOverlap="1" wp14:anchorId="5C7DBDE1" wp14:editId="5EEA5879">
                      <wp:simplePos x="0" y="0"/>
                      <wp:positionH relativeFrom="column">
                        <wp:posOffset>1231900</wp:posOffset>
                      </wp:positionH>
                      <wp:positionV relativeFrom="paragraph">
                        <wp:posOffset>113197</wp:posOffset>
                      </wp:positionV>
                      <wp:extent cx="73660" cy="2247900"/>
                      <wp:effectExtent l="38100" t="38100" r="59690" b="57150"/>
                      <wp:wrapSquare wrapText="largest"/>
                      <wp:docPr id="65" name="Group 65"/>
                      <wp:cNvGraphicFramePr/>
                      <a:graphic xmlns:a="http://schemas.openxmlformats.org/drawingml/2006/main">
                        <a:graphicData uri="http://schemas.microsoft.com/office/word/2010/wordprocessingGroup">
                          <wpg:wgp>
                            <wpg:cNvGrpSpPr/>
                            <wpg:grpSpPr>
                              <a:xfrm flipH="1">
                                <a:off x="0" y="0"/>
                                <a:ext cx="73660" cy="2247900"/>
                                <a:chOff x="817276" y="48640"/>
                                <a:chExt cx="158670" cy="5943600"/>
                              </a:xfrm>
                            </wpg:grpSpPr>
                            <wps:wsp>
                              <wps:cNvPr id="67" name="Straight Arrow Connector 67"/>
                              <wps:cNvCnPr/>
                              <wps:spPr>
                                <a:xfrm rot="5400000" flipH="1" flipV="1">
                                  <a:off x="-2070743" y="3020440"/>
                                  <a:ext cx="5943600" cy="0"/>
                                </a:xfrm>
                                <a:prstGeom prst="straightConnector1">
                                  <a:avLst/>
                                </a:prstGeom>
                                <a:noFill/>
                                <a:ln w="12700" cap="flat" cmpd="sng" algn="ctr">
                                  <a:solidFill>
                                    <a:sysClr val="windowText" lastClr="000000"/>
                                  </a:solidFill>
                                  <a:prstDash val="solid"/>
                                  <a:miter lim="800000"/>
                                  <a:headEnd type="stealth"/>
                                  <a:tailEnd type="stealth" w="med" len="med"/>
                                </a:ln>
                                <a:effectLst/>
                              </wps:spPr>
                              <wps:bodyPr/>
                            </wps:wsp>
                            <wps:wsp>
                              <wps:cNvPr id="68" name="Straight Connector 68"/>
                              <wps:cNvCnPr/>
                              <wps:spPr>
                                <a:xfrm rot="5400000">
                                  <a:off x="896611" y="434961"/>
                                  <a:ext cx="0" cy="157862"/>
                                </a:xfrm>
                                <a:prstGeom prst="line">
                                  <a:avLst/>
                                </a:prstGeom>
                                <a:noFill/>
                                <a:ln w="9525" cap="flat" cmpd="sng" algn="ctr">
                                  <a:solidFill>
                                    <a:sysClr val="windowText" lastClr="000000"/>
                                  </a:solidFill>
                                  <a:prstDash val="solid"/>
                                  <a:miter lim="800000"/>
                                </a:ln>
                                <a:effectLst/>
                              </wps:spPr>
                              <wps:bodyPr/>
                            </wps:wsp>
                            <wps:wsp>
                              <wps:cNvPr id="69" name="Straight Connector 69"/>
                              <wps:cNvCnPr/>
                              <wps:spPr>
                                <a:xfrm rot="5400000">
                                  <a:off x="896611" y="662672"/>
                                  <a:ext cx="0" cy="157862"/>
                                </a:xfrm>
                                <a:prstGeom prst="line">
                                  <a:avLst/>
                                </a:prstGeom>
                                <a:noFill/>
                                <a:ln w="9525" cap="flat" cmpd="sng" algn="ctr">
                                  <a:solidFill>
                                    <a:sysClr val="windowText" lastClr="000000"/>
                                  </a:solidFill>
                                  <a:prstDash val="solid"/>
                                  <a:miter lim="800000"/>
                                </a:ln>
                                <a:effectLst/>
                              </wps:spPr>
                              <wps:bodyPr/>
                            </wps:wsp>
                            <wps:wsp>
                              <wps:cNvPr id="70" name="Straight Connector 70"/>
                              <wps:cNvCnPr/>
                              <wps:spPr>
                                <a:xfrm rot="5400000">
                                  <a:off x="896611" y="893940"/>
                                  <a:ext cx="0" cy="157862"/>
                                </a:xfrm>
                                <a:prstGeom prst="line">
                                  <a:avLst/>
                                </a:prstGeom>
                                <a:noFill/>
                                <a:ln w="9525" cap="flat" cmpd="sng" algn="ctr">
                                  <a:solidFill>
                                    <a:sysClr val="windowText" lastClr="000000"/>
                                  </a:solidFill>
                                  <a:prstDash val="solid"/>
                                  <a:miter lim="800000"/>
                                </a:ln>
                                <a:effectLst/>
                              </wps:spPr>
                              <wps:bodyPr/>
                            </wps:wsp>
                            <wps:wsp>
                              <wps:cNvPr id="71" name="Straight Connector 71"/>
                              <wps:cNvCnPr/>
                              <wps:spPr>
                                <a:xfrm rot="5400000">
                                  <a:off x="896611" y="1121651"/>
                                  <a:ext cx="0" cy="157862"/>
                                </a:xfrm>
                                <a:prstGeom prst="line">
                                  <a:avLst/>
                                </a:prstGeom>
                                <a:noFill/>
                                <a:ln w="9525" cap="flat" cmpd="sng" algn="ctr">
                                  <a:solidFill>
                                    <a:sysClr val="windowText" lastClr="000000"/>
                                  </a:solidFill>
                                  <a:prstDash val="solid"/>
                                  <a:miter lim="800000"/>
                                </a:ln>
                                <a:effectLst/>
                              </wps:spPr>
                              <wps:bodyPr/>
                            </wps:wsp>
                            <wps:wsp>
                              <wps:cNvPr id="72" name="Straight Connector 72"/>
                              <wps:cNvCnPr/>
                              <wps:spPr>
                                <a:xfrm rot="5400000">
                                  <a:off x="896611" y="1349361"/>
                                  <a:ext cx="0" cy="157862"/>
                                </a:xfrm>
                                <a:prstGeom prst="line">
                                  <a:avLst/>
                                </a:prstGeom>
                                <a:noFill/>
                                <a:ln w="9525" cap="flat" cmpd="sng" algn="ctr">
                                  <a:solidFill>
                                    <a:sysClr val="windowText" lastClr="000000"/>
                                  </a:solidFill>
                                  <a:prstDash val="solid"/>
                                  <a:miter lim="800000"/>
                                </a:ln>
                                <a:effectLst/>
                              </wps:spPr>
                              <wps:bodyPr/>
                            </wps:wsp>
                            <wps:wsp>
                              <wps:cNvPr id="73" name="Straight Connector 73"/>
                              <wps:cNvCnPr/>
                              <wps:spPr>
                                <a:xfrm rot="5400000">
                                  <a:off x="896611" y="1804782"/>
                                  <a:ext cx="0" cy="157862"/>
                                </a:xfrm>
                                <a:prstGeom prst="line">
                                  <a:avLst/>
                                </a:prstGeom>
                                <a:noFill/>
                                <a:ln w="9525" cap="flat" cmpd="sng" algn="ctr">
                                  <a:solidFill>
                                    <a:sysClr val="windowText" lastClr="000000"/>
                                  </a:solidFill>
                                  <a:prstDash val="solid"/>
                                  <a:miter lim="800000"/>
                                </a:ln>
                                <a:effectLst/>
                              </wps:spPr>
                              <wps:bodyPr/>
                            </wps:wsp>
                            <wps:wsp>
                              <wps:cNvPr id="74" name="Straight Connector 74"/>
                              <wps:cNvCnPr/>
                              <wps:spPr>
                                <a:xfrm rot="5400000">
                                  <a:off x="896611" y="1577072"/>
                                  <a:ext cx="0" cy="157862"/>
                                </a:xfrm>
                                <a:prstGeom prst="line">
                                  <a:avLst/>
                                </a:prstGeom>
                                <a:noFill/>
                                <a:ln w="9525" cap="flat" cmpd="sng" algn="ctr">
                                  <a:solidFill>
                                    <a:sysClr val="windowText" lastClr="000000"/>
                                  </a:solidFill>
                                  <a:prstDash val="solid"/>
                                  <a:miter lim="800000"/>
                                </a:ln>
                                <a:effectLst/>
                              </wps:spPr>
                              <wps:bodyPr/>
                            </wps:wsp>
                            <wps:wsp>
                              <wps:cNvPr id="75" name="Straight Connector 75"/>
                              <wps:cNvCnPr/>
                              <wps:spPr>
                                <a:xfrm rot="5400000">
                                  <a:off x="896611" y="2032493"/>
                                  <a:ext cx="0" cy="157862"/>
                                </a:xfrm>
                                <a:prstGeom prst="line">
                                  <a:avLst/>
                                </a:prstGeom>
                                <a:noFill/>
                                <a:ln w="9525" cap="flat" cmpd="sng" algn="ctr">
                                  <a:solidFill>
                                    <a:sysClr val="windowText" lastClr="000000"/>
                                  </a:solidFill>
                                  <a:prstDash val="solid"/>
                                  <a:miter lim="800000"/>
                                </a:ln>
                                <a:effectLst/>
                              </wps:spPr>
                              <wps:bodyPr/>
                            </wps:wsp>
                            <wps:wsp>
                              <wps:cNvPr id="76" name="Straight Connector 76"/>
                              <wps:cNvCnPr/>
                              <wps:spPr>
                                <a:xfrm rot="5400000">
                                  <a:off x="896611" y="2263761"/>
                                  <a:ext cx="0" cy="157862"/>
                                </a:xfrm>
                                <a:prstGeom prst="line">
                                  <a:avLst/>
                                </a:prstGeom>
                                <a:noFill/>
                                <a:ln w="9525" cap="flat" cmpd="sng" algn="ctr">
                                  <a:solidFill>
                                    <a:sysClr val="windowText" lastClr="000000"/>
                                  </a:solidFill>
                                  <a:prstDash val="solid"/>
                                  <a:miter lim="800000"/>
                                </a:ln>
                                <a:effectLst/>
                              </wps:spPr>
                              <wps:bodyPr/>
                            </wps:wsp>
                            <wps:wsp>
                              <wps:cNvPr id="77" name="Straight Connector 77"/>
                              <wps:cNvCnPr/>
                              <wps:spPr>
                                <a:xfrm rot="5400000">
                                  <a:off x="896611" y="2491472"/>
                                  <a:ext cx="0" cy="157862"/>
                                </a:xfrm>
                                <a:prstGeom prst="line">
                                  <a:avLst/>
                                </a:prstGeom>
                                <a:noFill/>
                                <a:ln w="9525" cap="flat" cmpd="sng" algn="ctr">
                                  <a:solidFill>
                                    <a:sysClr val="windowText" lastClr="000000"/>
                                  </a:solidFill>
                                  <a:prstDash val="solid"/>
                                  <a:miter lim="800000"/>
                                </a:ln>
                                <a:effectLst/>
                              </wps:spPr>
                              <wps:bodyPr/>
                            </wps:wsp>
                            <wps:wsp>
                              <wps:cNvPr id="78" name="Straight Connector 78"/>
                              <wps:cNvCnPr/>
                              <wps:spPr>
                                <a:xfrm rot="5400000">
                                  <a:off x="896611" y="2719182"/>
                                  <a:ext cx="0" cy="157862"/>
                                </a:xfrm>
                                <a:prstGeom prst="line">
                                  <a:avLst/>
                                </a:prstGeom>
                                <a:noFill/>
                                <a:ln w="9525" cap="flat" cmpd="sng" algn="ctr">
                                  <a:solidFill>
                                    <a:sysClr val="windowText" lastClr="000000"/>
                                  </a:solidFill>
                                  <a:prstDash val="solid"/>
                                  <a:miter lim="800000"/>
                                </a:ln>
                                <a:effectLst/>
                              </wps:spPr>
                              <wps:bodyPr/>
                            </wps:wsp>
                            <wps:wsp>
                              <wps:cNvPr id="79" name="Straight Connector 79"/>
                              <wps:cNvCnPr/>
                              <wps:spPr>
                                <a:xfrm rot="5400000">
                                  <a:off x="896611" y="2946893"/>
                                  <a:ext cx="0" cy="157862"/>
                                </a:xfrm>
                                <a:prstGeom prst="line">
                                  <a:avLst/>
                                </a:prstGeom>
                                <a:noFill/>
                                <a:ln w="9525" cap="flat" cmpd="sng" algn="ctr">
                                  <a:solidFill>
                                    <a:sysClr val="windowText" lastClr="000000"/>
                                  </a:solidFill>
                                  <a:prstDash val="solid"/>
                                  <a:miter lim="800000"/>
                                </a:ln>
                                <a:effectLst/>
                              </wps:spPr>
                              <wps:bodyPr/>
                            </wps:wsp>
                            <wps:wsp>
                              <wps:cNvPr id="80" name="Straight Connector 80"/>
                              <wps:cNvCnPr/>
                              <wps:spPr>
                                <a:xfrm rot="5400000">
                                  <a:off x="896611" y="207251"/>
                                  <a:ext cx="0" cy="157862"/>
                                </a:xfrm>
                                <a:prstGeom prst="line">
                                  <a:avLst/>
                                </a:prstGeom>
                                <a:noFill/>
                                <a:ln w="9525" cap="flat" cmpd="sng" algn="ctr">
                                  <a:solidFill>
                                    <a:sysClr val="windowText" lastClr="000000"/>
                                  </a:solidFill>
                                  <a:prstDash val="solid"/>
                                  <a:miter lim="800000"/>
                                </a:ln>
                                <a:effectLst/>
                              </wps:spPr>
                              <wps:bodyPr/>
                            </wps:wsp>
                            <wps:wsp>
                              <wps:cNvPr id="81" name="Straight Connector 81"/>
                              <wps:cNvCnPr/>
                              <wps:spPr>
                                <a:xfrm rot="5400000">
                                  <a:off x="896611" y="3174603"/>
                                  <a:ext cx="0" cy="158670"/>
                                </a:xfrm>
                                <a:prstGeom prst="line">
                                  <a:avLst/>
                                </a:prstGeom>
                                <a:noFill/>
                                <a:ln w="9525" cap="flat" cmpd="sng" algn="ctr">
                                  <a:solidFill>
                                    <a:sysClr val="windowText" lastClr="000000"/>
                                  </a:solidFill>
                                  <a:prstDash val="solid"/>
                                  <a:miter lim="800000"/>
                                </a:ln>
                                <a:effectLst/>
                              </wps:spPr>
                              <wps:bodyPr/>
                            </wps:wsp>
                            <wps:wsp>
                              <wps:cNvPr id="82" name="Straight Connector 82"/>
                              <wps:cNvCnPr/>
                              <wps:spPr>
                                <a:xfrm rot="5400000">
                                  <a:off x="896611" y="3402314"/>
                                  <a:ext cx="0" cy="158670"/>
                                </a:xfrm>
                                <a:prstGeom prst="line">
                                  <a:avLst/>
                                </a:prstGeom>
                                <a:noFill/>
                                <a:ln w="9525" cap="flat" cmpd="sng" algn="ctr">
                                  <a:solidFill>
                                    <a:sysClr val="windowText" lastClr="000000"/>
                                  </a:solidFill>
                                  <a:prstDash val="solid"/>
                                  <a:miter lim="800000"/>
                                </a:ln>
                                <a:effectLst/>
                              </wps:spPr>
                              <wps:bodyPr/>
                            </wps:wsp>
                            <wps:wsp>
                              <wps:cNvPr id="83" name="Straight Connector 83"/>
                              <wps:cNvCnPr/>
                              <wps:spPr>
                                <a:xfrm rot="5400000">
                                  <a:off x="896611" y="3630025"/>
                                  <a:ext cx="0" cy="158670"/>
                                </a:xfrm>
                                <a:prstGeom prst="line">
                                  <a:avLst/>
                                </a:prstGeom>
                                <a:noFill/>
                                <a:ln w="9525" cap="flat" cmpd="sng" algn="ctr">
                                  <a:solidFill>
                                    <a:sysClr val="windowText" lastClr="000000"/>
                                  </a:solidFill>
                                  <a:prstDash val="solid"/>
                                  <a:miter lim="800000"/>
                                </a:ln>
                                <a:effectLst/>
                              </wps:spPr>
                              <wps:bodyPr/>
                            </wps:wsp>
                            <wps:wsp>
                              <wps:cNvPr id="84" name="Straight Connector 84"/>
                              <wps:cNvCnPr/>
                              <wps:spPr>
                                <a:xfrm rot="5400000">
                                  <a:off x="896611" y="3857735"/>
                                  <a:ext cx="0" cy="158670"/>
                                </a:xfrm>
                                <a:prstGeom prst="line">
                                  <a:avLst/>
                                </a:prstGeom>
                                <a:noFill/>
                                <a:ln w="9525" cap="flat" cmpd="sng" algn="ctr">
                                  <a:solidFill>
                                    <a:sysClr val="windowText" lastClr="000000"/>
                                  </a:solidFill>
                                  <a:prstDash val="solid"/>
                                  <a:miter lim="800000"/>
                                </a:ln>
                                <a:effectLst/>
                              </wps:spPr>
                              <wps:bodyPr/>
                            </wps:wsp>
                            <wps:wsp>
                              <wps:cNvPr id="85" name="Straight Connector 85"/>
                              <wps:cNvCnPr/>
                              <wps:spPr>
                                <a:xfrm rot="5400000">
                                  <a:off x="896611" y="4085446"/>
                                  <a:ext cx="0" cy="158670"/>
                                </a:xfrm>
                                <a:prstGeom prst="line">
                                  <a:avLst/>
                                </a:prstGeom>
                                <a:noFill/>
                                <a:ln w="9525" cap="flat" cmpd="sng" algn="ctr">
                                  <a:solidFill>
                                    <a:sysClr val="windowText" lastClr="000000"/>
                                  </a:solidFill>
                                  <a:prstDash val="solid"/>
                                  <a:miter lim="800000"/>
                                </a:ln>
                                <a:effectLst/>
                              </wps:spPr>
                              <wps:bodyPr/>
                            </wps:wsp>
                            <wps:wsp>
                              <wps:cNvPr id="86" name="Straight Connector 86"/>
                              <wps:cNvCnPr/>
                              <wps:spPr>
                                <a:xfrm rot="5400000">
                                  <a:off x="896611" y="4316714"/>
                                  <a:ext cx="0" cy="158670"/>
                                </a:xfrm>
                                <a:prstGeom prst="line">
                                  <a:avLst/>
                                </a:prstGeom>
                                <a:noFill/>
                                <a:ln w="9525" cap="flat" cmpd="sng" algn="ctr">
                                  <a:solidFill>
                                    <a:sysClr val="windowText" lastClr="000000"/>
                                  </a:solidFill>
                                  <a:prstDash val="solid"/>
                                  <a:miter lim="800000"/>
                                </a:ln>
                                <a:effectLst/>
                              </wps:spPr>
                              <wps:bodyPr/>
                            </wps:wsp>
                            <wps:wsp>
                              <wps:cNvPr id="87" name="Straight Connector 87"/>
                              <wps:cNvCnPr/>
                              <wps:spPr>
                                <a:xfrm rot="5400000">
                                  <a:off x="896611" y="4544425"/>
                                  <a:ext cx="0" cy="158670"/>
                                </a:xfrm>
                                <a:prstGeom prst="line">
                                  <a:avLst/>
                                </a:prstGeom>
                                <a:noFill/>
                                <a:ln w="9525" cap="flat" cmpd="sng" algn="ctr">
                                  <a:solidFill>
                                    <a:sysClr val="windowText" lastClr="000000"/>
                                  </a:solidFill>
                                  <a:prstDash val="solid"/>
                                  <a:miter lim="800000"/>
                                </a:ln>
                                <a:effectLst/>
                              </wps:spPr>
                              <wps:bodyPr/>
                            </wps:wsp>
                            <wps:wsp>
                              <wps:cNvPr id="88" name="Straight Connector 88"/>
                              <wps:cNvCnPr/>
                              <wps:spPr>
                                <a:xfrm rot="5400000">
                                  <a:off x="896611" y="4772135"/>
                                  <a:ext cx="0" cy="158670"/>
                                </a:xfrm>
                                <a:prstGeom prst="line">
                                  <a:avLst/>
                                </a:prstGeom>
                                <a:noFill/>
                                <a:ln w="9525" cap="flat" cmpd="sng" algn="ctr">
                                  <a:solidFill>
                                    <a:sysClr val="windowText" lastClr="000000"/>
                                  </a:solidFill>
                                  <a:prstDash val="solid"/>
                                  <a:miter lim="800000"/>
                                </a:ln>
                                <a:effectLst/>
                              </wps:spPr>
                              <wps:bodyPr/>
                            </wps:wsp>
                            <wps:wsp>
                              <wps:cNvPr id="89" name="Straight Connector 89"/>
                              <wps:cNvCnPr/>
                              <wps:spPr>
                                <a:xfrm rot="5400000">
                                  <a:off x="896611" y="4996288"/>
                                  <a:ext cx="0" cy="158670"/>
                                </a:xfrm>
                                <a:prstGeom prst="line">
                                  <a:avLst/>
                                </a:prstGeom>
                                <a:noFill/>
                                <a:ln w="9525" cap="flat" cmpd="sng" algn="ctr">
                                  <a:solidFill>
                                    <a:sysClr val="windowText" lastClr="000000"/>
                                  </a:solidFill>
                                  <a:prstDash val="solid"/>
                                  <a:miter lim="800000"/>
                                </a:ln>
                                <a:effectLst/>
                              </wps:spPr>
                              <wps:bodyPr/>
                            </wps:wsp>
                            <wps:wsp>
                              <wps:cNvPr id="90" name="Straight Connector 90"/>
                              <wps:cNvCnPr/>
                              <wps:spPr>
                                <a:xfrm rot="5400000">
                                  <a:off x="896611" y="5223998"/>
                                  <a:ext cx="0" cy="158670"/>
                                </a:xfrm>
                                <a:prstGeom prst="line">
                                  <a:avLst/>
                                </a:prstGeom>
                                <a:noFill/>
                                <a:ln w="9525" cap="flat" cmpd="sng" algn="ctr">
                                  <a:solidFill>
                                    <a:sysClr val="windowText" lastClr="000000"/>
                                  </a:solidFill>
                                  <a:prstDash val="solid"/>
                                  <a:miter lim="800000"/>
                                </a:ln>
                                <a:effectLst/>
                              </wps:spPr>
                              <wps:bodyPr/>
                            </wps:wsp>
                            <wps:wsp>
                              <wps:cNvPr id="91" name="Straight Connector 91"/>
                              <wps:cNvCnPr/>
                              <wps:spPr>
                                <a:xfrm rot="5400000">
                                  <a:off x="896611" y="5455267"/>
                                  <a:ext cx="0" cy="158670"/>
                                </a:xfrm>
                                <a:prstGeom prst="line">
                                  <a:avLst/>
                                </a:prstGeom>
                                <a:noFill/>
                                <a:ln w="9525" cap="flat" cmpd="sng" algn="ctr">
                                  <a:solidFill>
                                    <a:sysClr val="windowText" lastClr="000000"/>
                                  </a:solidFill>
                                  <a:prstDash val="solid"/>
                                  <a:miter lim="800000"/>
                                </a:ln>
                                <a:effectLst/>
                              </wps:spPr>
                              <wps:bodyPr/>
                            </wps:wsp>
                            <wps:wsp>
                              <wps:cNvPr id="92" name="Straight Connector 92"/>
                              <wps:cNvCnPr/>
                              <wps:spPr>
                                <a:xfrm rot="5400000">
                                  <a:off x="896611" y="5682977"/>
                                  <a:ext cx="0" cy="158670"/>
                                </a:xfrm>
                                <a:prstGeom prst="line">
                                  <a:avLst/>
                                </a:prstGeom>
                                <a:noFill/>
                                <a:ln w="952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9CE68C5" id="Group 65" o:spid="_x0000_s1026" style="position:absolute;margin-left:97pt;margin-top:8.9pt;width:5.8pt;height:177pt;flip:x;z-index:251798528;mso-width-relative:margin;mso-height-relative:margin" coordorigin="8172,486" coordsize="1586,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">
                      <v:shapetype id="_x0000_t32" coordsize="21600,21600" o:spt="32" o:oned="t" path="m,l21600,21600e" filled="f">
                        <v:path arrowok="t" fillok="f" o:connecttype="none"/>
                        <o:lock v:ext="edit" shapetype="t"/>
                      </v:shapetype>
                      <v:shape id="Straight Arrow Connector 67" o:spid="_x0000_s1027" type="#_x0000_t32" style="position:absolute;left:-20708;top:30204;width:59436;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ScMAAADbAAAADwAAAGRycy9kb3ducmV2LnhtbESPQWvCQBSE70L/w/IK3nRTEWNSV5GC&#10;0IMXNdLra/Y1G5p9m2a3Jv57VxA8DjPzDbPaDLYRF+p87VjB2zQBQVw6XXOloDjtJksQPiBrbByT&#10;git52KxfRivMtev5QJdjqESEsM9RgQmhzaX0pSGLfupa4uj9uM5iiLKrpO6wj3DbyFmSLKTFmuOC&#10;wZY+DJW/x3+rIMXzn19udVZkxnzt2/k3ZX2q1Ph12L6DCDSEZ/jR/tQKFincv8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50nDAAAA2wAAAA8AAAAAAAAAAAAA&#10;AAAAoQIAAGRycy9kb3ducmV2LnhtbFBLBQYAAAAABAAEAPkAAACRAwAAAAA=&#10;" strokecolor="windowText" strokeweight="1pt">
                        <v:stroke startarrow="classic" endarrow="classic" joinstyle="miter"/>
                      </v:shape>
                      <v:line id="Straight Connector 68" o:spid="_x0000_s1028" style="position:absolute;rotation:90;visibility:visible;mso-wrap-style:square" from="8966,4348" to="8966,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P6q8AAAADbAAAADwAAAGRycy9kb3ducmV2LnhtbERPz2vCMBS+D/wfwhO8zdQdRDqjqCDz&#10;JOiK2/GteTalzUtJ0lr/++Uw2PHj+73ejrYVA/lQO1awmGcgiEuna64UFJ/H1xWIEJE1to5JwZMC&#10;bDeTlzXm2j34QsM1ViKFcMhRgYmxy6UMpSGLYe464sTdnbcYE/SV1B4fKdy28i3LltJizanBYEcH&#10;Q2Vz7a0C/7H77p0vQvPzdd/358KuLvKm1Gw67t5BRBrjv/jPfdIKlmls+pJ+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D+qvAAAAA2wAAAA8AAAAAAAAAAAAAAAAA&#10;oQIAAGRycy9kb3ducmV2LnhtbFBLBQYAAAAABAAEAPkAAACOAwAAAAA=&#10;" strokecolor="windowText">
                        <v:stroke joinstyle="miter"/>
                      </v:line>
                      <v:line id="Straight Connector 69" o:spid="_x0000_s1029" style="position:absolute;rotation:90;visibility:visible;mso-wrap-style:square" from="8966,6626" to="8966,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fMMIAAADbAAAADwAAAGRycy9kb3ducmV2LnhtbESPQYvCMBSE78L+h/AW9qapexCtRtGF&#10;ZfckqEU9PptnW2xeSpJq/fdGEDwOM/MNM1t0phZXcr6yrGA4SEAQ51ZXXCjIdr/9MQgfkDXWlknB&#10;nTws5h+9Gaba3nhD120oRISwT1FBGUKTSunzkgz6gW2Io3e2zmCI0hVSO7xFuKnld5KMpMGK40KJ&#10;Df2UlF+2rVHg/pbH1rrMX06H86pdZ2a8kXulvj675RREoC68w6/2v1YwmsD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9fMMIAAADbAAAADwAAAAAAAAAAAAAA&#10;AAChAgAAZHJzL2Rvd25yZXYueG1sUEsFBgAAAAAEAAQA+QAAAJADAAAAAA==&#10;" strokecolor="windowText">
                        <v:stroke joinstyle="miter"/>
                      </v:line>
                      <v:line id="Straight Connector 70" o:spid="_x0000_s1030" style="position:absolute;rotation:90;visibility:visible;mso-wrap-style:square" from="8966,8938" to="8966,1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gcMAAAADbAAAADwAAAGRycy9kb3ducmV2LnhtbERPTYvCMBC9C/6HMMLebKqHVapRdGFx&#10;Twtqcfc4NmNbbCYlSbX+e3MQPD7e93Ldm0bcyPnasoJJkoIgLqyuuVSQH7/HcxA+IGtsLJOCB3lY&#10;r4aDJWba3nlPt0MoRQxhn6GCKoQ2k9IXFRn0iW2JI3exzmCI0JVSO7zHcNPIaZp+SoM1x4YKW/qq&#10;qLgeOqPA7Tb/nXW5v57/LtvuNzfzvTwp9THqNwsQgfrwFr/cP1rBLK6PX+IP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sYHDAAAAA2wAAAA8AAAAAAAAAAAAAAAAA&#10;oQIAAGRycy9kb3ducmV2LnhtbFBLBQYAAAAABAAEAPkAAACOAwAAAAA=&#10;" strokecolor="windowText">
                        <v:stroke joinstyle="miter"/>
                      </v:line>
                      <v:line id="Straight Connector 71" o:spid="_x0000_s1031" style="position:absolute;rotation:90;visibility:visible;mso-wrap-style:square" from="8966,11215" to="8966,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F68IAAADbAAAADwAAAGRycy9kb3ducmV2LnhtbESPQYvCMBSE78L+h/CEvWmqh1WqUXRB&#10;dk+CWtw9PptnW2xeSpJq/fdGEDwOM/MNM192phZXcr6yrGA0TEAQ51ZXXCjIDpvBFIQPyBpry6Tg&#10;Th6Wi4/eHFNtb7yj6z4UIkLYp6igDKFJpfR5SQb90DbE0TtbZzBE6QqpHd4i3NRynCRf0mDFcaHE&#10;hr5Lyi/71ihwP6v/1rrMX05/53W7zcx0J49Kffa71QxEoC68w6/2r1YwGcH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DF68IAAADbAAAADwAAAAAAAAAAAAAA&#10;AAChAgAAZHJzL2Rvd25yZXYueG1sUEsFBgAAAAAEAAQA+QAAAJADAAAAAA==&#10;" strokecolor="windowText">
                        <v:stroke joinstyle="miter"/>
                      </v:line>
                      <v:line id="Straight Connector 72" o:spid="_x0000_s1032" style="position:absolute;rotation:90;visibility:visible;mso-wrap-style:square" from="8966,13492" to="8966,1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bnMQAAADbAAAADwAAAGRycy9kb3ducmV2LnhtbESPzWrDMBCE74W8g9hAbo3cHNLgRjZp&#10;ILSnQlKT5Li11j/YWhlJTty3rwqFHoeZ+YbZ5pPpxY2cby0reFomIIhLq1uuFRSfh8cNCB+QNfaW&#10;ScE3eciz2cMWU23vfKTbKdQiQtinqKAJYUil9GVDBv3SDsTRq6wzGKJ0tdQO7xFuerlKkrU02HJc&#10;aHCgfUNldxqNAve2u47WFb77ulSv40dhNkd5Vmoxn3YvIAJN4T/8137XCp5X8Psl/gC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lucxAAAANsAAAAPAAAAAAAAAAAA&#10;AAAAAKECAABkcnMvZG93bnJldi54bWxQSwUGAAAAAAQABAD5AAAAkgMAAAAA&#10;" strokecolor="windowText">
                        <v:stroke joinstyle="miter"/>
                      </v:line>
                      <v:line id="Straight Connector 73" o:spid="_x0000_s1033" style="position:absolute;rotation:90;visibility:visible;mso-wrap-style:square" from="8966,18047" to="8966,1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B8MAAADbAAAADwAAAGRycy9kb3ducmV2LnhtbESPQWvCQBSE74L/YXmCN91YoZXoKloo&#10;7amgBvX4zD6TYPZt2N1o+u9doeBxmJlvmMWqM7W4kfOVZQWTcQKCOLe64kJBtv8azUD4gKyxtkwK&#10;/sjDatnvLTDV9s5buu1CISKEfYoKyhCaVEqfl2TQj21DHL2LdQZDlK6Q2uE9wk0t35LkXRqsOC6U&#10;2NBnSfl11xoF7nt9aq3L/PV8vGza38zMtvKg1HDQrecgAnXhFf5v/2gFH1N4fo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gfDAAAA2wAAAA8AAAAAAAAAAAAA&#10;AAAAoQIAAGRycy9kb3ducmV2LnhtbFBLBQYAAAAABAAEAPkAAACRAwAAAAA=&#10;" strokecolor="windowText">
                        <v:stroke joinstyle="miter"/>
                      </v:line>
                      <v:line id="Straight Connector 74" o:spid="_x0000_s1034" style="position:absolute;rotation:90;visibility:visible;mso-wrap-style:square" from="8966,15770" to="8966,1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mc8MAAADbAAAADwAAAGRycy9kb3ducmV2LnhtbESPQWvCQBSE74L/YXmCN91YpJXoKloo&#10;7amgBvX4zD6TYPZt2N1o+u9doeBxmJlvmMWqM7W4kfOVZQWTcQKCOLe64kJBtv8azUD4gKyxtkwK&#10;/sjDatnvLTDV9s5buu1CISKEfYoKyhCaVEqfl2TQj21DHL2LdQZDlK6Q2uE9wk0t35LkXRqsOC6U&#10;2NBnSfl11xoF7nt9aq3L/PV8vGza38zMtvKg1HDQrecgAnXhFf5v/2gFH1N4fo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XZnPDAAAA2wAAAA8AAAAAAAAAAAAA&#10;AAAAoQIAAGRycy9kb3ducmV2LnhtbFBLBQYAAAAABAAEAPkAAACRAwAAAAA=&#10;" strokecolor="windowText">
                        <v:stroke joinstyle="miter"/>
                      </v:line>
                      <v:line id="Straight Connector 75" o:spid="_x0000_s1035" style="position:absolute;rotation:90;visibility:visible;mso-wrap-style:square" from="8966,20324" to="8966,2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D6MMAAADbAAAADwAAAGRycy9kb3ducmV2LnhtbESPQWvCQBSE74L/YXmCN91YsJXoKloo&#10;7amgBvX4zD6TYPZt2N1o+u9doeBxmJlvmMWqM7W4kfOVZQWTcQKCOLe64kJBtv8azUD4gKyxtkwK&#10;/sjDatnvLTDV9s5buu1CISKEfYoKyhCaVEqfl2TQj21DHL2LdQZDlK6Q2uE9wk0t35LkXRqsOC6U&#10;2NBnSfl11xoF7nt9aq3L/PV8vGza38zMtvKg1HDQrecgAnXhFf5v/2gFH1N4fo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bw+jDAAAA2wAAAA8AAAAAAAAAAAAA&#10;AAAAoQIAAGRycy9kb3ducmV2LnhtbFBLBQYAAAAABAAEAPkAAACRAwAAAAA=&#10;" strokecolor="windowText">
                        <v:stroke joinstyle="miter"/>
                      </v:line>
                      <v:line id="Straight Connector 76" o:spid="_x0000_s1036" style="position:absolute;rotation:90;visibility:visible;mso-wrap-style:square" from="8966,22636" to="8966,2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dn8QAAADbAAAADwAAAGRycy9kb3ducmV2LnhtbESPQWvCQBSE7wX/w/IEb82mPaSSZhUr&#10;SD0V1GB7fM0+k2D2bdjdmPTfdwsFj8PMfMMU68l04kbOt5YVPCUpCOLK6pZrBeVp97gE4QOyxs4y&#10;KfghD+vV7KHAXNuRD3Q7hlpECPscFTQh9LmUvmrIoE9sTxy9i3UGQ5SultrhGOGmk89pmkmDLceF&#10;BnvaNlRdj4NR4N43X4N1pb9+f17eho/SLA/yrNRiPm1eQQSawj38395rBS8Z/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V2fxAAAANsAAAAPAAAAAAAAAAAA&#10;AAAAAKECAABkcnMvZG93bnJldi54bWxQSwUGAAAAAAQABAD5AAAAkgMAAAAA&#10;" strokecolor="windowText">
                        <v:stroke joinstyle="miter"/>
                      </v:line>
                      <v:line id="Straight Connector 77" o:spid="_x0000_s1037" style="position:absolute;rotation:90;visibility:visible;mso-wrap-style:square" from="8966,24914" to="8966,2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X4BMIAAADbAAAADwAAAGRycy9kb3ducmV2LnhtbESPQYvCMBSE74L/ITxhb5quB5WuUVxB&#10;9LSgW9Tj2+bZFpuXkqRa/70RhD0OM/MNM192phY3cr6yrOBzlIAgzq2uuFCQ/W6GMxA+IGusLZOC&#10;B3lYLvq9Oaba3nlPt0MoRISwT1FBGUKTSunzkgz6kW2Io3exzmCI0hVSO7xHuKnlOEkm0mDFcaHE&#10;htYl5ddDaxS47ercWpf569/p8t3+ZGa2l0elPgbd6gtEoC78h9/tnVYwncLrS/wB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X4BMIAAADbAAAADwAAAAAAAAAAAAAA&#10;AAChAgAAZHJzL2Rvd25yZXYueG1sUEsFBgAAAAAEAAQA+QAAAJADAAAAAA==&#10;" strokecolor="windowText">
                        <v:stroke joinstyle="miter"/>
                      </v:line>
                      <v:line id="Straight Connector 78" o:spid="_x0000_s1038" style="position:absolute;rotation:90;visibility:visible;mso-wrap-style:square" from="8966,27191" to="8966,2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sdsAAAADbAAAADwAAAGRycy9kb3ducmV2LnhtbERPTYvCMBC9C/6HMMLebKqHVapRdGFx&#10;Twtqcfc4NmNbbCYlSbX+e3MQPD7e93Ldm0bcyPnasoJJkoIgLqyuuVSQH7/HcxA+IGtsLJOCB3lY&#10;r4aDJWba3nlPt0MoRQxhn6GCKoQ2k9IXFRn0iW2JI3exzmCI0JVSO7zHcNPIaZp+SoM1x4YKW/qq&#10;qLgeOqPA7Tb/nXW5v57/LtvuNzfzvTwp9THqNwsQgfrwFr/cP1rBLI6NX+IP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abHbAAAAA2wAAAA8AAAAAAAAAAAAAAAAA&#10;oQIAAGRycy9kb3ducmV2LnhtbFBLBQYAAAAABAAEAPkAAACOAwAAAAA=&#10;" strokecolor="windowText">
                        <v:stroke joinstyle="miter"/>
                      </v:line>
                      <v:line id="Straight Connector 79" o:spid="_x0000_s1039" style="position:absolute;rotation:90;visibility:visible;mso-wrap-style:square" from="8966,29468" to="8966,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bJ7cMAAADbAAAADwAAAGRycy9kb3ducmV2LnhtbESPQWvCQBSE74L/YXmCt7qxB6vRVbRQ&#10;2lNBDerxmX0mwezbsLvR9N+7QsHjMDPfMItVZ2pxI+crywrGowQEcW51xYWCbP/1NgXhA7LG2jIp&#10;+CMPq2W/t8BU2ztv6bYLhYgQ9ikqKENoUil9XpJBP7INcfQu1hkMUbpCaof3CDe1fE+SiTRYcVwo&#10;saHPkvLrrjUK3Pf61FqX+ev5eNm0v5mZbuVBqeGgW89BBOrCK/zf/tEKPmb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Wye3DAAAA2wAAAA8AAAAAAAAAAAAA&#10;AAAAoQIAAGRycy9kb3ducmV2LnhtbFBLBQYAAAAABAAEAPkAAACRAwAAAAA=&#10;" strokecolor="windowText">
                        <v:stroke joinstyle="miter"/>
                      </v:line>
                      <v:line id="Straight Connector 80" o:spid="_x0000_s1040" style="position:absolute;rotation:90;visibility:visible;mso-wrap-style:square" from="8966,2071" to="8966,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QV78AAADbAAAADwAAAGRycy9kb3ducmV2LnhtbERPTYvCMBC9C/sfwizsTVM9SOk2iiuI&#10;ngS16B5nm7EtNpOSpNr99+YgeHy873w5mFbcyfnGsoLpJAFBXFrdcKWgOG3GKQgfkDW2lknBP3lY&#10;Lj5GOWbaPvhA92OoRAxhn6GCOoQuk9KXNRn0E9sRR+5qncEQoaukdviI4aaVsySZS4MNx4YaO1rX&#10;VN6OvVHgtqvf3rrC3/4u159+X5j0IM9KfX0Oq28QgYbwFr/cO60gjevjl/gD5O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7kQV78AAADbAAAADwAAAAAAAAAAAAAAAACh&#10;AgAAZHJzL2Rvd25yZXYueG1sUEsFBgAAAAAEAAQA+QAAAI0DAAAAAA==&#10;" strokecolor="windowText">
                        <v:stroke joinstyle="miter"/>
                      </v:line>
                      <v:line id="Straight Connector 81" o:spid="_x0000_s1041" style="position:absolute;rotation:90;visibility:visible;mso-wrap-style:square" from="8966,31745" to="8966,3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1zMQAAADbAAAADwAAAGRycy9kb3ducmV2LnhtbESPwWrDMBBE74H+g9hAb7GcHopxrYQk&#10;UNpTwa5JetxYG9vEWhlJTty/rwqFHoeZecMU29kM4kbO95YVrJMUBHFjdc+tgvrzdZWB8AFZ42CZ&#10;FHyTh+3mYVFgru2dS7pVoRURwj5HBV0IYy6lbzoy6BM7EkfvYp3BEKVrpXZ4j3AzyKc0fZYGe44L&#10;HY506Ki5VpNR4N52X5N1tb+eT5f99FGbrJRHpR6X8+4FRKA5/If/2u9aQbaG3y/x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9bXMxAAAANsAAAAPAAAAAAAAAAAA&#10;AAAAAKECAABkcnMvZG93bnJldi54bWxQSwUGAAAAAAQABAD5AAAAkgMAAAAA&#10;" strokecolor="windowText">
                        <v:stroke joinstyle="miter"/>
                      </v:line>
                      <v:line id="Straight Connector 82" o:spid="_x0000_s1042" style="position:absolute;rotation:90;visibility:visible;mso-wrap-style:square" from="8966,34022" to="8966,3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ru8IAAADbAAAADwAAAGRycy9kb3ducmV2LnhtbESPQYvCMBSE74L/ITzBm6brQUo1irsg&#10;ehJ0i3p82zzbYvNSklS7/34jCHscZuYbZrnuTSMe5HxtWcHHNAFBXFhdc6kg/95OUhA+IGtsLJOC&#10;X/KwXg0HS8y0ffKRHqdQighhn6GCKoQ2k9IXFRn0U9sSR+9mncEQpSuldviMcNPIWZLMpcGa40KF&#10;LX1VVNxPnVHgdptrZ13u7z+X22d3yE16lGelxqN+swARqA//4Xd7rxWkM3h9iT9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cru8IAAADbAAAADwAAAAAAAAAAAAAA&#10;AAChAgAAZHJzL2Rvd25yZXYueG1sUEsFBgAAAAAEAAQA+QAAAJADAAAAAA==&#10;" strokecolor="windowText">
                        <v:stroke joinstyle="miter"/>
                      </v:line>
                      <v:line id="Straight Connector 83" o:spid="_x0000_s1043" style="position:absolute;rotation:90;visibility:visible;mso-wrap-style:square" from="8966,36299" to="8966,3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uOIMMAAADbAAAADwAAAGRycy9kb3ducmV2LnhtbESPQWvCQBSE7wX/w/IK3uqmCiVEV7GC&#10;6ElQQ+vxNftMgtm3YXej8d93BcHjMDPfMLNFbxpxJedrywo+RwkI4sLqmksF+XH9kYLwAVljY5kU&#10;3MnDYj54m2Gm7Y33dD2EUkQI+wwVVCG0mZS+qMigH9mWOHpn6wyGKF0ptcNbhJtGjpPkSxqsOS5U&#10;2NKqouJy6IwCt1meOutyf/n7PX93u9yke/mj1PC9X05BBOrDK/xsb7WCdAK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rjiDDAAAA2wAAAA8AAAAAAAAAAAAA&#10;AAAAoQIAAGRycy9kb3ducmV2LnhtbFBLBQYAAAAABAAEAPkAAACRAwAAAAA=&#10;" strokecolor="windowText">
                        <v:stroke joinstyle="miter"/>
                      </v:line>
                      <v:line id="Straight Connector 84" o:spid="_x0000_s1044" style="position:absolute;rotation:90;visibility:visible;mso-wrap-style:square" from="8966,38576" to="8966,40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WVMMAAADbAAAADwAAAGRycy9kb3ducmV2LnhtbESPQWvCQBSE7wX/w/IK3uqmIiVEV7GC&#10;6ElQQ+vxNftMgtm3YXej8d93BcHjMDPfMLNFbxpxJedrywo+RwkI4sLqmksF+XH9kYLwAVljY5kU&#10;3MnDYj54m2Gm7Y33dD2EUkQI+wwVVCG0mZS+qMigH9mWOHpn6wyGKF0ptcNbhJtGjpPkSxqsOS5U&#10;2NKqouJy6IwCt1meOutyf/n7PX93u9yke/mj1PC9X05BBOrDK/xsb7WCdAK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CFlTDAAAA2wAAAA8AAAAAAAAAAAAA&#10;AAAAoQIAAGRycy9kb3ducmV2LnhtbFBLBQYAAAAABAAEAPkAAACRAwAAAAA=&#10;" strokecolor="windowText">
                        <v:stroke joinstyle="miter"/>
                      </v:line>
                      <v:line id="Straight Connector 85" o:spid="_x0000_s1045" style="position:absolute;rotation:90;visibility:visible;mso-wrap-style:square" from="8966,40853" to="8966,4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6zz8MAAADbAAAADwAAAGRycy9kb3ducmV2LnhtbESPQWvCQBSE7wX/w/IK3uqmgiVEV7GC&#10;6ElQQ+vxNftMgtm3YXej8d93BcHjMDPfMLNFbxpxJedrywo+RwkI4sLqmksF+XH9kYLwAVljY5kU&#10;3MnDYj54m2Gm7Y33dD2EUkQI+wwVVCG0mZS+qMigH9mWOHpn6wyGKF0ptcNbhJtGjpPkSxqsOS5U&#10;2NKqouJy6IwCt1meOutyf/n7PX93u9yke/mj1PC9X05BBOrDK/xsb7WCdAK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s8/DAAAA2wAAAA8AAAAAAAAAAAAA&#10;AAAAoQIAAGRycy9kb3ducmV2LnhtbFBLBQYAAAAABAAEAPkAAACRAwAAAAA=&#10;" strokecolor="windowText">
                        <v:stroke joinstyle="miter"/>
                      </v:line>
                      <v:line id="Straight Connector 86" o:spid="_x0000_s1046" style="position:absolute;rotation:90;visibility:visible;mso-wrap-style:square" from="8966,43166" to="8966,4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wtuMIAAADbAAAADwAAAGRycy9kb3ducmV2LnhtbESPQYvCMBSE78L+h/AWvGmqByldo6iw&#10;rCdBLbrHZ/Nsi81LSVLt/vuNIHgcZuYbZr7sTSPu5HxtWcFknIAgLqyuuVSQH79HKQgfkDU2lknB&#10;H3lYLj4Gc8y0ffCe7odQighhn6GCKoQ2k9IXFRn0Y9sSR+9qncEQpSuldviIcNPIaZLMpMGa40KF&#10;LW0qKm6HzihwP6vfzrrc3y7n67rb5Sbdy5NSw89+9QUiUB/e4Vd7qxWkM3h+iT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wtuMIAAADbAAAADwAAAAAAAAAAAAAA&#10;AAChAgAAZHJzL2Rvd25yZXYueG1sUEsFBgAAAAAEAAQA+QAAAJADAAAAAA==&#10;" strokecolor="windowText">
                        <v:stroke joinstyle="miter"/>
                      </v:line>
                      <v:line id="Straight Connector 87" o:spid="_x0000_s1047" style="position:absolute;rotation:90;visibility:visible;mso-wrap-style:square" from="8966,45443" to="8966,4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II8MAAADbAAAADwAAAGRycy9kb3ducmV2LnhtbESPQWvCQBSE7wX/w/IK3uqmHmyIrmIF&#10;0ZOghtbja/aZBLNvw+5G47/vCoLHYWa+YWaL3jTiSs7XlhV8jhIQxIXVNZcK8uP6IwXhA7LGxjIp&#10;uJOHxXzwNsNM2xvv6XoIpYgQ9hkqqEJoMyl9UZFBP7ItcfTO1hkMUbpSaoe3CDeNHCfJRBqsOS5U&#10;2NKqouJy6IwCt1meOutyf/n7PX93u9yke/mj1PC9X05BBOrDK/xsb7WC9AseX+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QiCPDAAAA2wAAAA8AAAAAAAAAAAAA&#10;AAAAoQIAAGRycy9kb3ducmV2LnhtbFBLBQYAAAAABAAEAPkAAACRAwAAAAA=&#10;" strokecolor="windowText">
                        <v:stroke joinstyle="miter"/>
                      </v:line>
                      <v:line id="Straight Connector 88" o:spid="_x0000_s1048" style="position:absolute;rotation:90;visibility:visible;mso-wrap-style:square" from="8966,47720" to="8966,4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8cUb8AAADbAAAADwAAAGRycy9kb3ducmV2LnhtbERPTYvCMBC9C/sfwizsTVM9SOk2iiuI&#10;ngS16B5nm7EtNpOSpNr99+YgeHy873w5mFbcyfnGsoLpJAFBXFrdcKWgOG3GKQgfkDW2lknBP3lY&#10;Lj5GOWbaPvhA92OoRAxhn6GCOoQuk9KXNRn0E9sRR+5qncEQoaukdviI4aaVsySZS4MNx4YaO1rX&#10;VN6OvVHgtqvf3rrC3/4u159+X5j0IM9KfX0Oq28QgYbwFr/cO60gjWPjl/gD5O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c8cUb8AAADbAAAADwAAAAAAAAAAAAAAAACh&#10;AgAAZHJzL2Rvd25yZXYueG1sUEsFBgAAAAAEAAQA+QAAAI0DAAAAAA==&#10;" strokecolor="windowText">
                        <v:stroke joinstyle="miter"/>
                      </v:line>
                      <v:line id="Straight Connector 89" o:spid="_x0000_s1049" style="position:absolute;rotation:90;visibility:visible;mso-wrap-style:square" from="8966,49962" to="8966,5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5ysQAAADbAAAADwAAAGRycy9kb3ducmV2LnhtbESPQWvCQBSE70L/w/KE3szGHkpM3QQt&#10;lPZUUEPb4zP7TILZt2F3o+m/d4VCj8PMfMOsy8n04kLOd5YVLJMUBHFtdceNgurwtshA+ICssbdM&#10;Cn7JQ1k8zNaYa3vlHV32oRERwj5HBW0IQy6lr1sy6BM7EEfvZJ3BEKVrpHZ4jXDTy6c0fZYGO44L&#10;LQ702lJ93o9GgXvf/IzWVf58/D5tx8/KZDv5pdTjfNq8gAg0hf/wX/tDK8hWcP8Sf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7nKxAAAANsAAAAPAAAAAAAAAAAA&#10;AAAAAKECAABkcnMvZG93bnJldi54bWxQSwUGAAAAAAQABAD5AAAAkgMAAAAA&#10;" strokecolor="windowText">
                        <v:stroke joinstyle="miter"/>
                      </v:line>
                      <v:line id="Straight Connector 90" o:spid="_x0000_s1050" style="position:absolute;rotation:90;visibility:visible;mso-wrap-style:square" from="8966,52239" to="8966,5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GisAAAADbAAAADwAAAGRycy9kb3ducmV2LnhtbERPTYvCMBC9C/6HMII3m+ph0WoUXVjc&#10;k6AWd49jM7bFZlKSVOu/N4eFPT7e92rTm0Y8yPnasoJpkoIgLqyuuVSQn78mcxA+IGtsLJOCF3nY&#10;rIeDFWbaPvlIj1MoRQxhn6GCKoQ2k9IXFRn0iW2JI3ezzmCI0JVSO3zGcNPIWZp+SIM1x4YKW/qs&#10;qLifOqPA7be/nXW5v19/brvukJv5UV6UGo/67RJEoD78i//c31rBIq6PX+IP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ghorAAAAA2wAAAA8AAAAAAAAAAAAAAAAA&#10;oQIAAGRycy9kb3ducmV2LnhtbFBLBQYAAAAABAAEAPkAAACOAwAAAAA=&#10;" strokecolor="windowText">
                        <v:stroke joinstyle="miter"/>
                      </v:line>
                      <v:line id="Straight Connector 91" o:spid="_x0000_s1051" style="position:absolute;rotation:90;visibility:visible;mso-wrap-style:square" from="8966,54552" to="8966,56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wjEcQAAADbAAAADwAAAGRycy9kb3ducmV2LnhtbESPzWrDMBCE74W+g9hAb42cHIrjRAlJ&#10;IbSnghOT9rixNraJtTKS/NO3rwqFHoeZ+YbZ7CbTioGcbywrWMwTEMSl1Q1XCorz8TkF4QOyxtYy&#10;KfgmD7vt48MGM21Hzmk4hUpECPsMFdQhdJmUvqzJoJ/bjjh6N+sMhihdJbXDMcJNK5dJ8iINNhwX&#10;auzotabyfuqNAve2/+qtK/z9+nk79B+FSXN5UeppNu3XIAJN4T/8137XClYL+P0Sf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CMRxAAAANsAAAAPAAAAAAAAAAAA&#10;AAAAAKECAABkcnMvZG93bnJldi54bWxQSwUGAAAAAAQABAD5AAAAkgMAAAAA&#10;" strokecolor="windowText">
                        <v:stroke joinstyle="miter"/>
                      </v:line>
                      <v:line id="Straight Connector 92" o:spid="_x0000_s1052" style="position:absolute;rotation:90;visibility:visible;mso-wrap-style:square" from="8966,56829" to="8966,5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9ZsIAAADbAAAADwAAAGRycy9kb3ducmV2LnhtbESPQYvCMBSE78L+h/AW9qapHhatRtGF&#10;RU+CWtw9PptnW2xeSpJq/fdGEDwOM/MNM1t0phZXcr6yrGA4SEAQ51ZXXCjIDr/9MQgfkDXWlknB&#10;nTws5h+9Gaba3nhH130oRISwT1FBGUKTSunzkgz6gW2Io3e2zmCI0hVSO7xFuKnlKEm+pcGK40KJ&#10;Df2UlF/2rVHg1sv/1rrMX05/51W7zcx4J49KfX12yymIQF14h1/tjVYwGcH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69ZsIAAADbAAAADwAAAAAAAAAAAAAA&#10;AAChAgAAZHJzL2Rvd25yZXYueG1sUEsFBgAAAAAEAAQA+QAAAJADAAAAAA==&#10;" strokecolor="windowText">
                        <v:stroke joinstyle="miter"/>
                      </v:line>
                      <w10:wrap type="square" side="largest"/>
                    </v:group>
                  </w:pict>
                </mc:Fallback>
              </mc:AlternateContent>
            </w:r>
            <w:r>
              <w:rPr>
                <w:b/>
                <w:sz w:val="24"/>
                <w:szCs w:val="24"/>
                <w:u w:val="single"/>
              </w:rPr>
              <w:t xml:space="preserve">        </w:t>
            </w:r>
          </w:p>
          <w:p w:rsidR="000E1134" w:rsidRDefault="000E1134" w:rsidP="000F7104">
            <w:pPr>
              <w:rPr>
                <w:b/>
                <w:sz w:val="24"/>
                <w:szCs w:val="24"/>
              </w:rPr>
            </w:pPr>
            <w:r w:rsidRPr="00EB2001">
              <w:rPr>
                <w:b/>
                <w:noProof/>
                <w:color w:val="00B050"/>
                <w:sz w:val="24"/>
                <w:szCs w:val="24"/>
              </w:rPr>
              <mc:AlternateContent>
                <mc:Choice Requires="wps">
                  <w:drawing>
                    <wp:anchor distT="45720" distB="45720" distL="114300" distR="114300" simplePos="0" relativeHeight="251800576" behindDoc="0" locked="0" layoutInCell="1" allowOverlap="1" wp14:anchorId="4F18B485" wp14:editId="01D230E1">
                      <wp:simplePos x="0" y="0"/>
                      <wp:positionH relativeFrom="column">
                        <wp:posOffset>3320415</wp:posOffset>
                      </wp:positionH>
                      <wp:positionV relativeFrom="paragraph">
                        <wp:posOffset>187788</wp:posOffset>
                      </wp:positionV>
                      <wp:extent cx="2360930" cy="695960"/>
                      <wp:effectExtent l="0" t="0" r="19050" b="2794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5960"/>
                              </a:xfrm>
                              <a:prstGeom prst="rect">
                                <a:avLst/>
                              </a:prstGeom>
                              <a:solidFill>
                                <a:srgbClr val="FFFFFF"/>
                              </a:solidFill>
                              <a:ln w="9525">
                                <a:solidFill>
                                  <a:srgbClr val="000000"/>
                                </a:solidFill>
                                <a:miter lim="800000"/>
                                <a:headEnd/>
                                <a:tailEnd/>
                              </a:ln>
                            </wps:spPr>
                            <wps:txbx>
                              <w:txbxContent>
                                <w:p w:rsidR="0020456C" w:rsidRPr="00EB2001" w:rsidRDefault="0020456C">
                                  <w:pPr>
                                    <w:rPr>
                                      <w:color w:val="00B0F0"/>
                                    </w:rPr>
                                  </w:pPr>
                                  <w:r w:rsidRPr="00EB2001">
                                    <w:rPr>
                                      <w:color w:val="00B0F0"/>
                                    </w:rPr>
                                    <w:t>Lower</w:t>
                                  </w:r>
                                  <w:r>
                                    <w:rPr>
                                      <w:color w:val="00B0F0"/>
                                    </w:rPr>
                                    <w:t xml:space="preserve"> tier students can receive</w:t>
                                  </w:r>
                                  <w:r w:rsidRPr="00EB2001">
                                    <w:rPr>
                                      <w:color w:val="00B0F0"/>
                                    </w:rPr>
                                    <w:t xml:space="preserve"> a number line already created with temperatures to keep pace with the guided instruction.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18B485" id="_x0000_s1029" type="#_x0000_t202" style="position:absolute;margin-left:261.45pt;margin-top:14.8pt;width:185.9pt;height:54.8pt;z-index:251800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uJgIAAEw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">
                      <v:textbox>
                        <w:txbxContent>
                          <w:p w:rsidR="0020456C" w:rsidRPr="00EB2001" w:rsidRDefault="0020456C">
                            <w:pPr>
                              <w:rPr>
                                <w:color w:val="00B0F0"/>
                              </w:rPr>
                            </w:pPr>
                            <w:r w:rsidRPr="00EB2001">
                              <w:rPr>
                                <w:color w:val="00B0F0"/>
                              </w:rPr>
                              <w:t>Lower</w:t>
                            </w:r>
                            <w:r>
                              <w:rPr>
                                <w:color w:val="00B0F0"/>
                              </w:rPr>
                              <w:t xml:space="preserve"> tier students can receive</w:t>
                            </w:r>
                            <w:r w:rsidRPr="00EB2001">
                              <w:rPr>
                                <w:color w:val="00B0F0"/>
                              </w:rPr>
                              <w:t xml:space="preserve"> a number line already created with temperatures to keep pace with the guided instruction.</w:t>
                            </w:r>
                          </w:p>
                        </w:txbxContent>
                      </v:textbox>
                      <w10:wrap type="square"/>
                    </v:shape>
                  </w:pict>
                </mc:Fallback>
              </mc:AlternateContent>
            </w:r>
            <w:r w:rsidRPr="00EB2001">
              <w:rPr>
                <w:b/>
                <w:color w:val="00B050"/>
                <w:sz w:val="24"/>
                <w:szCs w:val="24"/>
              </w:rPr>
              <w:t>36</w:t>
            </w:r>
            <w:r>
              <w:rPr>
                <w:b/>
                <w:sz w:val="24"/>
                <w:szCs w:val="24"/>
              </w:rPr>
              <w:t xml:space="preserve">  </w:t>
            </w:r>
            <w:r w:rsidR="00EB2001" w:rsidRPr="00EB2001">
              <w:rPr>
                <w:b/>
                <w:color w:val="A8D08D" w:themeColor="accent6" w:themeTint="99"/>
                <w:sz w:val="24"/>
                <w:szCs w:val="24"/>
              </w:rPr>
              <w:t>Salem</w:t>
            </w:r>
            <w:r w:rsidRPr="00EB2001">
              <w:rPr>
                <w:b/>
                <w:color w:val="A8D08D" w:themeColor="accent6" w:themeTint="99"/>
                <w:sz w:val="24"/>
                <w:szCs w:val="24"/>
              </w:rPr>
              <w:t xml:space="preserve">  </w:t>
            </w:r>
            <w:r>
              <w:rPr>
                <w:b/>
                <w:sz w:val="24"/>
                <w:szCs w:val="24"/>
              </w:rPr>
              <w:t xml:space="preserve">          </w:t>
            </w:r>
          </w:p>
          <w:p w:rsidR="000E1134" w:rsidRDefault="000E1134" w:rsidP="000F7104">
            <w:pPr>
              <w:rPr>
                <w:b/>
                <w:sz w:val="24"/>
                <w:szCs w:val="24"/>
              </w:rPr>
            </w:pPr>
          </w:p>
          <w:p w:rsidR="004E7C63" w:rsidRDefault="004E7C63" w:rsidP="000F7104">
            <w:pPr>
              <w:rPr>
                <w:b/>
                <w:sz w:val="24"/>
                <w:szCs w:val="24"/>
              </w:rPr>
            </w:pPr>
          </w:p>
          <w:p w:rsidR="004E7C63" w:rsidRDefault="004E7C63" w:rsidP="000F7104">
            <w:pPr>
              <w:rPr>
                <w:b/>
                <w:sz w:val="24"/>
                <w:szCs w:val="24"/>
              </w:rPr>
            </w:pPr>
          </w:p>
          <w:p w:rsidR="004E7C63" w:rsidRDefault="004E7C63" w:rsidP="000F7104">
            <w:pPr>
              <w:rPr>
                <w:b/>
                <w:sz w:val="24"/>
                <w:szCs w:val="24"/>
              </w:rPr>
            </w:pPr>
          </w:p>
          <w:p w:rsidR="004E7C63" w:rsidRPr="00EB2001" w:rsidRDefault="000E1134" w:rsidP="000F7104">
            <w:pPr>
              <w:rPr>
                <w:b/>
                <w:color w:val="9CC2E5" w:themeColor="accent1" w:themeTint="99"/>
                <w:sz w:val="24"/>
                <w:szCs w:val="24"/>
              </w:rPr>
            </w:pPr>
            <w:r w:rsidRPr="00EB2001">
              <w:rPr>
                <w:b/>
                <w:color w:val="9CC2E5" w:themeColor="accent1" w:themeTint="99"/>
                <w:sz w:val="24"/>
                <w:szCs w:val="24"/>
              </w:rPr>
              <w:t>0</w:t>
            </w:r>
          </w:p>
          <w:p w:rsidR="000F7104" w:rsidRPr="005654F3" w:rsidRDefault="000F7104" w:rsidP="000F7104">
            <w:pPr>
              <w:rPr>
                <w:rFonts w:cs="Arial"/>
                <w:b/>
                <w:iCs/>
                <w:color w:val="231F20"/>
                <w:sz w:val="24"/>
                <w:szCs w:val="24"/>
                <w:u w:val="single"/>
              </w:rPr>
            </w:pPr>
            <w:r w:rsidRPr="005654F3">
              <w:rPr>
                <w:b/>
                <w:sz w:val="24"/>
                <w:szCs w:val="24"/>
                <w:u w:val="single"/>
              </w:rPr>
              <w:t xml:space="preserve">              </w:t>
            </w:r>
            <w:r w:rsidR="00EB2001">
              <w:rPr>
                <w:b/>
                <w:sz w:val="24"/>
                <w:szCs w:val="24"/>
                <w:u w:val="single"/>
              </w:rPr>
              <w:t xml:space="preserve">  </w:t>
            </w:r>
            <w:r w:rsidRPr="005654F3">
              <w:rPr>
                <w:b/>
                <w:sz w:val="24"/>
                <w:szCs w:val="24"/>
                <w:u w:val="single"/>
              </w:rPr>
              <w:t xml:space="preserve">                                    </w:t>
            </w:r>
          </w:p>
          <w:p w:rsidR="004E7C63" w:rsidRDefault="004E7C63" w:rsidP="000F7104">
            <w:pPr>
              <w:rPr>
                <w:rFonts w:cs="Arial"/>
                <w:iCs/>
                <w:color w:val="231F20"/>
                <w:sz w:val="24"/>
                <w:szCs w:val="24"/>
                <w:u w:val="single"/>
              </w:rPr>
            </w:pPr>
          </w:p>
          <w:p w:rsidR="000E1134" w:rsidRDefault="000E1134" w:rsidP="000F7104">
            <w:pPr>
              <w:rPr>
                <w:rFonts w:cs="Arial"/>
                <w:iCs/>
                <w:color w:val="231F20"/>
                <w:sz w:val="24"/>
                <w:szCs w:val="24"/>
                <w:u w:val="single"/>
              </w:rPr>
            </w:pPr>
          </w:p>
          <w:p w:rsidR="000E1134" w:rsidRPr="00EB2001" w:rsidRDefault="000E1134" w:rsidP="000F7104">
            <w:pPr>
              <w:rPr>
                <w:rFonts w:cs="Arial"/>
                <w:b/>
                <w:iCs/>
                <w:color w:val="FF0000"/>
                <w:sz w:val="24"/>
                <w:szCs w:val="24"/>
              </w:rPr>
            </w:pPr>
            <w:r w:rsidRPr="00EB2001">
              <w:rPr>
                <w:rFonts w:cs="Arial"/>
                <w:b/>
                <w:iCs/>
                <w:color w:val="FF0000"/>
                <w:sz w:val="24"/>
                <w:szCs w:val="24"/>
              </w:rPr>
              <w:t>-22</w:t>
            </w:r>
            <w:r w:rsidR="00EB2001">
              <w:rPr>
                <w:rFonts w:cs="Arial"/>
                <w:b/>
                <w:iCs/>
                <w:color w:val="FF0000"/>
                <w:sz w:val="24"/>
                <w:szCs w:val="24"/>
              </w:rPr>
              <w:t xml:space="preserve"> Danville</w:t>
            </w:r>
          </w:p>
          <w:p w:rsidR="000E1134" w:rsidRDefault="000E1134" w:rsidP="000F7104">
            <w:pPr>
              <w:rPr>
                <w:rFonts w:cs="Arial"/>
                <w:b/>
                <w:iCs/>
                <w:color w:val="231F20"/>
                <w:sz w:val="24"/>
                <w:szCs w:val="24"/>
                <w:u w:val="single"/>
              </w:rPr>
            </w:pPr>
          </w:p>
          <w:p w:rsidR="00EB2001" w:rsidRDefault="00EB2001" w:rsidP="000F7104">
            <w:pPr>
              <w:rPr>
                <w:rFonts w:cs="Arial"/>
                <w:iCs/>
                <w:color w:val="231F20"/>
                <w:sz w:val="24"/>
                <w:szCs w:val="24"/>
              </w:rPr>
            </w:pPr>
          </w:p>
          <w:p w:rsidR="00EB2001" w:rsidRDefault="00EB2001" w:rsidP="000F7104">
            <w:pPr>
              <w:rPr>
                <w:rFonts w:cs="Arial"/>
                <w:iCs/>
                <w:color w:val="231F20"/>
                <w:sz w:val="24"/>
                <w:szCs w:val="24"/>
              </w:rPr>
            </w:pPr>
            <w:r>
              <w:rPr>
                <w:rFonts w:cs="Arial"/>
                <w:iCs/>
                <w:color w:val="231F20"/>
                <w:sz w:val="24"/>
                <w:szCs w:val="24"/>
              </w:rPr>
              <w:t xml:space="preserve">Model this problem with students by giving students a blank </w:t>
            </w:r>
            <w:r w:rsidR="001320AD">
              <w:rPr>
                <w:rFonts w:cs="Arial"/>
                <w:iCs/>
                <w:color w:val="231F20"/>
                <w:sz w:val="24"/>
                <w:szCs w:val="24"/>
              </w:rPr>
              <w:t xml:space="preserve">vertical </w:t>
            </w:r>
            <w:r>
              <w:rPr>
                <w:rFonts w:cs="Arial"/>
                <w:iCs/>
                <w:color w:val="231F20"/>
                <w:sz w:val="24"/>
                <w:szCs w:val="24"/>
              </w:rPr>
              <w:t>number line and first placing a zero on the number line to represent 0 degrees to conceptualize the relationship between positive integers and negative integers.</w:t>
            </w:r>
            <w:r w:rsidR="001320AD">
              <w:rPr>
                <w:rFonts w:cs="Arial"/>
                <w:iCs/>
                <w:color w:val="231F20"/>
                <w:sz w:val="24"/>
                <w:szCs w:val="24"/>
              </w:rPr>
              <w:t xml:space="preserve"> Engage students in conversation around why is the number line vertical as opposed to horizontal?</w:t>
            </w:r>
          </w:p>
          <w:p w:rsidR="001320AD" w:rsidRDefault="001320AD" w:rsidP="000F7104">
            <w:pPr>
              <w:rPr>
                <w:rFonts w:cs="Arial"/>
                <w:iCs/>
                <w:color w:val="231F20"/>
                <w:sz w:val="24"/>
                <w:szCs w:val="24"/>
              </w:rPr>
            </w:pPr>
          </w:p>
          <w:p w:rsidR="00EB2001" w:rsidRDefault="00EB2001" w:rsidP="000F7104">
            <w:pPr>
              <w:rPr>
                <w:rFonts w:cs="Arial"/>
                <w:iCs/>
                <w:color w:val="231F20"/>
                <w:sz w:val="24"/>
                <w:szCs w:val="24"/>
              </w:rPr>
            </w:pPr>
            <w:r>
              <w:rPr>
                <w:rFonts w:cs="Arial"/>
                <w:iCs/>
                <w:color w:val="231F20"/>
                <w:sz w:val="24"/>
                <w:szCs w:val="24"/>
              </w:rPr>
              <w:t xml:space="preserve"> Next ask students the temperature of each city and their relationship to zero on the number line. Plot with students the location of 36 degrees and –2</w:t>
            </w:r>
            <w:r w:rsidR="001320AD">
              <w:rPr>
                <w:rFonts w:cs="Arial"/>
                <w:iCs/>
                <w:color w:val="231F20"/>
                <w:sz w:val="24"/>
                <w:szCs w:val="24"/>
              </w:rPr>
              <w:t>2 degrees. Engage students in questioning</w:t>
            </w:r>
            <w:r w:rsidR="00455314">
              <w:rPr>
                <w:rFonts w:cs="Arial"/>
                <w:iCs/>
                <w:color w:val="231F20"/>
                <w:sz w:val="24"/>
                <w:szCs w:val="24"/>
              </w:rPr>
              <w:t xml:space="preserve">, </w:t>
            </w:r>
            <w:r w:rsidR="00D26EE3">
              <w:rPr>
                <w:rFonts w:cs="Arial"/>
                <w:iCs/>
                <w:color w:val="231F20"/>
                <w:sz w:val="24"/>
                <w:szCs w:val="24"/>
              </w:rPr>
              <w:t>“Why</w:t>
            </w:r>
            <w:r w:rsidR="001320AD">
              <w:rPr>
                <w:rFonts w:cs="Arial"/>
                <w:iCs/>
                <w:color w:val="231F20"/>
                <w:sz w:val="24"/>
                <w:szCs w:val="24"/>
              </w:rPr>
              <w:t xml:space="preserve"> is 36 above 0 degrees? Why is 22 below 0 degrees? </w:t>
            </w:r>
            <w:r w:rsidR="00455314">
              <w:rPr>
                <w:rFonts w:cs="Arial"/>
                <w:iCs/>
                <w:color w:val="231F20"/>
                <w:sz w:val="24"/>
                <w:szCs w:val="24"/>
              </w:rPr>
              <w:t>“</w:t>
            </w:r>
          </w:p>
          <w:p w:rsidR="001320AD" w:rsidRDefault="001320AD" w:rsidP="000F7104">
            <w:pPr>
              <w:rPr>
                <w:rFonts w:cs="Arial"/>
                <w:iCs/>
                <w:color w:val="231F20"/>
                <w:sz w:val="24"/>
                <w:szCs w:val="24"/>
              </w:rPr>
            </w:pPr>
          </w:p>
          <w:p w:rsidR="001320AD" w:rsidRDefault="001320AD" w:rsidP="000F7104">
            <w:pPr>
              <w:rPr>
                <w:rFonts w:cs="Arial"/>
                <w:iCs/>
                <w:color w:val="231F20"/>
                <w:sz w:val="24"/>
                <w:szCs w:val="24"/>
              </w:rPr>
            </w:pPr>
            <w:r>
              <w:rPr>
                <w:rFonts w:cs="Arial"/>
                <w:iCs/>
                <w:color w:val="231F20"/>
                <w:sz w:val="24"/>
                <w:szCs w:val="24"/>
              </w:rPr>
              <w:t xml:space="preserve">Solve </w:t>
            </w:r>
            <w:r w:rsidR="009B47D9">
              <w:rPr>
                <w:rFonts w:cs="Arial"/>
                <w:iCs/>
                <w:color w:val="231F20"/>
                <w:sz w:val="24"/>
                <w:szCs w:val="24"/>
              </w:rPr>
              <w:t xml:space="preserve">this </w:t>
            </w:r>
            <w:r>
              <w:rPr>
                <w:rFonts w:cs="Arial"/>
                <w:iCs/>
                <w:color w:val="231F20"/>
                <w:sz w:val="24"/>
                <w:szCs w:val="24"/>
              </w:rPr>
              <w:t>problem with students and guide student</w:t>
            </w:r>
            <w:r w:rsidR="009B47D9">
              <w:rPr>
                <w:rFonts w:cs="Arial"/>
                <w:iCs/>
                <w:color w:val="231F20"/>
                <w:sz w:val="24"/>
                <w:szCs w:val="24"/>
              </w:rPr>
              <w:t>s</w:t>
            </w:r>
            <w:r>
              <w:rPr>
                <w:rFonts w:cs="Arial"/>
                <w:iCs/>
                <w:color w:val="231F20"/>
                <w:sz w:val="24"/>
                <w:szCs w:val="24"/>
              </w:rPr>
              <w:t xml:space="preserve"> to understand that the relationship</w:t>
            </w:r>
            <w:r w:rsidR="009B47D9">
              <w:rPr>
                <w:rFonts w:cs="Arial"/>
                <w:iCs/>
                <w:color w:val="231F20"/>
                <w:sz w:val="24"/>
                <w:szCs w:val="24"/>
              </w:rPr>
              <w:t xml:space="preserve"> to zero on the number line represents the solution to</w:t>
            </w:r>
            <w:r>
              <w:rPr>
                <w:rFonts w:cs="Arial"/>
                <w:iCs/>
                <w:color w:val="231F20"/>
                <w:sz w:val="24"/>
                <w:szCs w:val="24"/>
              </w:rPr>
              <w:t xml:space="preserve"> the problem.</w:t>
            </w:r>
            <w:r w:rsidR="009B47D9">
              <w:rPr>
                <w:rFonts w:cs="Arial"/>
                <w:iCs/>
                <w:color w:val="231F20"/>
                <w:sz w:val="24"/>
                <w:szCs w:val="24"/>
              </w:rPr>
              <w:t xml:space="preserve"> Danville is located below zero so its temperature is cooler.</w:t>
            </w:r>
          </w:p>
          <w:p w:rsidR="009B47D9" w:rsidRDefault="009B47D9" w:rsidP="000F7104">
            <w:pPr>
              <w:rPr>
                <w:rFonts w:cs="Arial"/>
                <w:iCs/>
                <w:color w:val="231F20"/>
                <w:sz w:val="24"/>
                <w:szCs w:val="24"/>
              </w:rPr>
            </w:pPr>
          </w:p>
          <w:p w:rsidR="001320AD" w:rsidRDefault="009B47D9" w:rsidP="000F7104">
            <w:pPr>
              <w:rPr>
                <w:rFonts w:cs="Arial"/>
                <w:iCs/>
                <w:color w:val="231F20"/>
                <w:sz w:val="24"/>
                <w:szCs w:val="24"/>
              </w:rPr>
            </w:pPr>
            <w:r>
              <w:rPr>
                <w:rFonts w:cs="Arial"/>
                <w:iCs/>
                <w:color w:val="231F20"/>
                <w:sz w:val="24"/>
                <w:szCs w:val="24"/>
              </w:rPr>
              <w:t>Determine with students that the absolute value</w:t>
            </w:r>
            <w:r w:rsidR="001320AD">
              <w:rPr>
                <w:rFonts w:cs="Arial"/>
                <w:iCs/>
                <w:color w:val="231F20"/>
                <w:sz w:val="24"/>
                <w:szCs w:val="24"/>
              </w:rPr>
              <w:t xml:space="preserve"> of 36 degrees is 36, the absolute</w:t>
            </w:r>
            <w:r w:rsidR="00135F92">
              <w:rPr>
                <w:rFonts w:cs="Arial"/>
                <w:iCs/>
                <w:color w:val="231F20"/>
                <w:sz w:val="24"/>
                <w:szCs w:val="24"/>
              </w:rPr>
              <w:t xml:space="preserve"> value of -2</w:t>
            </w:r>
            <w:r>
              <w:rPr>
                <w:rFonts w:cs="Arial"/>
                <w:iCs/>
                <w:color w:val="231F20"/>
                <w:sz w:val="24"/>
                <w:szCs w:val="24"/>
              </w:rPr>
              <w:t xml:space="preserve">2 degrees is 22. </w:t>
            </w:r>
            <w:r w:rsidR="00135F92">
              <w:rPr>
                <w:rFonts w:cs="Arial"/>
                <w:iCs/>
                <w:color w:val="231F20"/>
                <w:sz w:val="24"/>
                <w:szCs w:val="24"/>
              </w:rPr>
              <w:t xml:space="preserve"> </w:t>
            </w:r>
            <w:r>
              <w:rPr>
                <w:rFonts w:cs="Arial"/>
                <w:iCs/>
                <w:color w:val="231F20"/>
                <w:sz w:val="24"/>
                <w:szCs w:val="24"/>
              </w:rPr>
              <w:t xml:space="preserve">Guide </w:t>
            </w:r>
            <w:r w:rsidR="00135F92">
              <w:rPr>
                <w:rFonts w:cs="Arial"/>
                <w:iCs/>
                <w:color w:val="231F20"/>
                <w:sz w:val="24"/>
                <w:szCs w:val="24"/>
              </w:rPr>
              <w:t>students to understand the second part of the problem can be answered as the difference between the two temperatures is 58 degrees. Salem is 58 degrees warme</w:t>
            </w:r>
            <w:r w:rsidR="00455314">
              <w:rPr>
                <w:rFonts w:cs="Arial"/>
                <w:iCs/>
                <w:color w:val="231F20"/>
                <w:sz w:val="24"/>
                <w:szCs w:val="24"/>
              </w:rPr>
              <w:t xml:space="preserve">r than Danville. </w:t>
            </w:r>
          </w:p>
          <w:p w:rsidR="00A74835" w:rsidRDefault="00A74835" w:rsidP="000F7104">
            <w:pPr>
              <w:rPr>
                <w:rFonts w:cs="Arial"/>
                <w:iCs/>
                <w:color w:val="231F20"/>
                <w:sz w:val="24"/>
                <w:szCs w:val="24"/>
              </w:rPr>
            </w:pPr>
          </w:p>
          <w:p w:rsidR="00A74835" w:rsidRDefault="00A74835" w:rsidP="000F7104">
            <w:pPr>
              <w:rPr>
                <w:rFonts w:cs="Arial"/>
                <w:iCs/>
                <w:color w:val="231F20"/>
                <w:sz w:val="24"/>
                <w:szCs w:val="24"/>
              </w:rPr>
            </w:pPr>
          </w:p>
          <w:p w:rsidR="00A74835" w:rsidRDefault="00A74835" w:rsidP="000F7104">
            <w:pPr>
              <w:rPr>
                <w:rFonts w:cs="Arial"/>
                <w:iCs/>
                <w:color w:val="231F20"/>
                <w:sz w:val="24"/>
                <w:szCs w:val="24"/>
              </w:rPr>
            </w:pPr>
          </w:p>
          <w:p w:rsidR="00A74835" w:rsidRPr="00EB2001" w:rsidRDefault="00A74835" w:rsidP="000F7104">
            <w:pPr>
              <w:rPr>
                <w:rFonts w:cs="Arial"/>
                <w:iCs/>
                <w:color w:val="231F20"/>
                <w:sz w:val="24"/>
                <w:szCs w:val="24"/>
              </w:rPr>
            </w:pPr>
          </w:p>
          <w:p w:rsidR="000E1134" w:rsidRDefault="003034BE" w:rsidP="000F7104">
            <w:pPr>
              <w:rPr>
                <w:rFonts w:cs="Arial"/>
                <w:b/>
                <w:iCs/>
                <w:color w:val="231F20"/>
                <w:sz w:val="24"/>
                <w:szCs w:val="24"/>
                <w:u w:val="single"/>
              </w:rPr>
            </w:pPr>
            <w:r>
              <w:rPr>
                <w:rFonts w:cs="Arial"/>
                <w:b/>
                <w:iCs/>
                <w:noProof/>
                <w:color w:val="231F20"/>
                <w:sz w:val="24"/>
                <w:szCs w:val="24"/>
                <w:u w:val="single"/>
              </w:rPr>
              <mc:AlternateContent>
                <mc:Choice Requires="wps">
                  <w:drawing>
                    <wp:anchor distT="0" distB="0" distL="114300" distR="114300" simplePos="0" relativeHeight="251819008" behindDoc="0" locked="0" layoutInCell="1" allowOverlap="1">
                      <wp:simplePos x="0" y="0"/>
                      <wp:positionH relativeFrom="column">
                        <wp:posOffset>3196552</wp:posOffset>
                      </wp:positionH>
                      <wp:positionV relativeFrom="paragraph">
                        <wp:posOffset>190500</wp:posOffset>
                      </wp:positionV>
                      <wp:extent cx="3711755" cy="1746913"/>
                      <wp:effectExtent l="0" t="0" r="22225" b="24765"/>
                      <wp:wrapNone/>
                      <wp:docPr id="19" name="Rectangle 19"/>
                      <wp:cNvGraphicFramePr/>
                      <a:graphic xmlns:a="http://schemas.openxmlformats.org/drawingml/2006/main">
                        <a:graphicData uri="http://schemas.microsoft.com/office/word/2010/wordprocessingShape">
                          <wps:wsp>
                            <wps:cNvSpPr/>
                            <wps:spPr>
                              <a:xfrm>
                                <a:off x="0" y="0"/>
                                <a:ext cx="3711755" cy="1746913"/>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0456C" w:rsidRPr="00A74835" w:rsidRDefault="0020456C" w:rsidP="003034BE">
                                  <w:pP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Between noon and 11:00 p.m., Tyron recorded –19°F as the change in temperature. Which best describes the change in temperature? </w:t>
                                  </w:r>
                                </w:p>
                                <w:p w:rsidR="0020456C" w:rsidRPr="00A74835" w:rsidRDefault="0020456C" w:rsidP="003034BE">
                                  <w:pPr>
                                    <w:spacing w:after="0"/>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The temperature decreased by 19°F by 11:00 p.m. </w:t>
                                  </w:r>
                                </w:p>
                                <w:p w:rsidR="0020456C" w:rsidRPr="00A74835" w:rsidRDefault="0020456C" w:rsidP="003034BE">
                                  <w:pPr>
                                    <w:spacing w:after="0"/>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The temperature increased 19°F by 11:00 p.m. </w:t>
                                  </w:r>
                                </w:p>
                                <w:p w:rsidR="0020456C" w:rsidRPr="00A74835" w:rsidRDefault="0020456C" w:rsidP="003034BE">
                                  <w:pPr>
                                    <w:spacing w:after="0"/>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The temperature was –19°F at 11:00 p.m. </w:t>
                                  </w:r>
                                </w:p>
                                <w:p w:rsidR="0020456C" w:rsidRPr="00A74835" w:rsidRDefault="0020456C" w:rsidP="003034B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The temperature was 19°F at 11:00 p.m. </w:t>
                                  </w: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30" style="position:absolute;margin-left:251.7pt;margin-top:15pt;width:292.25pt;height:137.5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" fillcolor="#bdd6ee [1300]" strokecolor="#1f4d78 [1604]" strokeweight="1pt">
                      <v:textbox>
                        <w:txbxContent>
                          <w:p w:rsidR="0020456C" w:rsidRPr="00A74835" w:rsidRDefault="0020456C" w:rsidP="003034BE">
                            <w:pPr>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Between noon and 11:00 p.m., Tyron recorded –19°F as the change in temperature. Which best describes the change in temperature? </w:t>
                            </w:r>
                          </w:p>
                          <w:p w:rsidR="0020456C" w:rsidRPr="00A74835" w:rsidRDefault="0020456C" w:rsidP="003034BE">
                            <w:pPr>
                              <w:spacing w:after="0"/>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The temperature decreased by 19°F by 11:00 p.m. </w:t>
                            </w:r>
                          </w:p>
                          <w:p w:rsidR="0020456C" w:rsidRPr="00A74835" w:rsidRDefault="0020456C" w:rsidP="003034BE">
                            <w:pPr>
                              <w:spacing w:after="0"/>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The temperature increased 19°F by 11:00 p.m. </w:t>
                            </w:r>
                          </w:p>
                          <w:p w:rsidR="0020456C" w:rsidRPr="00A74835" w:rsidRDefault="0020456C" w:rsidP="003034BE">
                            <w:pPr>
                              <w:spacing w:after="0"/>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The temperature was –19°F at 11:00 p.m. </w:t>
                            </w:r>
                          </w:p>
                          <w:p w:rsidR="0020456C" w:rsidRPr="00A74835" w:rsidRDefault="0020456C" w:rsidP="003034B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The temperature was 19°F at 11:00 p.m. </w:t>
                            </w:r>
                            <w:r w:rsidRPr="00A74835">
                              <w:rPr>
                                <w:rFonts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r/>
                            </w:r>
                          </w:p>
                        </w:txbxContent>
                      </v:textbox>
                    </v:rect>
                  </w:pict>
                </mc:Fallback>
              </mc:AlternateContent>
            </w:r>
          </w:p>
          <w:p w:rsidR="003034BE" w:rsidRDefault="003034BE" w:rsidP="000F7104">
            <w:pPr>
              <w:rPr>
                <w:rFonts w:cs="Arial"/>
                <w:b/>
                <w:iCs/>
                <w:color w:val="231F20"/>
                <w:sz w:val="24"/>
                <w:szCs w:val="24"/>
                <w:u w:val="single"/>
              </w:rPr>
            </w:pPr>
            <w:r w:rsidRPr="00452576">
              <w:rPr>
                <w:noProof/>
              </w:rPr>
              <mc:AlternateContent>
                <mc:Choice Requires="wps">
                  <w:drawing>
                    <wp:anchor distT="0" distB="0" distL="114300" distR="114300" simplePos="0" relativeHeight="251817984" behindDoc="0" locked="0" layoutInCell="1" allowOverlap="1" wp14:anchorId="1753CF06" wp14:editId="0539C757">
                      <wp:simplePos x="0" y="0"/>
                      <wp:positionH relativeFrom="column">
                        <wp:posOffset>1422675</wp:posOffset>
                      </wp:positionH>
                      <wp:positionV relativeFrom="paragraph">
                        <wp:posOffset>237026</wp:posOffset>
                      </wp:positionV>
                      <wp:extent cx="1665027" cy="368489"/>
                      <wp:effectExtent l="0" t="19050" r="30480" b="31750"/>
                      <wp:wrapNone/>
                      <wp:docPr id="466" name="Right Arrow 466"/>
                      <wp:cNvGraphicFramePr/>
                      <a:graphic xmlns:a="http://schemas.openxmlformats.org/drawingml/2006/main">
                        <a:graphicData uri="http://schemas.microsoft.com/office/word/2010/wordprocessingShape">
                          <wps:wsp>
                            <wps:cNvSpPr/>
                            <wps:spPr>
                              <a:xfrm>
                                <a:off x="0" y="0"/>
                                <a:ext cx="1665027" cy="368489"/>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20456C" w:rsidRDefault="0020456C" w:rsidP="003034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53CF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6" o:spid="_x0000_s1031" type="#_x0000_t13" style="position:absolute;margin-left:112pt;margin-top:18.65pt;width:131.1pt;height:29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" adj="19210" fillcolor="#ed7d31 [3205]" strokecolor="#1f4d78 [1604]" strokeweight="1pt">
                      <v:textbox>
                        <w:txbxContent>
                          <w:p w:rsidR="0020456C" w:rsidRDefault="0020456C" w:rsidP="003034BE">
                            <w:pPr>
                              <w:jc w:val="center"/>
                            </w:pPr>
                          </w:p>
                        </w:txbxContent>
                      </v:textbox>
                    </v:shape>
                  </w:pict>
                </mc:Fallback>
              </mc:AlternateContent>
            </w:r>
            <w:r w:rsidRPr="00452576">
              <w:rPr>
                <w:rFonts w:cs="Times New Roman"/>
                <w:noProof/>
              </w:rPr>
              <w:drawing>
                <wp:inline distT="0" distB="0" distL="0" distR="0" wp14:anchorId="72DE3775" wp14:editId="5202776B">
                  <wp:extent cx="1410502" cy="83127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179" t="24878" r="36032" b="47039"/>
                          <a:stretch/>
                        </pic:blipFill>
                        <pic:spPr bwMode="auto">
                          <a:xfrm>
                            <a:off x="0" y="0"/>
                            <a:ext cx="1487783" cy="876818"/>
                          </a:xfrm>
                          <a:prstGeom prst="rect">
                            <a:avLst/>
                          </a:prstGeom>
                          <a:ln>
                            <a:noFill/>
                          </a:ln>
                          <a:extLst>
                            <a:ext uri="{53640926-AAD7-44D8-BBD7-CCE9431645EC}">
                              <a14:shadowObscured xmlns:a14="http://schemas.microsoft.com/office/drawing/2010/main"/>
                            </a:ext>
                          </a:extLst>
                        </pic:spPr>
                      </pic:pic>
                    </a:graphicData>
                  </a:graphic>
                </wp:inline>
              </w:drawing>
            </w:r>
          </w:p>
          <w:p w:rsidR="003034BE" w:rsidRDefault="003034BE" w:rsidP="000F7104">
            <w:pPr>
              <w:rPr>
                <w:rFonts w:cs="Arial"/>
                <w:b/>
                <w:iCs/>
                <w:color w:val="231F20"/>
                <w:sz w:val="24"/>
                <w:szCs w:val="24"/>
                <w:u w:val="single"/>
              </w:rPr>
            </w:pPr>
          </w:p>
          <w:p w:rsidR="003034BE" w:rsidRDefault="003034BE" w:rsidP="000F7104">
            <w:pPr>
              <w:rPr>
                <w:rFonts w:cs="Arial"/>
                <w:b/>
                <w:iCs/>
                <w:color w:val="231F20"/>
                <w:sz w:val="24"/>
                <w:szCs w:val="24"/>
                <w:u w:val="single"/>
              </w:rPr>
            </w:pPr>
          </w:p>
          <w:p w:rsidR="003034BE" w:rsidRDefault="003034BE" w:rsidP="000F7104">
            <w:pPr>
              <w:rPr>
                <w:rFonts w:cs="Arial"/>
                <w:b/>
                <w:iCs/>
                <w:color w:val="231F20"/>
                <w:sz w:val="24"/>
                <w:szCs w:val="24"/>
                <w:u w:val="single"/>
              </w:rPr>
            </w:pPr>
          </w:p>
          <w:p w:rsidR="003034BE" w:rsidRDefault="003034BE" w:rsidP="000F7104">
            <w:pPr>
              <w:rPr>
                <w:rFonts w:cs="Arial"/>
                <w:b/>
                <w:iCs/>
                <w:color w:val="231F20"/>
                <w:sz w:val="24"/>
                <w:szCs w:val="24"/>
                <w:u w:val="single"/>
              </w:rPr>
            </w:pPr>
          </w:p>
          <w:p w:rsidR="00A74835" w:rsidRDefault="00A74835" w:rsidP="000F7104">
            <w:pPr>
              <w:rPr>
                <w:rFonts w:cs="Arial"/>
                <w:b/>
                <w:iCs/>
                <w:color w:val="231F20"/>
                <w:sz w:val="24"/>
                <w:szCs w:val="24"/>
                <w:u w:val="single"/>
              </w:rPr>
            </w:pPr>
          </w:p>
          <w:p w:rsidR="00A74835" w:rsidRDefault="00A74835" w:rsidP="000F7104">
            <w:pPr>
              <w:rPr>
                <w:rFonts w:cs="Arial"/>
                <w:b/>
                <w:iCs/>
                <w:color w:val="231F20"/>
                <w:sz w:val="24"/>
                <w:szCs w:val="24"/>
                <w:u w:val="single"/>
              </w:rPr>
            </w:pPr>
          </w:p>
          <w:p w:rsidR="00A74835" w:rsidRDefault="00A74835" w:rsidP="000F7104">
            <w:pPr>
              <w:rPr>
                <w:rFonts w:cs="Arial"/>
                <w:b/>
                <w:iCs/>
                <w:color w:val="231F20"/>
                <w:sz w:val="24"/>
                <w:szCs w:val="24"/>
                <w:u w:val="single"/>
              </w:rPr>
            </w:pPr>
          </w:p>
          <w:p w:rsidR="00A74835" w:rsidRDefault="00A74835" w:rsidP="000F7104">
            <w:pPr>
              <w:rPr>
                <w:rFonts w:cs="Arial"/>
                <w:b/>
                <w:iCs/>
                <w:color w:val="231F20"/>
                <w:sz w:val="24"/>
                <w:szCs w:val="24"/>
                <w:u w:val="single"/>
              </w:rPr>
            </w:pPr>
          </w:p>
          <w:p w:rsidR="00A74835" w:rsidRDefault="00A74835" w:rsidP="000F7104">
            <w:pPr>
              <w:rPr>
                <w:rFonts w:cs="Arial"/>
                <w:b/>
                <w:iCs/>
                <w:color w:val="231F20"/>
                <w:sz w:val="24"/>
                <w:szCs w:val="24"/>
                <w:u w:val="single"/>
              </w:rPr>
            </w:pPr>
          </w:p>
          <w:p w:rsidR="00A74835" w:rsidRDefault="00A74835" w:rsidP="000F7104">
            <w:pPr>
              <w:rPr>
                <w:rFonts w:cs="Arial"/>
                <w:b/>
                <w:iCs/>
                <w:color w:val="231F20"/>
                <w:sz w:val="24"/>
                <w:szCs w:val="24"/>
                <w:u w:val="single"/>
              </w:rPr>
            </w:pPr>
          </w:p>
          <w:p w:rsidR="000F7104" w:rsidRDefault="00135F92" w:rsidP="000F7104">
            <w:pPr>
              <w:rPr>
                <w:rFonts w:cs="Arial"/>
                <w:b/>
                <w:iCs/>
                <w:color w:val="231F20"/>
                <w:sz w:val="24"/>
                <w:szCs w:val="24"/>
                <w:u w:val="single"/>
              </w:rPr>
            </w:pPr>
            <w:r>
              <w:rPr>
                <w:rFonts w:cs="Arial"/>
                <w:b/>
                <w:iCs/>
                <w:color w:val="231F20"/>
                <w:sz w:val="24"/>
                <w:szCs w:val="24"/>
                <w:u w:val="single"/>
              </w:rPr>
              <w:t xml:space="preserve">Collaborative </w:t>
            </w:r>
            <w:r w:rsidR="000F7104" w:rsidRPr="005B3630">
              <w:rPr>
                <w:rFonts w:cs="Arial"/>
                <w:b/>
                <w:iCs/>
                <w:color w:val="231F20"/>
                <w:sz w:val="24"/>
                <w:szCs w:val="24"/>
                <w:u w:val="single"/>
              </w:rPr>
              <w:t xml:space="preserve"> Practice: </w:t>
            </w:r>
          </w:p>
          <w:p w:rsidR="00135F92" w:rsidRDefault="00135F92" w:rsidP="000F7104">
            <w:pPr>
              <w:rPr>
                <w:rFonts w:cs="Arial"/>
                <w:b/>
                <w:iCs/>
                <w:color w:val="231F20"/>
                <w:sz w:val="24"/>
                <w:szCs w:val="24"/>
                <w:u w:val="single"/>
              </w:rPr>
            </w:pPr>
          </w:p>
          <w:p w:rsidR="009D3542" w:rsidRPr="00A74835" w:rsidRDefault="00455314" w:rsidP="000F7104">
            <w:pPr>
              <w:rPr>
                <w:rFonts w:cs="Arial"/>
                <w:iCs/>
                <w:color w:val="231F20"/>
                <w:sz w:val="24"/>
                <w:szCs w:val="24"/>
              </w:rPr>
            </w:pPr>
            <w:r w:rsidRPr="00A74835">
              <w:rPr>
                <w:rFonts w:cs="Arial"/>
                <w:iCs/>
                <w:color w:val="231F20"/>
                <w:sz w:val="24"/>
                <w:szCs w:val="24"/>
              </w:rPr>
              <w:t>Have students work collaboratively using number lines to solve the following problems.</w:t>
            </w:r>
          </w:p>
          <w:p w:rsidR="009D3542" w:rsidRDefault="009D3542" w:rsidP="000F7104">
            <w:pPr>
              <w:rPr>
                <w:rFonts w:cs="Arial"/>
                <w:b/>
                <w:iCs/>
                <w:color w:val="231F20"/>
                <w:sz w:val="24"/>
                <w:szCs w:val="24"/>
              </w:rPr>
            </w:pPr>
          </w:p>
          <w:p w:rsidR="00135F92" w:rsidRDefault="009D3542" w:rsidP="000F7104">
            <w:pPr>
              <w:rPr>
                <w:rFonts w:cs="Arial"/>
                <w:b/>
                <w:iCs/>
                <w:color w:val="231F20"/>
                <w:sz w:val="24"/>
                <w:szCs w:val="24"/>
              </w:rPr>
            </w:pPr>
            <w:r w:rsidRPr="009D3542">
              <w:rPr>
                <w:rFonts w:cs="Arial"/>
                <w:b/>
                <w:iCs/>
                <w:noProof/>
                <w:color w:val="231F20"/>
                <w:sz w:val="24"/>
                <w:szCs w:val="24"/>
              </w:rPr>
              <mc:AlternateContent>
                <mc:Choice Requires="wps">
                  <w:drawing>
                    <wp:anchor distT="45720" distB="45720" distL="114300" distR="114300" simplePos="0" relativeHeight="251802624" behindDoc="0" locked="0" layoutInCell="1" allowOverlap="1" wp14:anchorId="029E457D" wp14:editId="0CDC6B36">
                      <wp:simplePos x="0" y="0"/>
                      <wp:positionH relativeFrom="column">
                        <wp:posOffset>1547495</wp:posOffset>
                      </wp:positionH>
                      <wp:positionV relativeFrom="paragraph">
                        <wp:posOffset>97790</wp:posOffset>
                      </wp:positionV>
                      <wp:extent cx="2360930" cy="790575"/>
                      <wp:effectExtent l="0" t="0" r="19050" b="28575"/>
                      <wp:wrapSquare wrapText="bothSides"/>
                      <wp:docPr id="1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0575"/>
                              </a:xfrm>
                              <a:prstGeom prst="rect">
                                <a:avLst/>
                              </a:prstGeom>
                              <a:solidFill>
                                <a:srgbClr val="FFFFFF"/>
                              </a:solidFill>
                              <a:ln w="9525">
                                <a:solidFill>
                                  <a:srgbClr val="000000"/>
                                </a:solidFill>
                                <a:miter lim="800000"/>
                                <a:headEnd/>
                                <a:tailEnd/>
                              </a:ln>
                            </wps:spPr>
                            <wps:txbx>
                              <w:txbxContent>
                                <w:p w:rsidR="0020456C" w:rsidRPr="009D3542" w:rsidRDefault="0020456C">
                                  <w:pPr>
                                    <w:rPr>
                                      <w:color w:val="0070C0"/>
                                    </w:rPr>
                                  </w:pPr>
                                  <w:r w:rsidRPr="009D3542">
                                    <w:rPr>
                                      <w:color w:val="0070C0"/>
                                    </w:rPr>
                                    <w:t xml:space="preserve">Students should make the location of the integers in relation to zero and the absolute value of the </w:t>
                                  </w:r>
                                  <w:r>
                                    <w:rPr>
                                      <w:color w:val="0070C0"/>
                                    </w:rPr>
                                    <w:t>integer</w:t>
                                  </w:r>
                                  <w:r w:rsidRPr="009D3542">
                                    <w:rPr>
                                      <w:color w:val="0070C0"/>
                                    </w:rPr>
                                    <w:t xml:space="preserve"> part of the collaboration for each question.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9E457D" id="_x0000_s1032" type="#_x0000_t202" style="position:absolute;margin-left:121.85pt;margin-top:7.7pt;width:185.9pt;height:62.25pt;z-index:251802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">
                      <v:textbox>
                        <w:txbxContent>
                          <w:p w:rsidR="0020456C" w:rsidRPr="009D3542" w:rsidRDefault="0020456C">
                            <w:pPr>
                              <w:rPr>
                                <w:color w:val="0070C0"/>
                              </w:rPr>
                            </w:pPr>
                            <w:r w:rsidRPr="009D3542">
                              <w:rPr>
                                <w:color w:val="0070C0"/>
                              </w:rPr>
                              <w:t xml:space="preserve">Students should make the location of the integers in relation to zero and the absolute value of the </w:t>
                            </w:r>
                            <w:r>
                              <w:rPr>
                                <w:color w:val="0070C0"/>
                              </w:rPr>
                              <w:t>integer</w:t>
                            </w:r>
                            <w:r w:rsidRPr="009D3542">
                              <w:rPr>
                                <w:color w:val="0070C0"/>
                              </w:rPr>
                              <w:t xml:space="preserve"> part of the collaboration for each question.</w:t>
                            </w:r>
                          </w:p>
                        </w:txbxContent>
                      </v:textbox>
                      <w10:wrap type="square"/>
                    </v:shape>
                  </w:pict>
                </mc:Fallback>
              </mc:AlternateContent>
            </w:r>
            <w:r>
              <w:rPr>
                <w:rFonts w:cs="Arial"/>
                <w:b/>
                <w:iCs/>
                <w:color w:val="231F20"/>
                <w:sz w:val="24"/>
                <w:szCs w:val="24"/>
              </w:rPr>
              <w:t xml:space="preserve"> </w:t>
            </w:r>
          </w:p>
          <w:p w:rsidR="009D3542" w:rsidRDefault="009D3542" w:rsidP="000F7104">
            <w:pPr>
              <w:rPr>
                <w:rFonts w:cs="Arial"/>
                <w:b/>
                <w:iCs/>
                <w:color w:val="231F20"/>
                <w:sz w:val="24"/>
                <w:szCs w:val="24"/>
              </w:rPr>
            </w:pPr>
          </w:p>
          <w:p w:rsidR="009D3542" w:rsidRDefault="009D3542" w:rsidP="000F7104">
            <w:pPr>
              <w:rPr>
                <w:rFonts w:cs="Arial"/>
                <w:b/>
                <w:iCs/>
                <w:color w:val="231F20"/>
                <w:sz w:val="24"/>
                <w:szCs w:val="24"/>
              </w:rPr>
            </w:pPr>
          </w:p>
          <w:p w:rsidR="009D3542" w:rsidRDefault="009D3542" w:rsidP="000F7104">
            <w:pPr>
              <w:rPr>
                <w:rFonts w:cs="Arial"/>
                <w:b/>
                <w:iCs/>
                <w:color w:val="231F20"/>
                <w:sz w:val="24"/>
                <w:szCs w:val="24"/>
              </w:rPr>
            </w:pPr>
          </w:p>
          <w:p w:rsidR="009D3542" w:rsidRDefault="009D3542" w:rsidP="000F7104">
            <w:pPr>
              <w:rPr>
                <w:rFonts w:cs="Arial"/>
                <w:b/>
                <w:iCs/>
                <w:color w:val="231F20"/>
                <w:sz w:val="24"/>
                <w:szCs w:val="24"/>
              </w:rPr>
            </w:pPr>
          </w:p>
          <w:p w:rsidR="00455314" w:rsidRDefault="00455314" w:rsidP="000F7104">
            <w:pPr>
              <w:rPr>
                <w:rFonts w:cs="Arial"/>
                <w:b/>
                <w:iCs/>
                <w:color w:val="231F20"/>
                <w:sz w:val="24"/>
                <w:szCs w:val="24"/>
              </w:rPr>
            </w:pPr>
          </w:p>
          <w:p w:rsidR="00455314" w:rsidRPr="00A74835" w:rsidRDefault="00455314" w:rsidP="00B54071">
            <w:pPr>
              <w:pStyle w:val="ListParagraph"/>
              <w:numPr>
                <w:ilvl w:val="0"/>
                <w:numId w:val="22"/>
              </w:numPr>
              <w:rPr>
                <w:rFonts w:cs="Times New Roman"/>
                <w:sz w:val="24"/>
                <w:szCs w:val="24"/>
              </w:rPr>
            </w:pPr>
            <w:r w:rsidRPr="00A74835">
              <w:rPr>
                <w:rFonts w:cs="Times New Roman"/>
                <w:sz w:val="24"/>
                <w:szCs w:val="24"/>
              </w:rPr>
              <w:t>The temperature outside of Brandon's house is –5°F, while the temperature outside of Nick's house is 3°F. How many degrees warmer is the temperature outside of Nick's house?</w:t>
            </w:r>
          </w:p>
          <w:p w:rsidR="00455314" w:rsidRPr="00A74835" w:rsidRDefault="00455314" w:rsidP="000F7104">
            <w:pPr>
              <w:rPr>
                <w:rFonts w:cs="Times New Roman"/>
                <w:sz w:val="24"/>
              </w:rPr>
            </w:pPr>
          </w:p>
          <w:p w:rsidR="00455314" w:rsidRPr="00A74835" w:rsidRDefault="00455314" w:rsidP="00B54071">
            <w:pPr>
              <w:pStyle w:val="ListParagraph"/>
              <w:numPr>
                <w:ilvl w:val="0"/>
                <w:numId w:val="22"/>
              </w:numPr>
              <w:rPr>
                <w:rFonts w:cs="Arial"/>
                <w:b/>
                <w:iCs/>
                <w:color w:val="231F20"/>
                <w:sz w:val="24"/>
                <w:szCs w:val="24"/>
              </w:rPr>
            </w:pPr>
            <w:r w:rsidRPr="00A74835">
              <w:rPr>
                <w:rFonts w:cs="Times New Roman"/>
                <w:sz w:val="24"/>
              </w:rPr>
              <w:t>The temperature outside in Bangor, Maine is 15°F. If the temperature falls 20 degrees, what will the new temperature be, in degrees Fahrenheit?</w:t>
            </w:r>
          </w:p>
          <w:p w:rsidR="00135F92" w:rsidRPr="00A74835" w:rsidRDefault="00135F92" w:rsidP="000F7104">
            <w:pPr>
              <w:rPr>
                <w:rFonts w:cs="Arial"/>
                <w:b/>
                <w:iCs/>
                <w:color w:val="231F20"/>
                <w:sz w:val="24"/>
                <w:szCs w:val="24"/>
                <w:u w:val="single"/>
              </w:rPr>
            </w:pPr>
          </w:p>
          <w:p w:rsidR="00455314" w:rsidRPr="00A74835" w:rsidRDefault="009D3542" w:rsidP="00B54071">
            <w:pPr>
              <w:pStyle w:val="ListParagraph"/>
              <w:numPr>
                <w:ilvl w:val="0"/>
                <w:numId w:val="22"/>
              </w:numPr>
              <w:rPr>
                <w:rFonts w:cs="Arial"/>
                <w:b/>
                <w:iCs/>
                <w:color w:val="231F20"/>
                <w:sz w:val="24"/>
                <w:szCs w:val="24"/>
                <w:u w:val="single"/>
              </w:rPr>
            </w:pPr>
            <w:r w:rsidRPr="00A74835">
              <w:rPr>
                <w:rFonts w:cs="Times New Roman"/>
                <w:sz w:val="24"/>
              </w:rPr>
              <w:t>Last December, Laurel got on a plane in Chicago where it was –17°F. She flew to Acapulco where it was 82°F. What was the difference in temperature between Chicago and Acapulco, in degrees Fahrenheit?</w:t>
            </w:r>
          </w:p>
          <w:p w:rsidR="009D3542" w:rsidRPr="00A74835" w:rsidRDefault="009D3542" w:rsidP="009D3542">
            <w:pPr>
              <w:pStyle w:val="ListParagraph"/>
              <w:rPr>
                <w:rFonts w:cs="Arial"/>
                <w:b/>
                <w:iCs/>
                <w:color w:val="231F20"/>
                <w:sz w:val="24"/>
                <w:szCs w:val="24"/>
                <w:u w:val="single"/>
              </w:rPr>
            </w:pPr>
          </w:p>
          <w:p w:rsidR="009D3542" w:rsidRDefault="009D3542" w:rsidP="009D3542">
            <w:pPr>
              <w:rPr>
                <w:rFonts w:cs="Arial"/>
                <w:b/>
                <w:iCs/>
                <w:color w:val="231F20"/>
                <w:sz w:val="24"/>
                <w:szCs w:val="24"/>
                <w:u w:val="single"/>
              </w:rPr>
            </w:pPr>
            <w:r>
              <w:rPr>
                <w:rFonts w:cs="Arial"/>
                <w:b/>
                <w:iCs/>
                <w:color w:val="231F20"/>
                <w:sz w:val="24"/>
                <w:szCs w:val="24"/>
                <w:u w:val="single"/>
              </w:rPr>
              <w:t>Independent Practice:</w:t>
            </w:r>
          </w:p>
          <w:p w:rsidR="009D3542" w:rsidRDefault="009D3542" w:rsidP="009D3542">
            <w:pPr>
              <w:rPr>
                <w:rFonts w:cs="Arial"/>
                <w:b/>
                <w:iCs/>
                <w:color w:val="231F20"/>
                <w:sz w:val="24"/>
                <w:szCs w:val="24"/>
                <w:u w:val="single"/>
              </w:rPr>
            </w:pPr>
          </w:p>
          <w:p w:rsidR="009D3542" w:rsidRPr="00A74835" w:rsidRDefault="009D3542" w:rsidP="004736DC">
            <w:pPr>
              <w:rPr>
                <w:rFonts w:cs="Arial"/>
                <w:iCs/>
                <w:sz w:val="24"/>
                <w:szCs w:val="24"/>
              </w:rPr>
            </w:pPr>
            <w:r w:rsidRPr="00A74835">
              <w:rPr>
                <w:rFonts w:cs="Arial"/>
                <w:iCs/>
                <w:sz w:val="24"/>
                <w:szCs w:val="24"/>
              </w:rPr>
              <w:t>Students should solve problems independently. In addition to the solution assess students understanding</w:t>
            </w:r>
            <w:r w:rsidR="00307C64" w:rsidRPr="00A74835">
              <w:rPr>
                <w:rFonts w:cs="Arial"/>
                <w:iCs/>
                <w:sz w:val="24"/>
                <w:szCs w:val="24"/>
              </w:rPr>
              <w:t xml:space="preserve"> of the by having students creating models (number lines) and a writing to justifying their mathematical reasoning. Number lines can be given to the students with zero or other integers placed on the number lines for lower tier students.</w:t>
            </w:r>
          </w:p>
          <w:p w:rsidR="00307C64" w:rsidRDefault="00307C64" w:rsidP="009D3542">
            <w:pPr>
              <w:rPr>
                <w:rFonts w:cs="Arial"/>
                <w:iCs/>
                <w:color w:val="231F20"/>
                <w:sz w:val="24"/>
                <w:szCs w:val="24"/>
              </w:rPr>
            </w:pPr>
          </w:p>
          <w:p w:rsidR="009D3542" w:rsidRPr="00BE4618" w:rsidRDefault="006F598F" w:rsidP="00B54071">
            <w:pPr>
              <w:pStyle w:val="ListParagraph"/>
              <w:numPr>
                <w:ilvl w:val="0"/>
                <w:numId w:val="24"/>
              </w:numPr>
              <w:rPr>
                <w:rFonts w:ascii="Times New Roman" w:hAnsi="Times New Roman" w:cs="Times New Roman"/>
                <w:sz w:val="24"/>
                <w:szCs w:val="24"/>
              </w:rPr>
            </w:pPr>
            <w:r w:rsidRPr="00BE4618">
              <w:rPr>
                <w:rFonts w:ascii="Times New Roman" w:hAnsi="Times New Roman" w:cs="Times New Roman"/>
                <w:sz w:val="24"/>
                <w:szCs w:val="24"/>
              </w:rPr>
              <w:t>The lowest score at the Rolling Hills Golf Tournament was –13. The highest score was +18. What was the range of the scores at the tournament?</w:t>
            </w:r>
          </w:p>
          <w:p w:rsidR="006F598F" w:rsidRDefault="006F598F" w:rsidP="006F598F">
            <w:pPr>
              <w:rPr>
                <w:rFonts w:ascii="Times New Roman" w:hAnsi="Times New Roman" w:cs="Times New Roman"/>
                <w:sz w:val="24"/>
                <w:szCs w:val="24"/>
              </w:rPr>
            </w:pPr>
          </w:p>
          <w:p w:rsidR="00331F85" w:rsidRPr="00BE4618" w:rsidRDefault="00331F85" w:rsidP="006F598F">
            <w:pPr>
              <w:rPr>
                <w:rFonts w:ascii="Times New Roman" w:hAnsi="Times New Roman" w:cs="Times New Roman"/>
                <w:sz w:val="24"/>
                <w:szCs w:val="24"/>
              </w:rPr>
            </w:pPr>
          </w:p>
          <w:p w:rsidR="006F598F" w:rsidRDefault="006F598F" w:rsidP="00B54071">
            <w:pPr>
              <w:pStyle w:val="ListParagraph"/>
              <w:numPr>
                <w:ilvl w:val="0"/>
                <w:numId w:val="24"/>
              </w:numPr>
              <w:rPr>
                <w:rFonts w:ascii="Times New Roman" w:hAnsi="Times New Roman" w:cs="Times New Roman"/>
                <w:sz w:val="24"/>
                <w:szCs w:val="24"/>
              </w:rPr>
            </w:pPr>
            <w:r w:rsidRPr="00BE4618">
              <w:rPr>
                <w:rFonts w:ascii="Times New Roman" w:hAnsi="Times New Roman" w:cs="Times New Roman"/>
                <w:sz w:val="24"/>
                <w:szCs w:val="24"/>
              </w:rPr>
              <w:t>In Fairbanks, Alaska, the temperature was 13 degrees outside at midnight. The temperature went down to 17 degrees by 6am. What was the temperature at 6am?</w:t>
            </w:r>
          </w:p>
          <w:p w:rsidR="00331F85" w:rsidRPr="00BE4618" w:rsidRDefault="00331F85" w:rsidP="00331F85">
            <w:pPr>
              <w:pStyle w:val="ListParagraph"/>
              <w:rPr>
                <w:rFonts w:ascii="Times New Roman" w:hAnsi="Times New Roman" w:cs="Times New Roman"/>
                <w:sz w:val="24"/>
                <w:szCs w:val="24"/>
              </w:rPr>
            </w:pPr>
          </w:p>
          <w:p w:rsidR="006F598F" w:rsidRPr="00BE4618" w:rsidRDefault="006F598F" w:rsidP="006F598F">
            <w:pPr>
              <w:rPr>
                <w:rFonts w:ascii="Times New Roman" w:hAnsi="Times New Roman" w:cs="Times New Roman"/>
                <w:sz w:val="24"/>
                <w:szCs w:val="24"/>
              </w:rPr>
            </w:pPr>
          </w:p>
          <w:p w:rsidR="006F598F" w:rsidRDefault="006F598F" w:rsidP="00B54071">
            <w:pPr>
              <w:pStyle w:val="ListParagraph"/>
              <w:numPr>
                <w:ilvl w:val="0"/>
                <w:numId w:val="24"/>
              </w:numPr>
              <w:rPr>
                <w:rFonts w:ascii="Times New Roman" w:hAnsi="Times New Roman" w:cs="Times New Roman"/>
                <w:sz w:val="24"/>
                <w:szCs w:val="24"/>
              </w:rPr>
            </w:pPr>
            <w:r w:rsidRPr="00BE4618">
              <w:rPr>
                <w:rFonts w:ascii="Times New Roman" w:hAnsi="Times New Roman" w:cs="Times New Roman"/>
                <w:sz w:val="24"/>
                <w:szCs w:val="24"/>
              </w:rPr>
              <w:t>Marjorie is standing atop Driskill Mountain, the highest point in Louisiana, 166 meters above sea level. Kendall is standing in New Orleans at the lowest point in Louisiana, at –3 meters above sea level. What is the difference in elevation between where Marjorie and Kendall are standing, in meters?</w:t>
            </w:r>
          </w:p>
          <w:p w:rsidR="00331F85" w:rsidRPr="00BE4618" w:rsidRDefault="00331F85" w:rsidP="00331F85">
            <w:pPr>
              <w:pStyle w:val="ListParagraph"/>
              <w:rPr>
                <w:rFonts w:ascii="Times New Roman" w:hAnsi="Times New Roman" w:cs="Times New Roman"/>
                <w:sz w:val="24"/>
                <w:szCs w:val="24"/>
              </w:rPr>
            </w:pPr>
          </w:p>
          <w:p w:rsidR="006F598F" w:rsidRPr="00BE4618" w:rsidRDefault="006F598F" w:rsidP="006F598F">
            <w:pPr>
              <w:rPr>
                <w:rFonts w:ascii="Times New Roman" w:hAnsi="Times New Roman" w:cs="Times New Roman"/>
                <w:sz w:val="24"/>
                <w:szCs w:val="24"/>
              </w:rPr>
            </w:pPr>
          </w:p>
          <w:p w:rsidR="006F598F" w:rsidRPr="00BE4618" w:rsidRDefault="006F598F" w:rsidP="00B54071">
            <w:pPr>
              <w:pStyle w:val="ListParagraph"/>
              <w:numPr>
                <w:ilvl w:val="0"/>
                <w:numId w:val="24"/>
              </w:numPr>
              <w:rPr>
                <w:rFonts w:cs="Arial"/>
                <w:iCs/>
                <w:color w:val="231F20"/>
                <w:sz w:val="24"/>
                <w:szCs w:val="24"/>
              </w:rPr>
            </w:pPr>
            <w:r w:rsidRPr="00BE4618">
              <w:rPr>
                <w:rFonts w:ascii="Times New Roman" w:hAnsi="Times New Roman" w:cs="Times New Roman"/>
                <w:sz w:val="24"/>
                <w:szCs w:val="24"/>
              </w:rPr>
              <w:lastRenderedPageBreak/>
              <w:t>The lowest temperature ever recorded on Earth is –129°F. The highest temperature ever recorded on Earth is 136°F. What is the range of recorded temperatures on Earth, in degrees Fahrenheit?</w:t>
            </w:r>
          </w:p>
          <w:p w:rsidR="009D3542" w:rsidRPr="009D3542" w:rsidRDefault="009D3542" w:rsidP="009D3542">
            <w:pPr>
              <w:rPr>
                <w:rFonts w:cs="Arial"/>
                <w:b/>
                <w:iCs/>
                <w:color w:val="231F20"/>
                <w:sz w:val="24"/>
                <w:szCs w:val="24"/>
                <w:u w:val="single"/>
              </w:rPr>
            </w:pPr>
          </w:p>
          <w:p w:rsidR="00D94D1E" w:rsidRDefault="00D94D1E" w:rsidP="000F7104">
            <w:pPr>
              <w:rPr>
                <w:color w:val="0070C0"/>
                <w:sz w:val="24"/>
                <w:szCs w:val="24"/>
              </w:rPr>
            </w:pPr>
          </w:p>
          <w:p w:rsidR="000F7104" w:rsidRPr="00D94D1E" w:rsidRDefault="00D94D1E" w:rsidP="00D94D1E">
            <w:pPr>
              <w:tabs>
                <w:tab w:val="left" w:pos="9945"/>
              </w:tabs>
              <w:rPr>
                <w:sz w:val="24"/>
                <w:szCs w:val="24"/>
              </w:rPr>
            </w:pPr>
            <w:r>
              <w:rPr>
                <w:sz w:val="24"/>
                <w:szCs w:val="24"/>
              </w:rPr>
              <w:tab/>
            </w:r>
          </w:p>
          <w:p w:rsidR="000F7104" w:rsidRPr="005B3630" w:rsidRDefault="00D94D1E" w:rsidP="000F7104">
            <w:pPr>
              <w:pStyle w:val="ny-lesson-paragraph"/>
              <w:rPr>
                <w:rFonts w:asciiTheme="minorHAnsi" w:hAnsiTheme="minorHAnsi"/>
                <w:color w:val="auto"/>
                <w:sz w:val="24"/>
                <w:szCs w:val="24"/>
              </w:rPr>
            </w:pPr>
            <w:r w:rsidRPr="00D94D1E">
              <w:rPr>
                <w:rFonts w:asciiTheme="minorHAnsi" w:hAnsiTheme="minorHAnsi"/>
                <w:noProof/>
                <w:sz w:val="24"/>
                <w:szCs w:val="24"/>
              </w:rPr>
              <mc:AlternateContent>
                <mc:Choice Requires="wps">
                  <w:drawing>
                    <wp:anchor distT="45720" distB="45720" distL="114300" distR="114300" simplePos="0" relativeHeight="251811840" behindDoc="0" locked="0" layoutInCell="1" allowOverlap="1" wp14:anchorId="18AC3E55" wp14:editId="22DFFCE0">
                      <wp:simplePos x="0" y="0"/>
                      <wp:positionH relativeFrom="column">
                        <wp:posOffset>2690495</wp:posOffset>
                      </wp:positionH>
                      <wp:positionV relativeFrom="paragraph">
                        <wp:posOffset>186690</wp:posOffset>
                      </wp:positionV>
                      <wp:extent cx="2695575" cy="1404620"/>
                      <wp:effectExtent l="0" t="0" r="2857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FFFFFF"/>
                              </a:solidFill>
                              <a:ln w="9525">
                                <a:solidFill>
                                  <a:srgbClr val="000000"/>
                                </a:solidFill>
                                <a:miter lim="800000"/>
                                <a:headEnd/>
                                <a:tailEnd/>
                              </a:ln>
                            </wps:spPr>
                            <wps:txbx>
                              <w:txbxContent>
                                <w:p w:rsidR="0020456C" w:rsidRDefault="0020456C">
                                  <w:r>
                                    <w:rPr>
                                      <w:rFonts w:ascii="Times New Roman" w:hAnsi="Times New Roman" w:cs="Times New Roman"/>
                                      <w:sz w:val="24"/>
                                    </w:rPr>
                                    <w:t>The Blue Chargers football team had the ball on their own 20-yard line. On first down, they gained 4 yards and moved to the 24-yard line. On the next two downs, the Blue Chargers gained 4 yards and –6 yards, respectively. On what yard line were the Blue Chargers after 3 downs?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C3E55" id="_x0000_s1033" type="#_x0000_t202" style="position:absolute;margin-left:211.85pt;margin-top:14.7pt;width:212.25pt;height:110.6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">
                      <v:textbox style="mso-fit-shape-to-text:t">
                        <w:txbxContent>
                          <w:p w:rsidR="0020456C" w:rsidRDefault="0020456C">
                            <w:r>
                              <w:rPr>
                                <w:rFonts w:ascii="Times New Roman" w:hAnsi="Times New Roman" w:cs="Times New Roman"/>
                                <w:sz w:val="24"/>
                              </w:rPr>
                              <w:t>The Blue Chargers football team had the ball on their own 20-yard line. On first down, they gained 4 yards and moved to the 24-yard line. On the next two downs, the Blue Chargers gained 4 yards and –6 yards, respectively. On what yard line were the Blue Chargers after 3 downs?</w:t>
                            </w:r>
                          </w:p>
                        </w:txbxContent>
                      </v:textbox>
                      <w10:wrap type="square"/>
                    </v:shape>
                  </w:pict>
                </mc:Fallback>
              </mc:AlternateContent>
            </w:r>
            <w:r w:rsidRPr="005B3630">
              <w:rPr>
                <w:rFonts w:asciiTheme="minorHAnsi" w:hAnsiTheme="minorHAnsi"/>
                <w:noProof/>
                <w:sz w:val="24"/>
                <w:szCs w:val="24"/>
              </w:rPr>
              <mc:AlternateContent>
                <mc:Choice Requires="wps">
                  <w:drawing>
                    <wp:anchor distT="0" distB="0" distL="114300" distR="114300" simplePos="0" relativeHeight="251705344" behindDoc="0" locked="0" layoutInCell="1" allowOverlap="1" wp14:anchorId="2EC70BAE" wp14:editId="2517DABE">
                      <wp:simplePos x="0" y="0"/>
                      <wp:positionH relativeFrom="column">
                        <wp:posOffset>1139190</wp:posOffset>
                      </wp:positionH>
                      <wp:positionV relativeFrom="paragraph">
                        <wp:posOffset>349885</wp:posOffset>
                      </wp:positionV>
                      <wp:extent cx="1400175" cy="368300"/>
                      <wp:effectExtent l="0" t="19050" r="47625" b="31750"/>
                      <wp:wrapNone/>
                      <wp:docPr id="25" name="Right Arrow 25"/>
                      <wp:cNvGraphicFramePr/>
                      <a:graphic xmlns:a="http://schemas.openxmlformats.org/drawingml/2006/main">
                        <a:graphicData uri="http://schemas.microsoft.com/office/word/2010/wordprocessingShape">
                          <wps:wsp>
                            <wps:cNvSpPr/>
                            <wps:spPr>
                              <a:xfrm>
                                <a:off x="0" y="0"/>
                                <a:ext cx="1400175" cy="36830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A54B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89.7pt;margin-top:27.55pt;width:110.25pt;height:29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" adj="18759" fillcolor="#ed7d31" strokecolor="#41719c" strokeweight="1pt"/>
                  </w:pict>
                </mc:Fallback>
              </mc:AlternateContent>
            </w:r>
            <w:r w:rsidR="000F7104" w:rsidRPr="005B3630">
              <w:rPr>
                <w:rFonts w:asciiTheme="minorHAnsi" w:hAnsiTheme="minorHAnsi"/>
                <w:sz w:val="24"/>
                <w:szCs w:val="24"/>
              </w:rPr>
              <w:t xml:space="preserve">  </w:t>
            </w:r>
            <w:r w:rsidR="000F7104" w:rsidRPr="005B3630">
              <w:rPr>
                <w:rFonts w:asciiTheme="minorHAnsi" w:hAnsiTheme="minorHAnsi"/>
                <w:noProof/>
                <w:sz w:val="24"/>
                <w:szCs w:val="24"/>
              </w:rPr>
              <w:drawing>
                <wp:inline distT="0" distB="0" distL="0" distR="0" wp14:anchorId="06189C16" wp14:editId="7928A851">
                  <wp:extent cx="1362075" cy="987425"/>
                  <wp:effectExtent l="0" t="0" r="9525" b="317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987425"/>
                          </a:xfrm>
                          <a:prstGeom prst="rect">
                            <a:avLst/>
                          </a:prstGeom>
                          <a:noFill/>
                        </pic:spPr>
                      </pic:pic>
                    </a:graphicData>
                  </a:graphic>
                </wp:inline>
              </w:drawing>
            </w:r>
            <w:r w:rsidR="000F7104" w:rsidRPr="005B3630">
              <w:rPr>
                <w:rFonts w:asciiTheme="minorHAnsi" w:hAnsiTheme="minorHAnsi"/>
                <w:sz w:val="24"/>
                <w:szCs w:val="24"/>
              </w:rPr>
              <w:t xml:space="preserve">    </w:t>
            </w:r>
            <w:r w:rsidR="000F7104" w:rsidRPr="005B3630">
              <w:rPr>
                <w:rFonts w:asciiTheme="minorHAnsi" w:hAnsiTheme="minorHAnsi"/>
                <w:color w:val="auto"/>
                <w:sz w:val="24"/>
                <w:szCs w:val="24"/>
              </w:rPr>
              <w:t xml:space="preserve">                                                       </w:t>
            </w:r>
            <w:bookmarkStart w:id="3" w:name="_MON_1543158201"/>
            <w:bookmarkEnd w:id="3"/>
            <w:r w:rsidR="00BE4618">
              <w:rPr>
                <w:rFonts w:asciiTheme="minorHAnsi" w:hAnsiTheme="minorHAnsi"/>
                <w:color w:val="auto"/>
                <w:sz w:val="24"/>
                <w:szCs w:val="24"/>
              </w:rPr>
              <w:object w:dxaOrig="1551" w:dyaOrig="1004">
                <v:shape id="_x0000_i1026" type="#_x0000_t75" style="width:77.25pt;height:50.25pt" o:ole="">
                  <v:imagedata r:id="rId26" o:title=""/>
                </v:shape>
                <o:OLEObject Type="Embed" ProgID="Word.Document.12" ShapeID="_x0000_i1026" DrawAspect="Icon" ObjectID="_1546863275" r:id="rId27">
                  <o:FieldCodes>\s</o:FieldCodes>
                </o:OLEObject>
              </w:object>
            </w:r>
            <w:r w:rsidR="000F7104" w:rsidRPr="005B3630">
              <w:rPr>
                <w:rFonts w:asciiTheme="minorHAnsi" w:hAnsiTheme="minorHAnsi"/>
                <w:color w:val="auto"/>
                <w:sz w:val="24"/>
                <w:szCs w:val="24"/>
              </w:rPr>
              <w:t xml:space="preserve">                                                                    </w:t>
            </w:r>
          </w:p>
          <w:p w:rsidR="00D05353" w:rsidRPr="00590363" w:rsidRDefault="00D05353" w:rsidP="006C322A">
            <w:pPr>
              <w:pStyle w:val="ny-lesson-paragraph"/>
            </w:pPr>
          </w:p>
        </w:tc>
      </w:tr>
      <w:tr w:rsidR="00010A2D" w:rsidRPr="00F83BC9" w:rsidTr="00F65F0F">
        <w:tc>
          <w:tcPr>
            <w:tcW w:w="11065" w:type="dxa"/>
            <w:gridSpan w:val="7"/>
            <w:shd w:val="clear" w:color="auto" w:fill="D0CECE" w:themeFill="background2" w:themeFillShade="E6"/>
          </w:tcPr>
          <w:p w:rsidR="00010A2D" w:rsidRPr="00010A2D" w:rsidRDefault="002741A3" w:rsidP="00DD360F">
            <w:pPr>
              <w:rPr>
                <w:rFonts w:cs="Arial"/>
                <w:b/>
                <w:iCs/>
                <w:color w:val="231F20"/>
                <w:sz w:val="24"/>
                <w:szCs w:val="24"/>
              </w:rPr>
            </w:pPr>
            <w:r>
              <w:rPr>
                <w:rFonts w:cs="Arial"/>
                <w:b/>
                <w:iCs/>
                <w:color w:val="231F20"/>
                <w:sz w:val="24"/>
                <w:szCs w:val="24"/>
              </w:rPr>
              <w:lastRenderedPageBreak/>
              <w:t>A</w:t>
            </w:r>
            <w:r w:rsidR="00010A2D" w:rsidRPr="00010A2D">
              <w:rPr>
                <w:rFonts w:cs="Arial"/>
                <w:b/>
                <w:iCs/>
                <w:color w:val="231F20"/>
                <w:sz w:val="24"/>
                <w:szCs w:val="24"/>
              </w:rPr>
              <w:t>dditional Unit Assessments</w:t>
            </w:r>
          </w:p>
        </w:tc>
      </w:tr>
      <w:tr w:rsidR="00596424" w:rsidRPr="00F83BC9" w:rsidTr="00F65F0F">
        <w:trPr>
          <w:trHeight w:val="294"/>
        </w:trPr>
        <w:tc>
          <w:tcPr>
            <w:tcW w:w="1998" w:type="dxa"/>
            <w:shd w:val="clear" w:color="auto" w:fill="E7E6E6" w:themeFill="background2"/>
          </w:tcPr>
          <w:p w:rsidR="00596424" w:rsidRDefault="00666D3C" w:rsidP="00666D3C">
            <w:pPr>
              <w:jc w:val="center"/>
              <w:rPr>
                <w:rFonts w:ascii="Times New Roman" w:hAnsi="Times New Roman" w:cs="Times New Roman"/>
                <w:b/>
                <w:sz w:val="24"/>
                <w:szCs w:val="24"/>
              </w:rPr>
            </w:pPr>
            <w:r>
              <w:rPr>
                <w:rFonts w:ascii="Times New Roman" w:hAnsi="Times New Roman" w:cs="Times New Roman"/>
                <w:b/>
                <w:sz w:val="24"/>
                <w:szCs w:val="24"/>
              </w:rPr>
              <w:t>Assessment</w:t>
            </w:r>
            <w:r w:rsidRPr="00253AAB">
              <w:rPr>
                <w:rFonts w:ascii="Times New Roman" w:hAnsi="Times New Roman" w:cs="Times New Roman"/>
                <w:b/>
                <w:sz w:val="24"/>
                <w:szCs w:val="24"/>
              </w:rPr>
              <w:t xml:space="preserve"> </w:t>
            </w:r>
          </w:p>
          <w:p w:rsidR="00666D3C" w:rsidRPr="00253AAB" w:rsidRDefault="00666D3C" w:rsidP="00666D3C">
            <w:pPr>
              <w:jc w:val="center"/>
              <w:rPr>
                <w:rFonts w:ascii="Times New Roman" w:hAnsi="Times New Roman" w:cs="Times New Roman"/>
                <w:b/>
                <w:sz w:val="24"/>
                <w:szCs w:val="24"/>
              </w:rPr>
            </w:pPr>
            <w:r w:rsidRPr="00253AAB">
              <w:rPr>
                <w:rFonts w:ascii="Times New Roman" w:hAnsi="Times New Roman" w:cs="Times New Roman"/>
                <w:b/>
                <w:sz w:val="24"/>
                <w:szCs w:val="24"/>
              </w:rPr>
              <w:t>Name</w:t>
            </w:r>
          </w:p>
        </w:tc>
        <w:tc>
          <w:tcPr>
            <w:tcW w:w="2070" w:type="dxa"/>
            <w:gridSpan w:val="2"/>
            <w:shd w:val="clear" w:color="auto" w:fill="E7E6E6" w:themeFill="background2"/>
          </w:tcPr>
          <w:p w:rsidR="00666D3C" w:rsidRPr="00253AAB" w:rsidRDefault="00666D3C" w:rsidP="00666D3C">
            <w:pPr>
              <w:jc w:val="center"/>
              <w:rPr>
                <w:rFonts w:ascii="Times New Roman" w:hAnsi="Times New Roman" w:cs="Times New Roman"/>
                <w:b/>
                <w:sz w:val="24"/>
                <w:szCs w:val="24"/>
              </w:rPr>
            </w:pPr>
            <w:r>
              <w:rPr>
                <w:rFonts w:ascii="Times New Roman" w:hAnsi="Times New Roman" w:cs="Times New Roman"/>
                <w:b/>
                <w:sz w:val="24"/>
                <w:szCs w:val="24"/>
              </w:rPr>
              <w:t>Assessment</w:t>
            </w:r>
          </w:p>
        </w:tc>
        <w:tc>
          <w:tcPr>
            <w:tcW w:w="2160" w:type="dxa"/>
            <w:gridSpan w:val="2"/>
            <w:shd w:val="clear" w:color="auto" w:fill="E7E6E6" w:themeFill="background2"/>
          </w:tcPr>
          <w:p w:rsidR="00666D3C" w:rsidRPr="00253AAB" w:rsidRDefault="00666D3C" w:rsidP="00666D3C">
            <w:pPr>
              <w:jc w:val="center"/>
              <w:rPr>
                <w:rFonts w:ascii="Times New Roman" w:hAnsi="Times New Roman" w:cs="Times New Roman"/>
                <w:b/>
                <w:sz w:val="24"/>
                <w:szCs w:val="24"/>
              </w:rPr>
            </w:pPr>
            <w:r>
              <w:rPr>
                <w:rFonts w:ascii="Times New Roman" w:hAnsi="Times New Roman" w:cs="Times New Roman"/>
                <w:b/>
                <w:sz w:val="24"/>
                <w:szCs w:val="24"/>
              </w:rPr>
              <w:t xml:space="preserve">Assessment </w:t>
            </w:r>
            <w:r w:rsidRPr="00253AAB">
              <w:rPr>
                <w:rFonts w:ascii="Times New Roman" w:hAnsi="Times New Roman" w:cs="Times New Roman"/>
                <w:b/>
                <w:sz w:val="24"/>
                <w:szCs w:val="24"/>
              </w:rPr>
              <w:t>Type</w:t>
            </w:r>
          </w:p>
        </w:tc>
        <w:tc>
          <w:tcPr>
            <w:tcW w:w="2407" w:type="dxa"/>
            <w:shd w:val="clear" w:color="auto" w:fill="E7E6E6" w:themeFill="background2"/>
          </w:tcPr>
          <w:p w:rsidR="00666D3C" w:rsidRPr="00253AAB" w:rsidRDefault="00666D3C" w:rsidP="00666D3C">
            <w:pPr>
              <w:jc w:val="center"/>
              <w:rPr>
                <w:rFonts w:ascii="Times New Roman" w:hAnsi="Times New Roman" w:cs="Times New Roman"/>
                <w:b/>
                <w:sz w:val="24"/>
                <w:szCs w:val="24"/>
              </w:rPr>
            </w:pPr>
            <w:r w:rsidRPr="00253AAB">
              <w:rPr>
                <w:rFonts w:ascii="Times New Roman" w:hAnsi="Times New Roman" w:cs="Times New Roman"/>
                <w:b/>
                <w:sz w:val="24"/>
                <w:szCs w:val="24"/>
              </w:rPr>
              <w:t>Standards Addressed</w:t>
            </w:r>
          </w:p>
        </w:tc>
        <w:tc>
          <w:tcPr>
            <w:tcW w:w="2430" w:type="dxa"/>
            <w:shd w:val="clear" w:color="auto" w:fill="E7E6E6" w:themeFill="background2"/>
          </w:tcPr>
          <w:p w:rsidR="00666D3C" w:rsidRPr="00253AAB" w:rsidRDefault="00666D3C" w:rsidP="00666D3C">
            <w:pPr>
              <w:jc w:val="center"/>
              <w:rPr>
                <w:rFonts w:ascii="Times New Roman" w:hAnsi="Times New Roman" w:cs="Times New Roman"/>
                <w:b/>
                <w:sz w:val="24"/>
                <w:szCs w:val="24"/>
              </w:rPr>
            </w:pPr>
            <w:r w:rsidRPr="00253AAB">
              <w:rPr>
                <w:rFonts w:ascii="Times New Roman" w:hAnsi="Times New Roman" w:cs="Times New Roman"/>
                <w:b/>
                <w:sz w:val="24"/>
                <w:szCs w:val="24"/>
              </w:rPr>
              <w:t>Cognitive Rigor</w:t>
            </w:r>
          </w:p>
        </w:tc>
      </w:tr>
      <w:tr w:rsidR="00B23A61" w:rsidRPr="00F83BC9" w:rsidTr="00F65F0F">
        <w:trPr>
          <w:trHeight w:val="872"/>
        </w:trPr>
        <w:tc>
          <w:tcPr>
            <w:tcW w:w="1998" w:type="dxa"/>
          </w:tcPr>
          <w:p w:rsidR="00B23A61" w:rsidRPr="00DF43D1" w:rsidRDefault="00B23A61" w:rsidP="00DF43D1">
            <w:pPr>
              <w:pStyle w:val="TableParagraph"/>
              <w:ind w:right="183"/>
              <w:jc w:val="center"/>
              <w:rPr>
                <w:rFonts w:asciiTheme="minorHAnsi" w:hAnsiTheme="minorHAnsi"/>
                <w:sz w:val="24"/>
              </w:rPr>
            </w:pPr>
            <w:r w:rsidRPr="00DF43D1">
              <w:rPr>
                <w:rFonts w:asciiTheme="minorHAnsi" w:hAnsiTheme="minorHAnsi"/>
                <w:sz w:val="24"/>
              </w:rPr>
              <w:t>What’s Your Sign?</w:t>
            </w:r>
          </w:p>
        </w:tc>
        <w:bookmarkStart w:id="4" w:name="_MON_1543261932"/>
        <w:bookmarkEnd w:id="4"/>
        <w:tc>
          <w:tcPr>
            <w:tcW w:w="2070" w:type="dxa"/>
            <w:gridSpan w:val="2"/>
          </w:tcPr>
          <w:p w:rsidR="00B23A61" w:rsidRPr="00DF43D1" w:rsidRDefault="00F65F0F" w:rsidP="00DF43D1">
            <w:pPr>
              <w:pStyle w:val="TableParagraph"/>
              <w:ind w:left="107" w:right="151" w:firstLine="2"/>
              <w:jc w:val="center"/>
              <w:rPr>
                <w:rFonts w:asciiTheme="minorHAnsi" w:hAnsiTheme="minorHAnsi"/>
                <w:i/>
                <w:sz w:val="24"/>
              </w:rPr>
            </w:pPr>
            <w:r w:rsidRPr="00DF43D1">
              <w:rPr>
                <w:rFonts w:asciiTheme="minorHAnsi" w:hAnsiTheme="minorHAnsi"/>
                <w:i/>
                <w:sz w:val="24"/>
              </w:rPr>
              <w:object w:dxaOrig="1551" w:dyaOrig="1004">
                <v:shape id="_x0000_i1027" type="#_x0000_t75" style="width:77.25pt;height:50.25pt" o:ole="">
                  <v:imagedata r:id="rId28" o:title=""/>
                </v:shape>
                <o:OLEObject Type="Embed" ProgID="Word.Document.12" ShapeID="_x0000_i1027" DrawAspect="Icon" ObjectID="_1546863276" r:id="rId29">
                  <o:FieldCodes>\s</o:FieldCodes>
                </o:OLEObject>
              </w:object>
            </w:r>
          </w:p>
        </w:tc>
        <w:tc>
          <w:tcPr>
            <w:tcW w:w="2160" w:type="dxa"/>
            <w:gridSpan w:val="2"/>
          </w:tcPr>
          <w:p w:rsidR="00B23A61" w:rsidRPr="00DF43D1" w:rsidRDefault="00B23A61" w:rsidP="00DF43D1">
            <w:pPr>
              <w:pStyle w:val="TableParagraph"/>
              <w:ind w:left="86" w:right="197"/>
              <w:jc w:val="center"/>
              <w:rPr>
                <w:rFonts w:asciiTheme="minorHAnsi" w:hAnsiTheme="minorHAnsi"/>
                <w:sz w:val="24"/>
              </w:rPr>
            </w:pPr>
            <w:r w:rsidRPr="00DF43D1">
              <w:rPr>
                <w:rFonts w:asciiTheme="minorHAnsi" w:hAnsiTheme="minorHAnsi"/>
                <w:sz w:val="24"/>
              </w:rPr>
              <w:t>Scaffolding Task</w:t>
            </w:r>
          </w:p>
        </w:tc>
        <w:tc>
          <w:tcPr>
            <w:tcW w:w="2407" w:type="dxa"/>
          </w:tcPr>
          <w:p w:rsidR="00B23A61" w:rsidRPr="00DF43D1" w:rsidRDefault="00B23A61" w:rsidP="00DF43D1">
            <w:pPr>
              <w:pStyle w:val="TableParagraph"/>
              <w:ind w:left="446" w:right="369"/>
              <w:jc w:val="center"/>
              <w:rPr>
                <w:rFonts w:asciiTheme="minorHAnsi" w:hAnsiTheme="minorHAnsi"/>
              </w:rPr>
            </w:pPr>
            <w:r w:rsidRPr="00DF43D1">
              <w:rPr>
                <w:rFonts w:asciiTheme="minorHAnsi" w:hAnsiTheme="minorHAnsi"/>
              </w:rPr>
              <w:t>MGSE6.NS.5</w:t>
            </w:r>
          </w:p>
          <w:p w:rsidR="00255ACC" w:rsidRPr="00DF43D1" w:rsidRDefault="00255ACC" w:rsidP="00DF43D1">
            <w:pPr>
              <w:pStyle w:val="TableParagraph"/>
              <w:ind w:left="446" w:right="369"/>
              <w:jc w:val="center"/>
              <w:rPr>
                <w:rFonts w:asciiTheme="minorHAnsi" w:hAnsiTheme="minorHAnsi"/>
              </w:rPr>
            </w:pPr>
            <w:r w:rsidRPr="00DF43D1">
              <w:rPr>
                <w:rFonts w:asciiTheme="minorHAnsi" w:hAnsiTheme="minorHAnsi"/>
              </w:rPr>
              <w:t>MGSE6.NS.6a</w:t>
            </w:r>
          </w:p>
        </w:tc>
        <w:tc>
          <w:tcPr>
            <w:tcW w:w="2430" w:type="dxa"/>
          </w:tcPr>
          <w:p w:rsidR="00B23A61" w:rsidRPr="00DF43D1" w:rsidRDefault="00B23A61" w:rsidP="00DF43D1">
            <w:pPr>
              <w:pStyle w:val="TableParagraph"/>
              <w:ind w:right="183"/>
              <w:jc w:val="center"/>
              <w:rPr>
                <w:rFonts w:asciiTheme="minorHAnsi" w:hAnsiTheme="minorHAnsi"/>
                <w:sz w:val="24"/>
              </w:rPr>
            </w:pPr>
            <w:r w:rsidRPr="00DF43D1">
              <w:rPr>
                <w:rFonts w:asciiTheme="minorHAnsi" w:hAnsiTheme="minorHAnsi"/>
                <w:sz w:val="24"/>
              </w:rPr>
              <w:t>DOK 2</w:t>
            </w:r>
          </w:p>
        </w:tc>
      </w:tr>
      <w:tr w:rsidR="00255ACC" w:rsidRPr="00F83BC9" w:rsidTr="00F65F0F">
        <w:trPr>
          <w:trHeight w:val="292"/>
        </w:trPr>
        <w:tc>
          <w:tcPr>
            <w:tcW w:w="1998" w:type="dxa"/>
          </w:tcPr>
          <w:p w:rsidR="00255ACC" w:rsidRPr="00DF43D1" w:rsidRDefault="00525283" w:rsidP="00DF43D1">
            <w:pPr>
              <w:pStyle w:val="TableParagraph"/>
              <w:spacing w:before="210"/>
              <w:ind w:right="160"/>
              <w:jc w:val="center"/>
              <w:rPr>
                <w:rFonts w:asciiTheme="minorHAnsi" w:hAnsiTheme="minorHAnsi"/>
                <w:sz w:val="24"/>
              </w:rPr>
            </w:pPr>
            <w:r w:rsidRPr="00DF43D1">
              <w:rPr>
                <w:rFonts w:asciiTheme="minorHAnsi" w:hAnsiTheme="minorHAnsi"/>
                <w:sz w:val="24"/>
              </w:rPr>
              <w:t>Is It Warmer in Miami?</w:t>
            </w:r>
          </w:p>
        </w:tc>
        <w:bookmarkStart w:id="5" w:name="_MON_1543261604"/>
        <w:bookmarkEnd w:id="5"/>
        <w:tc>
          <w:tcPr>
            <w:tcW w:w="2070" w:type="dxa"/>
            <w:gridSpan w:val="2"/>
          </w:tcPr>
          <w:p w:rsidR="00255ACC" w:rsidRPr="00DF43D1" w:rsidRDefault="00525283" w:rsidP="00DF43D1">
            <w:pPr>
              <w:pStyle w:val="TableParagraph"/>
              <w:spacing w:before="210"/>
              <w:ind w:left="107" w:right="151" w:firstLine="2"/>
              <w:jc w:val="center"/>
              <w:rPr>
                <w:rFonts w:asciiTheme="minorHAnsi" w:hAnsiTheme="minorHAnsi"/>
                <w:i/>
                <w:sz w:val="24"/>
              </w:rPr>
            </w:pPr>
            <w:r w:rsidRPr="00DF43D1">
              <w:rPr>
                <w:rFonts w:asciiTheme="minorHAnsi" w:hAnsiTheme="minorHAnsi"/>
                <w:sz w:val="24"/>
              </w:rPr>
              <w:object w:dxaOrig="1551" w:dyaOrig="1004">
                <v:shape id="_x0000_i1028" type="#_x0000_t75" style="width:77.25pt;height:50.25pt" o:ole="">
                  <v:imagedata r:id="rId30" o:title=""/>
                </v:shape>
                <o:OLEObject Type="Embed" ProgID="Word.Document.12" ShapeID="_x0000_i1028" DrawAspect="Icon" ObjectID="_1546863277" r:id="rId31">
                  <o:FieldCodes>\s</o:FieldCodes>
                </o:OLEObject>
              </w:object>
            </w:r>
          </w:p>
        </w:tc>
        <w:tc>
          <w:tcPr>
            <w:tcW w:w="2160" w:type="dxa"/>
            <w:gridSpan w:val="2"/>
          </w:tcPr>
          <w:p w:rsidR="00255ACC" w:rsidRPr="00DF43D1" w:rsidRDefault="00F65F0F" w:rsidP="00DF43D1">
            <w:pPr>
              <w:pStyle w:val="TableParagraph"/>
              <w:spacing w:before="73"/>
              <w:ind w:left="33" w:right="145" w:firstLine="3"/>
              <w:jc w:val="center"/>
              <w:rPr>
                <w:rFonts w:asciiTheme="minorHAnsi" w:hAnsiTheme="minorHAnsi"/>
                <w:sz w:val="24"/>
              </w:rPr>
            </w:pPr>
            <w:r w:rsidRPr="00DF43D1">
              <w:rPr>
                <w:rFonts w:asciiTheme="minorHAnsi" w:hAnsiTheme="minorHAnsi"/>
                <w:sz w:val="24"/>
              </w:rPr>
              <w:t>Learning Task</w:t>
            </w:r>
          </w:p>
        </w:tc>
        <w:tc>
          <w:tcPr>
            <w:tcW w:w="2407" w:type="dxa"/>
          </w:tcPr>
          <w:p w:rsidR="00F65F0F" w:rsidRPr="00DF43D1" w:rsidRDefault="00F65F0F" w:rsidP="00DF43D1">
            <w:pPr>
              <w:pStyle w:val="TableParagraph"/>
              <w:ind w:left="446" w:right="369"/>
              <w:jc w:val="center"/>
              <w:rPr>
                <w:rFonts w:asciiTheme="minorHAnsi" w:hAnsiTheme="minorHAnsi"/>
              </w:rPr>
            </w:pPr>
            <w:r w:rsidRPr="00DF43D1">
              <w:rPr>
                <w:rFonts w:asciiTheme="minorHAnsi" w:hAnsiTheme="minorHAnsi"/>
              </w:rPr>
              <w:t>MGSE6.NS.5</w:t>
            </w:r>
          </w:p>
          <w:p w:rsidR="00255ACC" w:rsidRPr="00DF43D1" w:rsidRDefault="00F65F0F" w:rsidP="00DF43D1">
            <w:pPr>
              <w:pStyle w:val="TableParagraph"/>
              <w:ind w:left="446" w:right="369"/>
              <w:jc w:val="center"/>
              <w:rPr>
                <w:rFonts w:asciiTheme="minorHAnsi" w:hAnsiTheme="minorHAnsi"/>
              </w:rPr>
            </w:pPr>
            <w:r w:rsidRPr="00DF43D1">
              <w:rPr>
                <w:rFonts w:asciiTheme="minorHAnsi" w:hAnsiTheme="minorHAnsi"/>
              </w:rPr>
              <w:t>MGSE6.NS.6a</w:t>
            </w:r>
          </w:p>
        </w:tc>
        <w:tc>
          <w:tcPr>
            <w:tcW w:w="2430" w:type="dxa"/>
          </w:tcPr>
          <w:p w:rsidR="00255ACC" w:rsidRPr="00DF43D1" w:rsidRDefault="00F65F0F" w:rsidP="00DF43D1">
            <w:pPr>
              <w:pStyle w:val="TableParagraph"/>
              <w:spacing w:before="210"/>
              <w:ind w:left="158" w:right="160" w:firstLine="6"/>
              <w:jc w:val="center"/>
              <w:rPr>
                <w:rFonts w:asciiTheme="minorHAnsi" w:hAnsiTheme="minorHAnsi"/>
                <w:sz w:val="24"/>
              </w:rPr>
            </w:pPr>
            <w:r w:rsidRPr="00DF43D1">
              <w:rPr>
                <w:rFonts w:asciiTheme="minorHAnsi" w:hAnsiTheme="minorHAnsi"/>
                <w:sz w:val="24"/>
              </w:rPr>
              <w:t>DOK 2</w:t>
            </w:r>
          </w:p>
        </w:tc>
      </w:tr>
      <w:tr w:rsidR="00AA40D2" w:rsidRPr="00F83BC9" w:rsidTr="00F65F0F">
        <w:trPr>
          <w:trHeight w:val="292"/>
        </w:trPr>
        <w:tc>
          <w:tcPr>
            <w:tcW w:w="1998" w:type="dxa"/>
            <w:shd w:val="clear" w:color="auto" w:fill="FFFFFF" w:themeFill="background1"/>
            <w:vAlign w:val="center"/>
          </w:tcPr>
          <w:p w:rsidR="000663E8" w:rsidRPr="00DF43D1" w:rsidRDefault="00525283" w:rsidP="00DF43D1">
            <w:pPr>
              <w:jc w:val="center"/>
              <w:rPr>
                <w:rFonts w:cs="Times New Roman"/>
                <w:sz w:val="24"/>
                <w:szCs w:val="24"/>
              </w:rPr>
            </w:pPr>
            <w:r w:rsidRPr="00DF43D1">
              <w:rPr>
                <w:rFonts w:cs="Times New Roman"/>
                <w:sz w:val="24"/>
                <w:szCs w:val="24"/>
              </w:rPr>
              <w:t>Mile High</w:t>
            </w:r>
          </w:p>
        </w:tc>
        <w:bookmarkStart w:id="6" w:name="_MON_1543261710"/>
        <w:bookmarkEnd w:id="6"/>
        <w:tc>
          <w:tcPr>
            <w:tcW w:w="2070" w:type="dxa"/>
            <w:gridSpan w:val="2"/>
            <w:shd w:val="clear" w:color="auto" w:fill="FFFFFF" w:themeFill="background1"/>
            <w:vAlign w:val="center"/>
          </w:tcPr>
          <w:p w:rsidR="00AA40D2" w:rsidRPr="00DF43D1" w:rsidRDefault="00525283" w:rsidP="00DF43D1">
            <w:pPr>
              <w:jc w:val="center"/>
              <w:rPr>
                <w:rFonts w:cs="Times New Roman"/>
                <w:sz w:val="24"/>
                <w:szCs w:val="24"/>
              </w:rPr>
            </w:pPr>
            <w:r w:rsidRPr="00DF43D1">
              <w:rPr>
                <w:rFonts w:cs="Times New Roman"/>
                <w:sz w:val="24"/>
                <w:szCs w:val="24"/>
              </w:rPr>
              <w:object w:dxaOrig="1551" w:dyaOrig="1004">
                <v:shape id="_x0000_i1029" type="#_x0000_t75" style="width:77.25pt;height:50.25pt" o:ole="">
                  <v:imagedata r:id="rId32" o:title=""/>
                </v:shape>
                <o:OLEObject Type="Embed" ProgID="Word.Document.12" ShapeID="_x0000_i1029" DrawAspect="Icon" ObjectID="_1546863278" r:id="rId33">
                  <o:FieldCodes>\s</o:FieldCodes>
                </o:OLEObject>
              </w:object>
            </w:r>
          </w:p>
        </w:tc>
        <w:tc>
          <w:tcPr>
            <w:tcW w:w="2160" w:type="dxa"/>
            <w:gridSpan w:val="2"/>
            <w:shd w:val="clear" w:color="auto" w:fill="FFFFFF" w:themeFill="background1"/>
          </w:tcPr>
          <w:p w:rsidR="00AA40D2" w:rsidRPr="00DF43D1" w:rsidRDefault="00F65F0F" w:rsidP="00DF43D1">
            <w:pPr>
              <w:jc w:val="center"/>
              <w:rPr>
                <w:rFonts w:cs="Times New Roman"/>
                <w:sz w:val="24"/>
                <w:szCs w:val="24"/>
              </w:rPr>
            </w:pPr>
            <w:r w:rsidRPr="00DF43D1">
              <w:rPr>
                <w:rFonts w:cs="Times New Roman"/>
                <w:sz w:val="24"/>
                <w:szCs w:val="24"/>
              </w:rPr>
              <w:t>Learning Task</w:t>
            </w:r>
          </w:p>
        </w:tc>
        <w:tc>
          <w:tcPr>
            <w:tcW w:w="2407" w:type="dxa"/>
            <w:shd w:val="clear" w:color="auto" w:fill="FFFFFF" w:themeFill="background1"/>
            <w:vAlign w:val="center"/>
          </w:tcPr>
          <w:p w:rsidR="00F65F0F" w:rsidRPr="00DF43D1" w:rsidRDefault="00F65F0F" w:rsidP="00DF43D1">
            <w:pPr>
              <w:pStyle w:val="TableParagraph"/>
              <w:ind w:right="369"/>
              <w:jc w:val="center"/>
              <w:rPr>
                <w:rFonts w:asciiTheme="minorHAnsi" w:hAnsiTheme="minorHAnsi"/>
              </w:rPr>
            </w:pPr>
            <w:r w:rsidRPr="00DF43D1">
              <w:rPr>
                <w:rFonts w:asciiTheme="minorHAnsi" w:hAnsiTheme="minorHAnsi"/>
              </w:rPr>
              <w:t>MGSE6.NS.5</w:t>
            </w:r>
          </w:p>
          <w:p w:rsidR="00AA40D2" w:rsidRPr="00DF43D1" w:rsidRDefault="00F65F0F" w:rsidP="00DF43D1">
            <w:pPr>
              <w:pStyle w:val="TableParagraph"/>
              <w:spacing w:before="1"/>
              <w:jc w:val="center"/>
              <w:rPr>
                <w:rFonts w:asciiTheme="minorHAnsi" w:eastAsia="Times New Roman" w:hAnsiTheme="minorHAnsi"/>
                <w:bCs/>
                <w:sz w:val="24"/>
                <w:szCs w:val="24"/>
              </w:rPr>
            </w:pPr>
            <w:r w:rsidRPr="00DF43D1">
              <w:rPr>
                <w:rFonts w:asciiTheme="minorHAnsi" w:hAnsiTheme="minorHAnsi"/>
              </w:rPr>
              <w:t>MGSE6.NS.6a</w:t>
            </w:r>
          </w:p>
        </w:tc>
        <w:tc>
          <w:tcPr>
            <w:tcW w:w="2430" w:type="dxa"/>
            <w:shd w:val="clear" w:color="auto" w:fill="FFFFFF" w:themeFill="background1"/>
            <w:vAlign w:val="center"/>
          </w:tcPr>
          <w:p w:rsidR="00790188" w:rsidRPr="00DF43D1" w:rsidRDefault="00F65F0F" w:rsidP="00DF43D1">
            <w:pPr>
              <w:jc w:val="center"/>
              <w:rPr>
                <w:rFonts w:cs="Times New Roman"/>
                <w:sz w:val="24"/>
                <w:szCs w:val="24"/>
              </w:rPr>
            </w:pPr>
            <w:r w:rsidRPr="00DF43D1">
              <w:rPr>
                <w:rFonts w:cs="Times New Roman"/>
                <w:sz w:val="24"/>
                <w:szCs w:val="24"/>
              </w:rPr>
              <w:t>DOK 2</w:t>
            </w:r>
          </w:p>
        </w:tc>
      </w:tr>
      <w:tr w:rsidR="00AA40D2" w:rsidRPr="00F83BC9" w:rsidTr="00F65F0F">
        <w:tc>
          <w:tcPr>
            <w:tcW w:w="11065" w:type="dxa"/>
            <w:gridSpan w:val="7"/>
            <w:shd w:val="clear" w:color="auto" w:fill="E7E6E6" w:themeFill="background2"/>
          </w:tcPr>
          <w:p w:rsidR="00AA40D2" w:rsidRPr="007368D6" w:rsidRDefault="00AA40D2" w:rsidP="00AA40D2">
            <w:pPr>
              <w:rPr>
                <w:rFonts w:cs="Arial"/>
                <w:b/>
                <w:iCs/>
                <w:sz w:val="24"/>
                <w:szCs w:val="24"/>
              </w:rPr>
            </w:pPr>
            <w:r w:rsidRPr="007368D6">
              <w:rPr>
                <w:rFonts w:cs="Arial"/>
                <w:b/>
                <w:iCs/>
                <w:sz w:val="24"/>
                <w:szCs w:val="24"/>
              </w:rPr>
              <w:t>Differentiated Supports</w:t>
            </w:r>
          </w:p>
        </w:tc>
      </w:tr>
      <w:tr w:rsidR="002741A3" w:rsidRPr="00F83BC9" w:rsidTr="00F65F0F">
        <w:tc>
          <w:tcPr>
            <w:tcW w:w="3485" w:type="dxa"/>
            <w:gridSpan w:val="2"/>
            <w:shd w:val="clear" w:color="auto" w:fill="FFFFFF" w:themeFill="background1"/>
          </w:tcPr>
          <w:p w:rsidR="000F6412" w:rsidRDefault="000F6412" w:rsidP="000F6412">
            <w:pPr>
              <w:rPr>
                <w:rFonts w:cs="Arial"/>
                <w:i/>
                <w:iCs/>
                <w:color w:val="231F20"/>
                <w:sz w:val="24"/>
                <w:szCs w:val="24"/>
              </w:rPr>
            </w:pPr>
            <w:r>
              <w:rPr>
                <w:rFonts w:cs="Arial"/>
                <w:i/>
                <w:iCs/>
                <w:color w:val="231F20"/>
                <w:sz w:val="24"/>
                <w:szCs w:val="24"/>
              </w:rPr>
              <w:t>Learning Difficulty</w:t>
            </w:r>
          </w:p>
          <w:p w:rsidR="002741A3" w:rsidRDefault="002741A3" w:rsidP="002741A3">
            <w:pPr>
              <w:rPr>
                <w:rFonts w:cs="Arial"/>
                <w:i/>
                <w:iCs/>
                <w:color w:val="231F20"/>
                <w:sz w:val="24"/>
                <w:szCs w:val="24"/>
              </w:rPr>
            </w:pPr>
          </w:p>
        </w:tc>
        <w:tc>
          <w:tcPr>
            <w:tcW w:w="758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0F6412" w:rsidRDefault="000F6412" w:rsidP="000B45F1">
            <w:pPr>
              <w:autoSpaceDE w:val="0"/>
              <w:autoSpaceDN w:val="0"/>
              <w:adjustRightInd w:val="0"/>
              <w:rPr>
                <w:rFonts w:cs="Arial"/>
                <w:i/>
                <w:iCs/>
                <w:color w:val="231F20"/>
                <w:sz w:val="24"/>
                <w:szCs w:val="24"/>
              </w:rPr>
            </w:pPr>
            <w:r w:rsidRPr="000B45F1">
              <w:rPr>
                <w:rFonts w:cs="Arial"/>
                <w:i/>
                <w:iCs/>
                <w:color w:val="231F20"/>
                <w:sz w:val="24"/>
                <w:szCs w:val="24"/>
              </w:rPr>
              <w:t>Students crea</w:t>
            </w:r>
            <w:r w:rsidR="00331F85" w:rsidRPr="000B45F1">
              <w:rPr>
                <w:rFonts w:cs="Arial"/>
                <w:i/>
                <w:iCs/>
                <w:color w:val="231F20"/>
                <w:sz w:val="24"/>
                <w:szCs w:val="24"/>
              </w:rPr>
              <w:t xml:space="preserve">te visual models </w:t>
            </w:r>
            <w:r w:rsidR="00974979" w:rsidRPr="000B45F1">
              <w:rPr>
                <w:rFonts w:cs="Arial"/>
                <w:i/>
                <w:iCs/>
                <w:color w:val="231F20"/>
                <w:sz w:val="24"/>
                <w:szCs w:val="24"/>
              </w:rPr>
              <w:t xml:space="preserve">of </w:t>
            </w:r>
            <w:r w:rsidR="00974979" w:rsidRPr="000B45F1">
              <w:rPr>
                <w:sz w:val="24"/>
                <w:szCs w:val="24"/>
              </w:rPr>
              <w:t>positive</w:t>
            </w:r>
            <w:r w:rsidR="00331F85" w:rsidRPr="000B45F1">
              <w:rPr>
                <w:sz w:val="24"/>
                <w:szCs w:val="24"/>
              </w:rPr>
              <w:t xml:space="preserve"> </w:t>
            </w:r>
            <w:r w:rsidR="00331F85" w:rsidRPr="000B45F1">
              <w:rPr>
                <w:i/>
                <w:sz w:val="24"/>
                <w:szCs w:val="24"/>
              </w:rPr>
              <w:t>and ne</w:t>
            </w:r>
            <w:r w:rsidR="00974979" w:rsidRPr="000B45F1">
              <w:rPr>
                <w:i/>
                <w:sz w:val="24"/>
                <w:szCs w:val="24"/>
              </w:rPr>
              <w:t>gative numbers</w:t>
            </w:r>
            <w:r w:rsidR="00331F85" w:rsidRPr="000B45F1">
              <w:rPr>
                <w:i/>
                <w:sz w:val="24"/>
                <w:szCs w:val="24"/>
              </w:rPr>
              <w:t xml:space="preserve"> to describe quantities having opposite directions or values</w:t>
            </w:r>
            <w:r w:rsidR="00974979" w:rsidRPr="000B45F1">
              <w:rPr>
                <w:sz w:val="24"/>
                <w:szCs w:val="24"/>
              </w:rPr>
              <w:t>.</w:t>
            </w:r>
          </w:p>
          <w:p w:rsidR="000F6412" w:rsidRDefault="000B45F1" w:rsidP="00B54071">
            <w:pPr>
              <w:numPr>
                <w:ilvl w:val="0"/>
                <w:numId w:val="30"/>
              </w:numPr>
              <w:spacing w:line="256" w:lineRule="auto"/>
              <w:rPr>
                <w:rFonts w:cs="Arial"/>
                <w:i/>
                <w:iCs/>
                <w:color w:val="231F20"/>
                <w:sz w:val="24"/>
                <w:szCs w:val="24"/>
              </w:rPr>
            </w:pPr>
            <w:r>
              <w:rPr>
                <w:rFonts w:cs="Arial"/>
                <w:i/>
                <w:iCs/>
                <w:color w:val="231F20"/>
                <w:sz w:val="24"/>
                <w:szCs w:val="24"/>
              </w:rPr>
              <w:t>Provide number lines for students with integers and rational numbers.</w:t>
            </w:r>
          </w:p>
          <w:p w:rsidR="000F6412" w:rsidRPr="000F6412" w:rsidRDefault="000F6412" w:rsidP="00B54071">
            <w:pPr>
              <w:numPr>
                <w:ilvl w:val="0"/>
                <w:numId w:val="30"/>
              </w:numPr>
              <w:spacing w:line="256" w:lineRule="auto"/>
              <w:rPr>
                <w:rFonts w:cs="Arial"/>
                <w:i/>
                <w:iCs/>
                <w:color w:val="231F20"/>
                <w:sz w:val="24"/>
                <w:szCs w:val="24"/>
              </w:rPr>
            </w:pPr>
            <w:r>
              <w:rPr>
                <w:rFonts w:cs="Arial"/>
                <w:i/>
                <w:iCs/>
                <w:color w:val="231F20"/>
                <w:sz w:val="24"/>
                <w:szCs w:val="24"/>
              </w:rPr>
              <w:t>Create vocabulary banks with examp</w:t>
            </w:r>
            <w:r w:rsidR="00331F85">
              <w:rPr>
                <w:rFonts w:cs="Arial"/>
                <w:i/>
                <w:iCs/>
                <w:color w:val="231F20"/>
                <w:sz w:val="24"/>
                <w:szCs w:val="24"/>
              </w:rPr>
              <w:t xml:space="preserve">les of, </w:t>
            </w:r>
            <w:r w:rsidR="00974979">
              <w:rPr>
                <w:rFonts w:cs="Arial"/>
                <w:i/>
                <w:iCs/>
                <w:color w:val="231F20"/>
                <w:sz w:val="24"/>
                <w:szCs w:val="24"/>
              </w:rPr>
              <w:t>debits/credits, elevation, and temperature.</w:t>
            </w:r>
          </w:p>
          <w:p w:rsidR="000F6412" w:rsidRDefault="000F6412" w:rsidP="00B54071">
            <w:pPr>
              <w:numPr>
                <w:ilvl w:val="0"/>
                <w:numId w:val="31"/>
              </w:numPr>
              <w:spacing w:line="256" w:lineRule="auto"/>
              <w:ind w:left="385"/>
              <w:rPr>
                <w:rFonts w:cs="Arial"/>
                <w:i/>
                <w:iCs/>
                <w:color w:val="231F20"/>
                <w:sz w:val="24"/>
                <w:szCs w:val="24"/>
              </w:rPr>
            </w:pPr>
            <w:r>
              <w:rPr>
                <w:rFonts w:cs="Arial"/>
                <w:i/>
                <w:iCs/>
                <w:color w:val="231F20"/>
                <w:sz w:val="24"/>
                <w:szCs w:val="24"/>
              </w:rPr>
              <w:t>Translate words into pictures</w:t>
            </w:r>
            <w:r w:rsidR="00974979">
              <w:rPr>
                <w:rFonts w:cs="Arial"/>
                <w:i/>
                <w:iCs/>
                <w:color w:val="231F20"/>
                <w:sz w:val="24"/>
                <w:szCs w:val="24"/>
              </w:rPr>
              <w:t>/diagrams to represent quantities in real-world contexts</w:t>
            </w:r>
            <w:r w:rsidR="000B45F1">
              <w:rPr>
                <w:rFonts w:cs="Arial"/>
                <w:i/>
                <w:iCs/>
                <w:color w:val="231F20"/>
                <w:sz w:val="24"/>
                <w:szCs w:val="24"/>
              </w:rPr>
              <w:t>.</w:t>
            </w:r>
          </w:p>
          <w:p w:rsidR="000F6412" w:rsidRDefault="000F6412" w:rsidP="00B54071">
            <w:pPr>
              <w:numPr>
                <w:ilvl w:val="0"/>
                <w:numId w:val="31"/>
              </w:numPr>
              <w:spacing w:line="256" w:lineRule="auto"/>
              <w:ind w:left="385"/>
              <w:rPr>
                <w:rFonts w:cs="Arial"/>
                <w:i/>
                <w:iCs/>
                <w:color w:val="231F20"/>
                <w:sz w:val="24"/>
                <w:szCs w:val="24"/>
              </w:rPr>
            </w:pPr>
            <w:r>
              <w:rPr>
                <w:rFonts w:cs="Arial"/>
                <w:i/>
                <w:iCs/>
                <w:color w:val="231F20"/>
                <w:sz w:val="24"/>
                <w:szCs w:val="24"/>
              </w:rPr>
              <w:t xml:space="preserve">YouTube or Learn zillion video </w:t>
            </w:r>
            <w:r w:rsidR="000B45F1">
              <w:rPr>
                <w:rFonts w:cs="Arial"/>
                <w:i/>
                <w:iCs/>
                <w:color w:val="231F20"/>
                <w:sz w:val="24"/>
                <w:szCs w:val="24"/>
              </w:rPr>
              <w:t>of using</w:t>
            </w:r>
            <w:r w:rsidR="00974979">
              <w:rPr>
                <w:rFonts w:cs="Arial"/>
                <w:i/>
                <w:iCs/>
                <w:color w:val="231F20"/>
                <w:sz w:val="24"/>
                <w:szCs w:val="24"/>
              </w:rPr>
              <w:t xml:space="preserve"> </w:t>
            </w:r>
            <w:r w:rsidR="000B45F1">
              <w:rPr>
                <w:rFonts w:cs="Arial"/>
                <w:i/>
                <w:iCs/>
                <w:color w:val="231F20"/>
                <w:sz w:val="24"/>
                <w:szCs w:val="24"/>
              </w:rPr>
              <w:t>number lines to recognize opposite signs.</w:t>
            </w:r>
          </w:p>
          <w:p w:rsidR="002741A3" w:rsidRPr="000F6412" w:rsidRDefault="000F6412" w:rsidP="00B54071">
            <w:pPr>
              <w:numPr>
                <w:ilvl w:val="0"/>
                <w:numId w:val="31"/>
              </w:numPr>
              <w:spacing w:line="256" w:lineRule="auto"/>
              <w:ind w:left="385"/>
              <w:rPr>
                <w:rFonts w:cs="Arial"/>
                <w:i/>
                <w:iCs/>
                <w:color w:val="231F20"/>
                <w:sz w:val="24"/>
                <w:szCs w:val="24"/>
              </w:rPr>
            </w:pPr>
            <w:r>
              <w:rPr>
                <w:rFonts w:cs="Arial"/>
                <w:i/>
                <w:iCs/>
                <w:color w:val="231F20"/>
                <w:sz w:val="24"/>
                <w:szCs w:val="24"/>
              </w:rPr>
              <w:t xml:space="preserve">Nearpod presentation app to reinforce concept </w:t>
            </w:r>
            <w:r w:rsidR="000B45F1">
              <w:rPr>
                <w:rFonts w:cs="Arial"/>
                <w:i/>
                <w:iCs/>
                <w:color w:val="231F20"/>
                <w:sz w:val="24"/>
                <w:szCs w:val="24"/>
              </w:rPr>
              <w:t>of opposites, absolute values, changes in temperature.</w:t>
            </w:r>
          </w:p>
        </w:tc>
      </w:tr>
      <w:tr w:rsidR="000F6412" w:rsidRPr="00F83BC9" w:rsidTr="00F65F0F">
        <w:tc>
          <w:tcPr>
            <w:tcW w:w="3485" w:type="dxa"/>
            <w:gridSpan w:val="2"/>
            <w:shd w:val="clear" w:color="auto" w:fill="FFFFFF" w:themeFill="background1"/>
          </w:tcPr>
          <w:p w:rsidR="000F6412" w:rsidRDefault="000F6412" w:rsidP="000F6412">
            <w:pPr>
              <w:rPr>
                <w:rFonts w:cs="Arial"/>
                <w:i/>
                <w:iCs/>
                <w:color w:val="231F20"/>
                <w:sz w:val="24"/>
                <w:szCs w:val="24"/>
              </w:rPr>
            </w:pPr>
            <w:r>
              <w:rPr>
                <w:rFonts w:cs="Arial"/>
                <w:i/>
                <w:iCs/>
                <w:color w:val="231F20"/>
                <w:sz w:val="24"/>
                <w:szCs w:val="24"/>
              </w:rPr>
              <w:t>High Achieving</w:t>
            </w:r>
          </w:p>
          <w:p w:rsidR="000F6412" w:rsidRDefault="000F6412" w:rsidP="000F6412">
            <w:pPr>
              <w:rPr>
                <w:rFonts w:cs="Arial"/>
                <w:i/>
                <w:iCs/>
                <w:color w:val="231F20"/>
                <w:sz w:val="24"/>
                <w:szCs w:val="24"/>
              </w:rPr>
            </w:pPr>
          </w:p>
        </w:tc>
        <w:tc>
          <w:tcPr>
            <w:tcW w:w="758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0F6412" w:rsidRPr="000F6412" w:rsidRDefault="000F6412" w:rsidP="000F6412">
            <w:pPr>
              <w:spacing w:line="256" w:lineRule="auto"/>
              <w:rPr>
                <w:rFonts w:cs="Arial"/>
                <w:i/>
                <w:iCs/>
                <w:color w:val="231F20"/>
                <w:sz w:val="24"/>
                <w:szCs w:val="24"/>
              </w:rPr>
            </w:pPr>
            <w:r>
              <w:rPr>
                <w:rFonts w:cs="Arial"/>
                <w:i/>
                <w:iCs/>
                <w:color w:val="231F20"/>
                <w:sz w:val="24"/>
                <w:szCs w:val="24"/>
              </w:rPr>
              <w:t xml:space="preserve">• </w:t>
            </w:r>
            <w:r w:rsidRPr="000F6412">
              <w:rPr>
                <w:rFonts w:cs="Arial"/>
                <w:i/>
                <w:iCs/>
                <w:color w:val="231F20"/>
                <w:sz w:val="24"/>
                <w:szCs w:val="24"/>
              </w:rPr>
              <w:t>Have students justifying their mathematical reasoning both orally and in writ</w:t>
            </w:r>
            <w:r>
              <w:rPr>
                <w:rFonts w:cs="Arial"/>
                <w:i/>
                <w:iCs/>
                <w:color w:val="231F20"/>
                <w:sz w:val="24"/>
                <w:szCs w:val="24"/>
              </w:rPr>
              <w:t xml:space="preserve">ing when students are </w:t>
            </w:r>
          </w:p>
          <w:p w:rsidR="000F6412" w:rsidRDefault="000F6412" w:rsidP="000B45F1">
            <w:pPr>
              <w:spacing w:line="256" w:lineRule="auto"/>
              <w:rPr>
                <w:rFonts w:cs="Arial"/>
                <w:i/>
                <w:iCs/>
                <w:color w:val="231F20"/>
                <w:sz w:val="24"/>
                <w:szCs w:val="24"/>
              </w:rPr>
            </w:pPr>
            <w:r>
              <w:rPr>
                <w:rFonts w:cs="Arial"/>
                <w:i/>
                <w:iCs/>
                <w:color w:val="231F20"/>
                <w:sz w:val="24"/>
                <w:szCs w:val="24"/>
              </w:rPr>
              <w:lastRenderedPageBreak/>
              <w:t xml:space="preserve">• </w:t>
            </w:r>
            <w:r w:rsidRPr="00E87803">
              <w:rPr>
                <w:rFonts w:cs="Arial"/>
                <w:i/>
                <w:iCs/>
                <w:color w:val="231F20"/>
                <w:sz w:val="24"/>
                <w:szCs w:val="24"/>
              </w:rPr>
              <w:t>Have students create writing with transitional words expl</w:t>
            </w:r>
            <w:r w:rsidR="000B45F1" w:rsidRPr="00E87803">
              <w:rPr>
                <w:rFonts w:cs="Arial"/>
                <w:i/>
                <w:iCs/>
                <w:color w:val="231F20"/>
                <w:sz w:val="24"/>
                <w:szCs w:val="24"/>
              </w:rPr>
              <w:t xml:space="preserve">aining </w:t>
            </w:r>
            <w:r w:rsidR="000B45F1" w:rsidRPr="00E87803">
              <w:rPr>
                <w:i/>
                <w:sz w:val="24"/>
                <w:szCs w:val="24"/>
              </w:rPr>
              <w:t>temperature above/below zero, elevation above/below sea level, debits/credits, positive/negative electric charge</w:t>
            </w:r>
          </w:p>
        </w:tc>
      </w:tr>
      <w:tr w:rsidR="000F6412" w:rsidRPr="00F83BC9" w:rsidTr="00F65F0F">
        <w:tc>
          <w:tcPr>
            <w:tcW w:w="3485" w:type="dxa"/>
            <w:gridSpan w:val="2"/>
            <w:shd w:val="clear" w:color="auto" w:fill="FFFFFF" w:themeFill="background1"/>
          </w:tcPr>
          <w:p w:rsidR="000F6412" w:rsidRDefault="000F6412" w:rsidP="000F6412">
            <w:pPr>
              <w:rPr>
                <w:rFonts w:cs="Arial"/>
                <w:i/>
                <w:iCs/>
                <w:color w:val="231F20"/>
                <w:sz w:val="24"/>
                <w:szCs w:val="24"/>
              </w:rPr>
            </w:pPr>
            <w:r w:rsidRPr="000F6412">
              <w:rPr>
                <w:rFonts w:cs="Arial"/>
                <w:i/>
                <w:iCs/>
                <w:color w:val="231F20"/>
                <w:sz w:val="24"/>
                <w:szCs w:val="24"/>
              </w:rPr>
              <w:lastRenderedPageBreak/>
              <w:t>English as a Second Language</w:t>
            </w:r>
          </w:p>
        </w:tc>
        <w:tc>
          <w:tcPr>
            <w:tcW w:w="758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87803" w:rsidRDefault="000F6412" w:rsidP="00E87803">
            <w:pPr>
              <w:autoSpaceDE w:val="0"/>
              <w:autoSpaceDN w:val="0"/>
              <w:adjustRightInd w:val="0"/>
              <w:rPr>
                <w:rFonts w:cs="Arial"/>
                <w:i/>
                <w:iCs/>
                <w:color w:val="231F20"/>
                <w:sz w:val="24"/>
                <w:szCs w:val="24"/>
              </w:rPr>
            </w:pPr>
            <w:r w:rsidRPr="000F6412">
              <w:rPr>
                <w:rFonts w:cs="Arial"/>
                <w:i/>
                <w:iCs/>
                <w:color w:val="231F20"/>
                <w:sz w:val="24"/>
                <w:szCs w:val="24"/>
              </w:rPr>
              <w:t>•</w:t>
            </w:r>
            <w:r w:rsidR="00E87803" w:rsidRPr="000B45F1">
              <w:rPr>
                <w:rFonts w:cs="Arial"/>
                <w:i/>
                <w:iCs/>
                <w:color w:val="231F20"/>
                <w:sz w:val="24"/>
                <w:szCs w:val="24"/>
              </w:rPr>
              <w:t xml:space="preserve"> Students create visual models of </w:t>
            </w:r>
            <w:r w:rsidR="00E87803" w:rsidRPr="000B45F1">
              <w:rPr>
                <w:sz w:val="24"/>
                <w:szCs w:val="24"/>
              </w:rPr>
              <w:t xml:space="preserve">positive </w:t>
            </w:r>
            <w:r w:rsidR="00E87803" w:rsidRPr="000B45F1">
              <w:rPr>
                <w:i/>
                <w:sz w:val="24"/>
                <w:szCs w:val="24"/>
              </w:rPr>
              <w:t>and negative numbers to describe quantities having opposite directions or values</w:t>
            </w:r>
            <w:r w:rsidR="00E87803" w:rsidRPr="000B45F1">
              <w:rPr>
                <w:sz w:val="24"/>
                <w:szCs w:val="24"/>
              </w:rPr>
              <w:t>.</w:t>
            </w:r>
          </w:p>
          <w:p w:rsidR="00E87803" w:rsidRDefault="00E87803" w:rsidP="00B54071">
            <w:pPr>
              <w:numPr>
                <w:ilvl w:val="0"/>
                <w:numId w:val="30"/>
              </w:numPr>
              <w:spacing w:line="256" w:lineRule="auto"/>
              <w:rPr>
                <w:rFonts w:cs="Arial"/>
                <w:i/>
                <w:iCs/>
                <w:color w:val="231F20"/>
                <w:sz w:val="24"/>
                <w:szCs w:val="24"/>
              </w:rPr>
            </w:pPr>
            <w:r>
              <w:rPr>
                <w:rFonts w:cs="Arial"/>
                <w:i/>
                <w:iCs/>
                <w:color w:val="231F20"/>
                <w:sz w:val="24"/>
                <w:szCs w:val="24"/>
              </w:rPr>
              <w:t>Provide number lines for students with integers and rational numbers.</w:t>
            </w:r>
          </w:p>
          <w:p w:rsidR="00E87803" w:rsidRPr="000F6412" w:rsidRDefault="00E87803" w:rsidP="00B54071">
            <w:pPr>
              <w:numPr>
                <w:ilvl w:val="0"/>
                <w:numId w:val="30"/>
              </w:numPr>
              <w:spacing w:line="256" w:lineRule="auto"/>
              <w:rPr>
                <w:rFonts w:cs="Arial"/>
                <w:i/>
                <w:iCs/>
                <w:color w:val="231F20"/>
                <w:sz w:val="24"/>
                <w:szCs w:val="24"/>
              </w:rPr>
            </w:pPr>
            <w:r>
              <w:rPr>
                <w:rFonts w:cs="Arial"/>
                <w:i/>
                <w:iCs/>
                <w:color w:val="231F20"/>
                <w:sz w:val="24"/>
                <w:szCs w:val="24"/>
              </w:rPr>
              <w:t>Create vocabulary banks with examples of, debits/credits, elevation, and temperature.</w:t>
            </w:r>
          </w:p>
          <w:p w:rsidR="00E87803" w:rsidRDefault="00E87803" w:rsidP="00B54071">
            <w:pPr>
              <w:numPr>
                <w:ilvl w:val="0"/>
                <w:numId w:val="31"/>
              </w:numPr>
              <w:spacing w:line="256" w:lineRule="auto"/>
              <w:ind w:left="385"/>
              <w:rPr>
                <w:rFonts w:cs="Arial"/>
                <w:i/>
                <w:iCs/>
                <w:color w:val="231F20"/>
                <w:sz w:val="24"/>
                <w:szCs w:val="24"/>
              </w:rPr>
            </w:pPr>
            <w:r>
              <w:rPr>
                <w:rFonts w:cs="Arial"/>
                <w:i/>
                <w:iCs/>
                <w:color w:val="231F20"/>
                <w:sz w:val="24"/>
                <w:szCs w:val="24"/>
              </w:rPr>
              <w:t>Translate words into pictures/diagrams to represent quantities in real-world contexts.</w:t>
            </w:r>
          </w:p>
          <w:p w:rsidR="00DF43D1" w:rsidRDefault="00E87803" w:rsidP="00B23A61">
            <w:pPr>
              <w:numPr>
                <w:ilvl w:val="0"/>
                <w:numId w:val="31"/>
              </w:numPr>
              <w:spacing w:line="256" w:lineRule="auto"/>
              <w:ind w:left="385"/>
              <w:rPr>
                <w:rFonts w:cs="Arial"/>
                <w:i/>
                <w:iCs/>
                <w:color w:val="231F20"/>
                <w:sz w:val="24"/>
                <w:szCs w:val="24"/>
              </w:rPr>
            </w:pPr>
            <w:r>
              <w:rPr>
                <w:rFonts w:cs="Arial"/>
                <w:i/>
                <w:iCs/>
                <w:color w:val="231F20"/>
                <w:sz w:val="24"/>
                <w:szCs w:val="24"/>
              </w:rPr>
              <w:t>YouTube or Learn zillion video of using number lines to recognize opposite signs.</w:t>
            </w:r>
          </w:p>
          <w:p w:rsidR="00E87803" w:rsidRPr="00DF43D1" w:rsidRDefault="00E87803" w:rsidP="00B23A61">
            <w:pPr>
              <w:numPr>
                <w:ilvl w:val="0"/>
                <w:numId w:val="31"/>
              </w:numPr>
              <w:spacing w:line="256" w:lineRule="auto"/>
              <w:ind w:left="385"/>
              <w:rPr>
                <w:rFonts w:cs="Arial"/>
                <w:i/>
                <w:iCs/>
                <w:color w:val="231F20"/>
                <w:sz w:val="24"/>
                <w:szCs w:val="24"/>
              </w:rPr>
            </w:pPr>
            <w:r w:rsidRPr="00DF43D1">
              <w:rPr>
                <w:rFonts w:cs="Arial"/>
                <w:i/>
                <w:iCs/>
                <w:color w:val="231F20"/>
                <w:sz w:val="24"/>
                <w:szCs w:val="24"/>
              </w:rPr>
              <w:t>Nearpod presentation app to reinforce concept of opposites, absolute values, changes in temperature.</w:t>
            </w:r>
            <w:r w:rsidR="000F6412" w:rsidRPr="00DF43D1">
              <w:rPr>
                <w:rFonts w:cs="Arial"/>
                <w:i/>
                <w:iCs/>
                <w:color w:val="231F20"/>
                <w:sz w:val="24"/>
                <w:szCs w:val="24"/>
              </w:rPr>
              <w:tab/>
            </w:r>
          </w:p>
          <w:p w:rsidR="000F6412" w:rsidRDefault="000F6412" w:rsidP="000F6412">
            <w:pPr>
              <w:spacing w:line="256" w:lineRule="auto"/>
              <w:rPr>
                <w:rFonts w:cs="Arial"/>
                <w:i/>
                <w:iCs/>
                <w:color w:val="231F20"/>
                <w:sz w:val="24"/>
                <w:szCs w:val="24"/>
              </w:rPr>
            </w:pPr>
            <w:r>
              <w:rPr>
                <w:rFonts w:cs="Arial"/>
                <w:i/>
                <w:iCs/>
                <w:color w:val="231F20"/>
                <w:sz w:val="24"/>
                <w:szCs w:val="24"/>
              </w:rPr>
              <w:t xml:space="preserve"> </w:t>
            </w:r>
          </w:p>
        </w:tc>
      </w:tr>
      <w:tr w:rsidR="00F65F0F" w:rsidRPr="00F83BC9" w:rsidTr="00F65F0F">
        <w:tc>
          <w:tcPr>
            <w:tcW w:w="11065" w:type="dxa"/>
            <w:gridSpan w:val="7"/>
            <w:tcBorders>
              <w:right w:val="single" w:sz="4" w:space="0" w:color="auto"/>
            </w:tcBorders>
            <w:shd w:val="clear" w:color="auto" w:fill="AEAAAA" w:themeFill="background2" w:themeFillShade="BF"/>
          </w:tcPr>
          <w:p w:rsidR="00F65F0F" w:rsidRPr="000F6412" w:rsidRDefault="00F65F0F" w:rsidP="00E87803">
            <w:pPr>
              <w:autoSpaceDE w:val="0"/>
              <w:autoSpaceDN w:val="0"/>
              <w:adjustRightInd w:val="0"/>
              <w:rPr>
                <w:rFonts w:cs="Arial"/>
                <w:i/>
                <w:iCs/>
                <w:color w:val="231F20"/>
                <w:sz w:val="24"/>
                <w:szCs w:val="24"/>
              </w:rPr>
            </w:pPr>
            <w:r w:rsidRPr="00F65F0F">
              <w:rPr>
                <w:rFonts w:cs="Arial"/>
                <w:iCs/>
                <w:color w:val="231F20"/>
                <w:sz w:val="24"/>
                <w:szCs w:val="24"/>
              </w:rPr>
              <w:t>Online/Print Resources</w:t>
            </w:r>
          </w:p>
        </w:tc>
      </w:tr>
      <w:tr w:rsidR="00F65F0F" w:rsidRPr="00F83BC9" w:rsidTr="00F65F0F">
        <w:tc>
          <w:tcPr>
            <w:tcW w:w="3485" w:type="dxa"/>
            <w:gridSpan w:val="2"/>
            <w:shd w:val="clear" w:color="auto" w:fill="FFFFFF" w:themeFill="background1"/>
          </w:tcPr>
          <w:p w:rsidR="00F65F0F" w:rsidRPr="00F65F0F" w:rsidRDefault="00F65F0F" w:rsidP="000F6412">
            <w:pPr>
              <w:rPr>
                <w:rFonts w:cs="Arial"/>
                <w:iCs/>
                <w:color w:val="231F20"/>
                <w:sz w:val="24"/>
                <w:szCs w:val="24"/>
              </w:rPr>
            </w:pPr>
            <w:r w:rsidRPr="00F65F0F">
              <w:rPr>
                <w:rFonts w:cs="Arial"/>
                <w:iCs/>
                <w:color w:val="231F20"/>
                <w:sz w:val="24"/>
                <w:szCs w:val="24"/>
              </w:rPr>
              <w:t>Digital Resources</w:t>
            </w:r>
          </w:p>
        </w:tc>
        <w:tc>
          <w:tcPr>
            <w:tcW w:w="758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CA504D" w:rsidRPr="00DF43D1" w:rsidRDefault="00CA504D" w:rsidP="00CA504D">
            <w:pPr>
              <w:pStyle w:val="BodyText"/>
              <w:spacing w:before="69"/>
              <w:ind w:left="119" w:right="316"/>
              <w:rPr>
                <w:rFonts w:asciiTheme="minorHAnsi" w:hAnsiTheme="minorHAnsi"/>
              </w:rPr>
            </w:pPr>
            <w:r w:rsidRPr="00DF43D1">
              <w:rPr>
                <w:rFonts w:asciiTheme="minorHAnsi" w:hAnsiTheme="minorHAnsi"/>
                <w:b/>
              </w:rPr>
              <w:t xml:space="preserve">MGSE6.NS.5 </w:t>
            </w:r>
            <w:r w:rsidRPr="00DF43D1">
              <w:rPr>
                <w:rFonts w:asciiTheme="minorHAnsi" w:hAnsiTheme="minorHAnsi"/>
              </w:rPr>
              <w:t>Understand that positive and negative numbers are used together to describe quantities having opposite directions or values (e.g., temperature above/below zero, elevation above/below sea level, debits/credits, positive/negative electric charge); use positive and negative numbers to represent quantities in real-world contexts, explaining the meaning of 0 in each situation.</w:t>
            </w:r>
          </w:p>
          <w:p w:rsidR="00CA504D" w:rsidRPr="00DF43D1" w:rsidRDefault="00CA504D" w:rsidP="00CA504D">
            <w:pPr>
              <w:pStyle w:val="BodyText"/>
              <w:rPr>
                <w:rFonts w:asciiTheme="minorHAnsi" w:hAnsiTheme="minorHAnsi"/>
              </w:rPr>
            </w:pPr>
          </w:p>
          <w:p w:rsidR="00F65F0F" w:rsidRPr="00DF43D1" w:rsidRDefault="0020456C" w:rsidP="00DF43D1">
            <w:pPr>
              <w:pStyle w:val="BodyText"/>
              <w:ind w:left="120" w:right="1867"/>
              <w:jc w:val="both"/>
              <w:rPr>
                <w:rFonts w:asciiTheme="minorHAnsi" w:hAnsiTheme="minorHAnsi"/>
              </w:rPr>
            </w:pPr>
            <w:hyperlink r:id="rId34">
              <w:r w:rsidR="00CA504D" w:rsidRPr="00DF43D1">
                <w:rPr>
                  <w:rFonts w:asciiTheme="minorHAnsi" w:hAnsiTheme="minorHAnsi"/>
                  <w:color w:val="0000FF"/>
                  <w:u w:val="single" w:color="0000FF"/>
                </w:rPr>
                <w:t>https://www.illustrativemathematics.org/content-standards/6/NS/C/5/tasks/277</w:t>
              </w:r>
            </w:hyperlink>
            <w:r w:rsidR="00CA504D" w:rsidRPr="00DF43D1">
              <w:rPr>
                <w:rFonts w:asciiTheme="minorHAnsi" w:hAnsiTheme="minorHAnsi"/>
                <w:color w:val="0000FF"/>
                <w:u w:val="single" w:color="0000FF"/>
              </w:rPr>
              <w:t xml:space="preserve"> </w:t>
            </w:r>
            <w:hyperlink r:id="rId35">
              <w:r w:rsidR="00CA504D" w:rsidRPr="00DF43D1">
                <w:rPr>
                  <w:rFonts w:asciiTheme="minorHAnsi" w:hAnsiTheme="minorHAnsi"/>
                  <w:color w:val="0000FF"/>
                  <w:u w:val="single" w:color="0000FF"/>
                </w:rPr>
                <w:t>https://www.illustrativemathematics.org/content-standards/6/NS/C/5/tasks/278</w:t>
              </w:r>
            </w:hyperlink>
            <w:r w:rsidR="00CA504D" w:rsidRPr="00DF43D1">
              <w:rPr>
                <w:rFonts w:asciiTheme="minorHAnsi" w:hAnsiTheme="minorHAnsi"/>
                <w:color w:val="0000FF"/>
                <w:u w:val="single" w:color="0000FF"/>
              </w:rPr>
              <w:t xml:space="preserve"> </w:t>
            </w:r>
            <w:hyperlink r:id="rId36">
              <w:r w:rsidR="00CA504D" w:rsidRPr="00DF43D1">
                <w:rPr>
                  <w:rFonts w:asciiTheme="minorHAnsi" w:hAnsiTheme="minorHAnsi"/>
                  <w:color w:val="0000FF"/>
                  <w:u w:val="single" w:color="0000FF"/>
                </w:rPr>
                <w:t>http://figurethis.nctm.org/challenges/c46/challenge.htm</w:t>
              </w:r>
            </w:hyperlink>
          </w:p>
        </w:tc>
      </w:tr>
      <w:tr w:rsidR="002741A3" w:rsidRPr="00F83BC9" w:rsidTr="00F65F0F">
        <w:trPr>
          <w:trHeight w:val="300"/>
        </w:trPr>
        <w:tc>
          <w:tcPr>
            <w:tcW w:w="3485" w:type="dxa"/>
            <w:gridSpan w:val="2"/>
          </w:tcPr>
          <w:p w:rsidR="002741A3" w:rsidRPr="00666D3C" w:rsidRDefault="002741A3" w:rsidP="002741A3">
            <w:r w:rsidRPr="00666D3C">
              <w:t>Print Resources</w:t>
            </w:r>
          </w:p>
        </w:tc>
        <w:tc>
          <w:tcPr>
            <w:tcW w:w="7580" w:type="dxa"/>
            <w:gridSpan w:val="5"/>
          </w:tcPr>
          <w:p w:rsidR="002741A3" w:rsidRPr="00F95D78" w:rsidRDefault="002741A3" w:rsidP="002741A3">
            <w:pPr>
              <w:rPr>
                <w:sz w:val="24"/>
                <w:szCs w:val="24"/>
              </w:rPr>
            </w:pPr>
          </w:p>
          <w:p w:rsidR="002741A3" w:rsidRPr="00F95D78" w:rsidRDefault="002741A3" w:rsidP="002741A3">
            <w:pPr>
              <w:rPr>
                <w:sz w:val="24"/>
                <w:szCs w:val="24"/>
              </w:rPr>
            </w:pPr>
            <w:r w:rsidRPr="00F95D78">
              <w:rPr>
                <w:rFonts w:ascii="Calibri" w:eastAsia="Calibri" w:hAnsi="Calibri"/>
                <w:i/>
                <w:sz w:val="24"/>
                <w:szCs w:val="24"/>
              </w:rPr>
              <w:t xml:space="preserve">    </w:t>
            </w:r>
            <w:bookmarkStart w:id="7" w:name="_MON_1543262887"/>
            <w:bookmarkEnd w:id="7"/>
            <w:r w:rsidR="00CA504D">
              <w:rPr>
                <w:rFonts w:ascii="Calibri" w:eastAsia="Calibri" w:hAnsi="Calibri"/>
                <w:i/>
                <w:sz w:val="24"/>
                <w:szCs w:val="24"/>
              </w:rPr>
              <w:object w:dxaOrig="1551" w:dyaOrig="1004">
                <v:shape id="_x0000_i1030" type="#_x0000_t75" style="width:77.25pt;height:50.25pt" o:ole="">
                  <v:imagedata r:id="rId37" o:title=""/>
                </v:shape>
                <o:OLEObject Type="Embed" ProgID="Word.Document.12" ShapeID="_x0000_i1030" DrawAspect="Icon" ObjectID="_1546863279" r:id="rId38">
                  <o:FieldCodes>\s</o:FieldCodes>
                </o:OLEObject>
              </w:object>
            </w:r>
            <w:r w:rsidR="00CA504D">
              <w:rPr>
                <w:rFonts w:ascii="Calibri" w:eastAsia="Calibri" w:hAnsi="Calibri"/>
                <w:i/>
                <w:sz w:val="24"/>
                <w:szCs w:val="24"/>
              </w:rPr>
              <w:t xml:space="preserve">                 </w:t>
            </w:r>
            <w:bookmarkStart w:id="8" w:name="_MON_1543263593"/>
            <w:bookmarkEnd w:id="8"/>
            <w:r w:rsidR="00552ED0">
              <w:rPr>
                <w:rFonts w:ascii="Calibri" w:eastAsia="Calibri" w:hAnsi="Calibri"/>
                <w:i/>
                <w:sz w:val="24"/>
                <w:szCs w:val="24"/>
              </w:rPr>
              <w:object w:dxaOrig="1551" w:dyaOrig="1004">
                <v:shape id="_x0000_i1031" type="#_x0000_t75" style="width:77.25pt;height:50.25pt" o:ole="">
                  <v:imagedata r:id="rId39" o:title=""/>
                </v:shape>
                <o:OLEObject Type="Embed" ProgID="Word.Document.12" ShapeID="_x0000_i1031" DrawAspect="Icon" ObjectID="_1546863280" r:id="rId40">
                  <o:FieldCodes>\s</o:FieldCodes>
                </o:OLEObject>
              </w:object>
            </w:r>
          </w:p>
        </w:tc>
      </w:tr>
      <w:tr w:rsidR="002741A3" w:rsidRPr="00F83BC9" w:rsidTr="00F65F0F">
        <w:trPr>
          <w:trHeight w:val="300"/>
        </w:trPr>
        <w:tc>
          <w:tcPr>
            <w:tcW w:w="3485" w:type="dxa"/>
            <w:gridSpan w:val="2"/>
          </w:tcPr>
          <w:p w:rsidR="002741A3" w:rsidRPr="00666D3C" w:rsidRDefault="002741A3" w:rsidP="002741A3">
            <w:r w:rsidRPr="00666D3C">
              <w:t>Manipulatives and Tools</w:t>
            </w:r>
          </w:p>
        </w:tc>
        <w:tc>
          <w:tcPr>
            <w:tcW w:w="7580" w:type="dxa"/>
            <w:gridSpan w:val="5"/>
          </w:tcPr>
          <w:p w:rsidR="002741A3" w:rsidRDefault="00663CDF" w:rsidP="00663CDF">
            <w:pPr>
              <w:rPr>
                <w:b/>
              </w:rPr>
            </w:pPr>
            <w:r>
              <w:rPr>
                <w:rFonts w:cs="Arial"/>
                <w:sz w:val="24"/>
                <w:szCs w:val="24"/>
              </w:rPr>
              <w:t>Number lines, geoboard</w:t>
            </w:r>
            <w:r w:rsidR="00B23A61">
              <w:rPr>
                <w:rFonts w:cs="Arial"/>
                <w:sz w:val="24"/>
                <w:szCs w:val="24"/>
              </w:rPr>
              <w:t>s</w:t>
            </w:r>
            <w:r>
              <w:rPr>
                <w:rFonts w:cs="Arial"/>
                <w:sz w:val="24"/>
                <w:szCs w:val="24"/>
              </w:rPr>
              <w:t xml:space="preserve">, </w:t>
            </w:r>
            <w:r w:rsidR="00B23A61">
              <w:rPr>
                <w:rFonts w:cs="Arial"/>
                <w:sz w:val="24"/>
                <w:szCs w:val="24"/>
              </w:rPr>
              <w:t>grid paper, colored pencils</w:t>
            </w:r>
            <w:r w:rsidR="000F6953">
              <w:rPr>
                <w:rFonts w:cs="Arial"/>
                <w:sz w:val="24"/>
                <w:szCs w:val="24"/>
              </w:rPr>
              <w:t>, grid whiteboards</w:t>
            </w:r>
          </w:p>
        </w:tc>
      </w:tr>
    </w:tbl>
    <w:tbl>
      <w:tblPr>
        <w:tblStyle w:val="TableGrid11"/>
        <w:tblW w:w="11065" w:type="dxa"/>
        <w:tblLayout w:type="fixed"/>
        <w:tblLook w:val="04A0" w:firstRow="1" w:lastRow="0" w:firstColumn="1" w:lastColumn="0" w:noHBand="0" w:noVBand="1"/>
      </w:tblPr>
      <w:tblGrid>
        <w:gridCol w:w="3505"/>
        <w:gridCol w:w="7560"/>
      </w:tblGrid>
      <w:tr w:rsidR="001E55A0" w:rsidTr="00663CDF">
        <w:trPr>
          <w:trHeight w:val="300"/>
        </w:trPr>
        <w:tc>
          <w:tcPr>
            <w:tcW w:w="11065" w:type="dxa"/>
            <w:gridSpan w:val="2"/>
            <w:shd w:val="clear" w:color="auto" w:fill="E7E6E6" w:themeFill="background2"/>
          </w:tcPr>
          <w:p w:rsidR="001E55A0" w:rsidRDefault="001E55A0" w:rsidP="001E55A0">
            <w:pPr>
              <w:rPr>
                <w:b/>
              </w:rPr>
            </w:pPr>
            <w:r>
              <w:rPr>
                <w:b/>
              </w:rPr>
              <w:t>Textbook Alignment</w:t>
            </w:r>
          </w:p>
        </w:tc>
      </w:tr>
      <w:tr w:rsidR="00D94D1E" w:rsidTr="0069650E">
        <w:trPr>
          <w:trHeight w:val="620"/>
        </w:trPr>
        <w:tc>
          <w:tcPr>
            <w:tcW w:w="3505" w:type="dxa"/>
          </w:tcPr>
          <w:p w:rsidR="00D94D1E" w:rsidRPr="00DF43D1" w:rsidRDefault="00D94D1E" w:rsidP="00D94D1E">
            <w:r w:rsidRPr="00DF43D1">
              <w:rPr>
                <w:sz w:val="18"/>
                <w:szCs w:val="18"/>
              </w:rPr>
              <w:t>MGSE6.NS.5 Understand that positive and negative numbers are used together to describe quantities having opposite directions or values (e.g., temperature above/below zero, elevation above/below sea level, debits/credits, positive/negative electric charge); use positive and negative numbers to represent quantities in real- world contexts, explaining the meaning of 0 in each situation.</w:t>
            </w:r>
          </w:p>
          <w:p w:rsidR="00D94D1E" w:rsidRPr="00DF43D1" w:rsidRDefault="00D94D1E" w:rsidP="00D94D1E"/>
        </w:tc>
        <w:tc>
          <w:tcPr>
            <w:tcW w:w="7560" w:type="dxa"/>
          </w:tcPr>
          <w:p w:rsidR="00D94D1E" w:rsidRDefault="00D94D1E" w:rsidP="00D94D1E">
            <w:r>
              <w:rPr>
                <w:sz w:val="18"/>
                <w:szCs w:val="18"/>
              </w:rPr>
              <w:t>Chapter 12 p.835–836, 837–844, 845–846, 863–865</w:t>
            </w:r>
          </w:p>
          <w:p w:rsidR="00D94D1E" w:rsidRDefault="00D94D1E" w:rsidP="00D94D1E">
            <w:r>
              <w:rPr>
                <w:sz w:val="18"/>
                <w:szCs w:val="18"/>
              </w:rPr>
              <w:t>Lesson 1: Integers and Graphing</w:t>
            </w:r>
          </w:p>
          <w:p w:rsidR="00D94D1E" w:rsidRDefault="00D94D1E" w:rsidP="00D94D1E">
            <w:r>
              <w:rPr>
                <w:sz w:val="18"/>
                <w:szCs w:val="18"/>
              </w:rPr>
              <w:t>Inquiry Lab: Integers</w:t>
            </w:r>
          </w:p>
          <w:p w:rsidR="00D94D1E" w:rsidRDefault="00D94D1E" w:rsidP="00D94D1E">
            <w:r>
              <w:rPr>
                <w:sz w:val="18"/>
                <w:szCs w:val="18"/>
              </w:rPr>
              <w:t>Inquiry Lab: Absolute Value</w:t>
            </w:r>
          </w:p>
          <w:p w:rsidR="00D94D1E" w:rsidRDefault="00D94D1E" w:rsidP="00D94D1E"/>
          <w:p w:rsidR="00D94D1E" w:rsidRDefault="00D94D1E" w:rsidP="00D94D1E"/>
        </w:tc>
      </w:tr>
      <w:tr w:rsidR="00D94D1E" w:rsidTr="0069650E">
        <w:trPr>
          <w:trHeight w:val="620"/>
        </w:trPr>
        <w:tc>
          <w:tcPr>
            <w:tcW w:w="3505" w:type="dxa"/>
          </w:tcPr>
          <w:p w:rsidR="00D94D1E" w:rsidRPr="00DF43D1" w:rsidRDefault="00D94D1E" w:rsidP="00D94D1E">
            <w:r w:rsidRPr="00DF43D1">
              <w:rPr>
                <w:sz w:val="18"/>
                <w:szCs w:val="18"/>
              </w:rPr>
              <w:lastRenderedPageBreak/>
              <w:t>MGSE6.NS.6a Recognize opposite signs of numbers as indicating locations on opposite sides of 0 on the number line; recognize that the opposite of the opposite of a number is the number itself, e.g., –(–3) = 3, and that 0 is its own opposite.</w:t>
            </w:r>
          </w:p>
          <w:p w:rsidR="00D94D1E" w:rsidRPr="00DF43D1" w:rsidRDefault="00D94D1E" w:rsidP="00D94D1E"/>
        </w:tc>
        <w:tc>
          <w:tcPr>
            <w:tcW w:w="7560" w:type="dxa"/>
          </w:tcPr>
          <w:p w:rsidR="00D94D1E" w:rsidRDefault="00D94D1E" w:rsidP="00D94D1E">
            <w:r>
              <w:rPr>
                <w:sz w:val="18"/>
                <w:szCs w:val="18"/>
              </w:rPr>
              <w:t>Chapter 12 p.837–844, 847–854</w:t>
            </w:r>
          </w:p>
          <w:p w:rsidR="00D94D1E" w:rsidRDefault="00D94D1E" w:rsidP="00D94D1E">
            <w:r>
              <w:rPr>
                <w:sz w:val="18"/>
                <w:szCs w:val="18"/>
              </w:rPr>
              <w:t>Lesson 1: Integers and Graphing</w:t>
            </w:r>
          </w:p>
          <w:p w:rsidR="00D94D1E" w:rsidRDefault="00D94D1E" w:rsidP="00D94D1E">
            <w:r>
              <w:rPr>
                <w:sz w:val="18"/>
                <w:szCs w:val="18"/>
              </w:rPr>
              <w:t>Lesson 2: Absolute Value</w:t>
            </w:r>
          </w:p>
        </w:tc>
      </w:tr>
    </w:tbl>
    <w:p w:rsidR="00B50921" w:rsidRDefault="00B50921" w:rsidP="00B50921">
      <w:bookmarkStart w:id="9" w:name="_Toc466357259"/>
    </w:p>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Default="001548F6" w:rsidP="00B50921"/>
    <w:p w:rsidR="001548F6" w:rsidRPr="00B50921" w:rsidRDefault="001548F6" w:rsidP="00B50921"/>
    <w:p w:rsidR="0077153F" w:rsidRDefault="0077153F" w:rsidP="00FF2D9D">
      <w:pPr>
        <w:pStyle w:val="Heading1"/>
        <w:jc w:val="center"/>
        <w:rPr>
          <w:b/>
          <w:color w:val="auto"/>
        </w:rPr>
      </w:pPr>
      <w:r w:rsidRPr="00FF2D9D">
        <w:rPr>
          <w:b/>
          <w:color w:val="auto"/>
        </w:rPr>
        <w:lastRenderedPageBreak/>
        <w:t>Lesson T</w:t>
      </w:r>
      <w:r w:rsidR="00A35427">
        <w:rPr>
          <w:b/>
          <w:color w:val="auto"/>
        </w:rPr>
        <w:t>wo</w:t>
      </w:r>
      <w:r w:rsidRPr="00FF2D9D">
        <w:rPr>
          <w:b/>
          <w:color w:val="auto"/>
        </w:rPr>
        <w:t xml:space="preserve"> Progression</w:t>
      </w:r>
      <w:bookmarkEnd w:id="9"/>
    </w:p>
    <w:p w:rsidR="00FF2D9D" w:rsidRPr="006D2AC7" w:rsidRDefault="00FF2D9D" w:rsidP="006D2AC7">
      <w:pPr>
        <w:spacing w:after="0"/>
        <w:jc w:val="center"/>
        <w:rPr>
          <w:b/>
          <w:sz w:val="24"/>
          <w:szCs w:val="24"/>
        </w:rPr>
      </w:pPr>
      <w:r w:rsidRPr="006D2AC7">
        <w:rPr>
          <w:b/>
          <w:sz w:val="24"/>
          <w:szCs w:val="24"/>
        </w:rPr>
        <w:t>Duration</w:t>
      </w:r>
      <w:r w:rsidR="006D2AC7">
        <w:rPr>
          <w:b/>
          <w:sz w:val="24"/>
          <w:szCs w:val="24"/>
        </w:rPr>
        <w:t xml:space="preserve"> </w:t>
      </w:r>
      <w:r w:rsidR="00063555">
        <w:rPr>
          <w:b/>
          <w:sz w:val="24"/>
          <w:szCs w:val="24"/>
        </w:rPr>
        <w:t>8</w:t>
      </w:r>
      <w:r w:rsidR="000C1A66">
        <w:rPr>
          <w:b/>
          <w:sz w:val="24"/>
          <w:szCs w:val="24"/>
        </w:rPr>
        <w:t xml:space="preserve"> </w:t>
      </w:r>
      <w:r w:rsidR="006D2AC7">
        <w:rPr>
          <w:b/>
          <w:sz w:val="24"/>
          <w:szCs w:val="24"/>
        </w:rPr>
        <w:t>-</w:t>
      </w:r>
      <w:r w:rsidR="000C1A66">
        <w:rPr>
          <w:b/>
          <w:sz w:val="24"/>
          <w:szCs w:val="24"/>
        </w:rPr>
        <w:t xml:space="preserve"> </w:t>
      </w:r>
      <w:r w:rsidR="00063555">
        <w:rPr>
          <w:b/>
          <w:sz w:val="24"/>
          <w:szCs w:val="24"/>
        </w:rPr>
        <w:t>10</w:t>
      </w:r>
      <w:r w:rsidR="006D2AC7">
        <w:rPr>
          <w:b/>
          <w:sz w:val="24"/>
          <w:szCs w:val="24"/>
        </w:rPr>
        <w:t xml:space="preserve"> days</w:t>
      </w:r>
    </w:p>
    <w:tbl>
      <w:tblPr>
        <w:tblStyle w:val="TableGrid1"/>
        <w:tblW w:w="11070" w:type="dxa"/>
        <w:tblInd w:w="-5" w:type="dxa"/>
        <w:tblLayout w:type="fixed"/>
        <w:tblLook w:val="04A0" w:firstRow="1" w:lastRow="0" w:firstColumn="1" w:lastColumn="0" w:noHBand="0" w:noVBand="1"/>
      </w:tblPr>
      <w:tblGrid>
        <w:gridCol w:w="1930"/>
        <w:gridCol w:w="1555"/>
        <w:gridCol w:w="223"/>
        <w:gridCol w:w="1332"/>
        <w:gridCol w:w="540"/>
        <w:gridCol w:w="648"/>
        <w:gridCol w:w="2340"/>
        <w:gridCol w:w="2502"/>
      </w:tblGrid>
      <w:tr w:rsidR="0077153F" w:rsidRPr="00F83BC9" w:rsidTr="00DF43D1">
        <w:tc>
          <w:tcPr>
            <w:tcW w:w="11070" w:type="dxa"/>
            <w:gridSpan w:val="8"/>
            <w:shd w:val="clear" w:color="auto" w:fill="E7E6E6" w:themeFill="background2"/>
          </w:tcPr>
          <w:p w:rsidR="0077153F" w:rsidRPr="002E3102" w:rsidRDefault="0077153F" w:rsidP="00DD360F">
            <w:pPr>
              <w:rPr>
                <w:b/>
                <w:sz w:val="24"/>
                <w:szCs w:val="24"/>
              </w:rPr>
            </w:pPr>
            <w:r w:rsidRPr="002E3102">
              <w:rPr>
                <w:b/>
                <w:sz w:val="24"/>
                <w:szCs w:val="24"/>
              </w:rPr>
              <w:t>Focus Standard</w:t>
            </w:r>
            <w:r>
              <w:rPr>
                <w:b/>
                <w:sz w:val="24"/>
                <w:szCs w:val="24"/>
              </w:rPr>
              <w:t>(s)</w:t>
            </w:r>
          </w:p>
        </w:tc>
      </w:tr>
      <w:tr w:rsidR="0077153F" w:rsidRPr="00F83BC9" w:rsidTr="00DF43D1">
        <w:trPr>
          <w:trHeight w:val="773"/>
        </w:trPr>
        <w:tc>
          <w:tcPr>
            <w:tcW w:w="11070" w:type="dxa"/>
            <w:gridSpan w:val="8"/>
            <w:shd w:val="clear" w:color="auto" w:fill="auto"/>
          </w:tcPr>
          <w:p w:rsidR="005013AC" w:rsidRDefault="00F94B1A" w:rsidP="005013AC">
            <w:pPr>
              <w:autoSpaceDE w:val="0"/>
              <w:autoSpaceDN w:val="0"/>
              <w:adjustRightInd w:val="0"/>
              <w:rPr>
                <w:b/>
                <w:i/>
                <w:sz w:val="24"/>
                <w:szCs w:val="24"/>
                <w:u w:val="single"/>
              </w:rPr>
            </w:pPr>
            <w:r w:rsidRPr="00F94B1A">
              <w:rPr>
                <w:b/>
                <w:i/>
                <w:sz w:val="24"/>
                <w:szCs w:val="24"/>
                <w:u w:val="single"/>
              </w:rPr>
              <w:t>Apply and extend previous understandings of numbers to the system of rational numbers.</w:t>
            </w:r>
          </w:p>
          <w:p w:rsidR="00BE4618" w:rsidRDefault="00BE4618" w:rsidP="00BE4618">
            <w:pPr>
              <w:widowControl w:val="0"/>
              <w:rPr>
                <w:b/>
                <w:bCs/>
                <w:spacing w:val="3"/>
                <w:sz w:val="24"/>
                <w:szCs w:val="24"/>
              </w:rPr>
            </w:pP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w:t>
            </w:r>
            <w:r w:rsidRPr="007E2861">
              <w:rPr>
                <w:b/>
                <w:bCs/>
                <w:sz w:val="24"/>
                <w:szCs w:val="24"/>
              </w:rPr>
              <w:t>7</w:t>
            </w:r>
            <w:r w:rsidRPr="007E2861">
              <w:rPr>
                <w:b/>
                <w:bCs/>
                <w:spacing w:val="-1"/>
                <w:sz w:val="24"/>
                <w:szCs w:val="24"/>
              </w:rPr>
              <w:t xml:space="preserve"> </w:t>
            </w:r>
            <w:r w:rsidRPr="007E2861">
              <w:rPr>
                <w:sz w:val="24"/>
                <w:szCs w:val="24"/>
              </w:rPr>
              <w:t>U</w:t>
            </w:r>
            <w:r w:rsidRPr="007E2861">
              <w:rPr>
                <w:spacing w:val="-1"/>
                <w:sz w:val="24"/>
                <w:szCs w:val="24"/>
              </w:rPr>
              <w:t>n</w:t>
            </w:r>
            <w:r w:rsidRPr="007E2861">
              <w:rPr>
                <w:spacing w:val="1"/>
                <w:sz w:val="24"/>
                <w:szCs w:val="24"/>
              </w:rPr>
              <w:t>d</w:t>
            </w:r>
            <w:r w:rsidRPr="007E2861">
              <w:rPr>
                <w:spacing w:val="-1"/>
                <w:sz w:val="24"/>
                <w:szCs w:val="24"/>
              </w:rPr>
              <w:t>e</w:t>
            </w:r>
            <w:r w:rsidRPr="007E2861">
              <w:rPr>
                <w:sz w:val="24"/>
                <w:szCs w:val="24"/>
              </w:rPr>
              <w:t>rst</w:t>
            </w:r>
            <w:r w:rsidRPr="007E2861">
              <w:rPr>
                <w:spacing w:val="-1"/>
                <w:sz w:val="24"/>
                <w:szCs w:val="24"/>
              </w:rPr>
              <w:t>a</w:t>
            </w:r>
            <w:r w:rsidRPr="007E2861">
              <w:rPr>
                <w:spacing w:val="1"/>
                <w:sz w:val="24"/>
                <w:szCs w:val="24"/>
              </w:rPr>
              <w:t>n</w:t>
            </w:r>
            <w:r w:rsidRPr="007E2861">
              <w:rPr>
                <w:sz w:val="24"/>
                <w:szCs w:val="24"/>
              </w:rPr>
              <w:t>d</w:t>
            </w:r>
            <w:r w:rsidRPr="007E2861">
              <w:rPr>
                <w:spacing w:val="-1"/>
                <w:sz w:val="24"/>
                <w:szCs w:val="24"/>
              </w:rPr>
              <w:t xml:space="preserve"> </w:t>
            </w:r>
            <w:r w:rsidRPr="007E2861">
              <w:rPr>
                <w:spacing w:val="1"/>
                <w:sz w:val="24"/>
                <w:szCs w:val="24"/>
              </w:rPr>
              <w:t>o</w:t>
            </w:r>
            <w:r w:rsidRPr="007E2861">
              <w:rPr>
                <w:sz w:val="24"/>
                <w:szCs w:val="24"/>
              </w:rPr>
              <w:t>r</w:t>
            </w:r>
            <w:r w:rsidRPr="007E2861">
              <w:rPr>
                <w:spacing w:val="1"/>
                <w:sz w:val="24"/>
                <w:szCs w:val="24"/>
              </w:rPr>
              <w:t>d</w:t>
            </w:r>
            <w:r w:rsidRPr="007E2861">
              <w:rPr>
                <w:spacing w:val="-1"/>
                <w:sz w:val="24"/>
                <w:szCs w:val="24"/>
              </w:rPr>
              <w:t>e</w:t>
            </w:r>
            <w:r w:rsidRPr="007E2861">
              <w:rPr>
                <w:sz w:val="24"/>
                <w:szCs w:val="24"/>
              </w:rPr>
              <w:t>r</w:t>
            </w:r>
            <w:r w:rsidRPr="007E2861">
              <w:rPr>
                <w:spacing w:val="-2"/>
                <w:sz w:val="24"/>
                <w:szCs w:val="24"/>
              </w:rPr>
              <w:t>i</w:t>
            </w:r>
            <w:r w:rsidRPr="007E2861">
              <w:rPr>
                <w:spacing w:val="-1"/>
                <w:sz w:val="24"/>
                <w:szCs w:val="24"/>
              </w:rPr>
              <w:t>n</w:t>
            </w:r>
            <w:r w:rsidRPr="007E2861">
              <w:rPr>
                <w:sz w:val="24"/>
                <w:szCs w:val="24"/>
              </w:rPr>
              <w:t>g</w:t>
            </w:r>
            <w:r w:rsidRPr="007E2861">
              <w:rPr>
                <w:spacing w:val="-1"/>
                <w:sz w:val="24"/>
                <w:szCs w:val="24"/>
              </w:rPr>
              <w:t xml:space="preserve"> a</w:t>
            </w:r>
            <w:r w:rsidRPr="007E2861">
              <w:rPr>
                <w:spacing w:val="1"/>
                <w:sz w:val="24"/>
                <w:szCs w:val="24"/>
              </w:rPr>
              <w:t xml:space="preserve">nd </w:t>
            </w:r>
            <w:r w:rsidRPr="007E2861">
              <w:rPr>
                <w:spacing w:val="-1"/>
                <w:sz w:val="24"/>
                <w:szCs w:val="24"/>
              </w:rPr>
              <w:t>a</w:t>
            </w:r>
            <w:r w:rsidRPr="007E2861">
              <w:rPr>
                <w:spacing w:val="1"/>
                <w:sz w:val="24"/>
                <w:szCs w:val="24"/>
              </w:rPr>
              <w:t>b</w:t>
            </w:r>
            <w:r w:rsidRPr="007E2861">
              <w:rPr>
                <w:sz w:val="24"/>
                <w:szCs w:val="24"/>
              </w:rPr>
              <w:t>s</w:t>
            </w:r>
            <w:r w:rsidRPr="007E2861">
              <w:rPr>
                <w:spacing w:val="1"/>
                <w:sz w:val="24"/>
                <w:szCs w:val="24"/>
              </w:rPr>
              <w:t>o</w:t>
            </w:r>
            <w:r w:rsidRPr="007E2861">
              <w:rPr>
                <w:sz w:val="24"/>
                <w:szCs w:val="24"/>
              </w:rPr>
              <w:t>l</w:t>
            </w:r>
            <w:r w:rsidRPr="007E2861">
              <w:rPr>
                <w:spacing w:val="1"/>
                <w:sz w:val="24"/>
                <w:szCs w:val="24"/>
              </w:rPr>
              <w:t>u</w:t>
            </w:r>
            <w:r w:rsidRPr="007E2861">
              <w:rPr>
                <w:sz w:val="24"/>
                <w:szCs w:val="24"/>
              </w:rPr>
              <w:t xml:space="preserve">te </w:t>
            </w:r>
            <w:r w:rsidRPr="007E2861">
              <w:rPr>
                <w:spacing w:val="-1"/>
                <w:sz w:val="24"/>
                <w:szCs w:val="24"/>
              </w:rPr>
              <w:t>va</w:t>
            </w:r>
            <w:r w:rsidRPr="007E2861">
              <w:rPr>
                <w:sz w:val="24"/>
                <w:szCs w:val="24"/>
              </w:rPr>
              <w:t>l</w:t>
            </w:r>
            <w:r w:rsidRPr="007E2861">
              <w:rPr>
                <w:spacing w:val="1"/>
                <w:sz w:val="24"/>
                <w:szCs w:val="24"/>
              </w:rPr>
              <w:t>u</w:t>
            </w:r>
            <w:r w:rsidRPr="007E2861">
              <w:rPr>
                <w:sz w:val="24"/>
                <w:szCs w:val="24"/>
              </w:rPr>
              <w:t>e</w:t>
            </w:r>
            <w:r w:rsidRPr="007E2861">
              <w:rPr>
                <w:spacing w:val="-3"/>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r</w:t>
            </w:r>
            <w:r w:rsidRPr="007E2861">
              <w:rPr>
                <w:spacing w:val="-1"/>
                <w:sz w:val="24"/>
                <w:szCs w:val="24"/>
              </w:rPr>
              <w:t>a</w:t>
            </w:r>
            <w:r w:rsidRPr="007E2861">
              <w:rPr>
                <w:sz w:val="24"/>
                <w:szCs w:val="24"/>
              </w:rPr>
              <w:t>ti</w:t>
            </w:r>
            <w:r w:rsidRPr="007E2861">
              <w:rPr>
                <w:spacing w:val="1"/>
                <w:sz w:val="24"/>
                <w:szCs w:val="24"/>
              </w:rPr>
              <w:t>on</w:t>
            </w:r>
            <w:r w:rsidRPr="007E2861">
              <w:rPr>
                <w:spacing w:val="-1"/>
                <w:sz w:val="24"/>
                <w:szCs w:val="24"/>
              </w:rPr>
              <w:t>a</w:t>
            </w:r>
            <w:r w:rsidRPr="007E2861">
              <w:rPr>
                <w:sz w:val="24"/>
                <w:szCs w:val="24"/>
              </w:rPr>
              <w:t>l</w:t>
            </w:r>
            <w:r w:rsidRPr="007E2861">
              <w:rPr>
                <w:spacing w:val="-1"/>
                <w:sz w:val="24"/>
                <w:szCs w:val="24"/>
              </w:rPr>
              <w:t xml:space="preserv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rs.</w:t>
            </w:r>
          </w:p>
          <w:p w:rsidR="00BE4618" w:rsidRDefault="00BE4618" w:rsidP="00BE4618">
            <w:pPr>
              <w:widowControl w:val="0"/>
              <w:rPr>
                <w:b/>
                <w:bCs/>
                <w:spacing w:val="3"/>
                <w:sz w:val="24"/>
                <w:szCs w:val="24"/>
              </w:rPr>
            </w:pP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S.7</w:t>
            </w:r>
            <w:r w:rsidRPr="007E2861">
              <w:rPr>
                <w:b/>
                <w:bCs/>
                <w:sz w:val="24"/>
                <w:szCs w:val="24"/>
              </w:rPr>
              <w:t>a</w:t>
            </w:r>
            <w:r w:rsidRPr="007E2861">
              <w:rPr>
                <w:b/>
                <w:bCs/>
                <w:spacing w:val="-1"/>
                <w:sz w:val="24"/>
                <w:szCs w:val="24"/>
              </w:rPr>
              <w:t xml:space="preserve"> </w:t>
            </w:r>
            <w:r w:rsidRPr="007E2861">
              <w:rPr>
                <w:spacing w:val="-2"/>
                <w:sz w:val="24"/>
                <w:szCs w:val="24"/>
              </w:rPr>
              <w:t>I</w:t>
            </w:r>
            <w:r w:rsidRPr="007E2861">
              <w:rPr>
                <w:spacing w:val="1"/>
                <w:sz w:val="24"/>
                <w:szCs w:val="24"/>
              </w:rPr>
              <w:t>n</w:t>
            </w:r>
            <w:r w:rsidRPr="007E2861">
              <w:rPr>
                <w:sz w:val="24"/>
                <w:szCs w:val="24"/>
              </w:rPr>
              <w:t>t</w:t>
            </w:r>
            <w:r w:rsidRPr="007E2861">
              <w:rPr>
                <w:spacing w:val="-1"/>
                <w:sz w:val="24"/>
                <w:szCs w:val="24"/>
              </w:rPr>
              <w:t>e</w:t>
            </w:r>
            <w:r w:rsidRPr="007E2861">
              <w:rPr>
                <w:sz w:val="24"/>
                <w:szCs w:val="24"/>
              </w:rPr>
              <w:t>r</w:t>
            </w:r>
            <w:r w:rsidRPr="007E2861">
              <w:rPr>
                <w:spacing w:val="1"/>
                <w:sz w:val="24"/>
                <w:szCs w:val="24"/>
              </w:rPr>
              <w:t>p</w:t>
            </w:r>
            <w:r w:rsidRPr="007E2861">
              <w:rPr>
                <w:sz w:val="24"/>
                <w:szCs w:val="24"/>
              </w:rPr>
              <w:t>r</w:t>
            </w:r>
            <w:r w:rsidRPr="007E2861">
              <w:rPr>
                <w:spacing w:val="-1"/>
                <w:sz w:val="24"/>
                <w:szCs w:val="24"/>
              </w:rPr>
              <w:t>e</w:t>
            </w:r>
            <w:r w:rsidRPr="007E2861">
              <w:rPr>
                <w:sz w:val="24"/>
                <w:szCs w:val="24"/>
              </w:rPr>
              <w:t>t</w:t>
            </w:r>
            <w:r w:rsidRPr="007E2861">
              <w:rPr>
                <w:spacing w:val="1"/>
                <w:sz w:val="24"/>
                <w:szCs w:val="24"/>
              </w:rPr>
              <w:t xml:space="preserve"> </w:t>
            </w:r>
            <w:r w:rsidRPr="007E2861">
              <w:rPr>
                <w:sz w:val="24"/>
                <w:szCs w:val="24"/>
              </w:rPr>
              <w:t>st</w:t>
            </w:r>
            <w:r w:rsidRPr="007E2861">
              <w:rPr>
                <w:spacing w:val="-1"/>
                <w:sz w:val="24"/>
                <w:szCs w:val="24"/>
              </w:rPr>
              <w:t>a</w:t>
            </w:r>
            <w:r w:rsidRPr="007E2861">
              <w:rPr>
                <w:sz w:val="24"/>
                <w:szCs w:val="24"/>
              </w:rPr>
              <w:t>t</w:t>
            </w:r>
            <w:r w:rsidRPr="007E2861">
              <w:rPr>
                <w:spacing w:val="-1"/>
                <w:sz w:val="24"/>
                <w:szCs w:val="24"/>
              </w:rPr>
              <w:t>e</w:t>
            </w:r>
            <w:r w:rsidRPr="007E2861">
              <w:rPr>
                <w:spacing w:val="-3"/>
                <w:sz w:val="24"/>
                <w:szCs w:val="24"/>
              </w:rPr>
              <w:t>m</w:t>
            </w:r>
            <w:r w:rsidRPr="007E2861">
              <w:rPr>
                <w:spacing w:val="-1"/>
                <w:sz w:val="24"/>
                <w:szCs w:val="24"/>
              </w:rPr>
              <w:t>e</w:t>
            </w:r>
            <w:r w:rsidRPr="007E2861">
              <w:rPr>
                <w:spacing w:val="1"/>
                <w:sz w:val="24"/>
                <w:szCs w:val="24"/>
              </w:rPr>
              <w:t>n</w:t>
            </w:r>
            <w:r w:rsidRPr="007E2861">
              <w:rPr>
                <w:sz w:val="24"/>
                <w:szCs w:val="24"/>
              </w:rPr>
              <w:t xml:space="preserve">ts </w:t>
            </w:r>
            <w:r w:rsidRPr="007E2861">
              <w:rPr>
                <w:spacing w:val="1"/>
                <w:sz w:val="24"/>
                <w:szCs w:val="24"/>
              </w:rPr>
              <w:t>o</w:t>
            </w:r>
            <w:r w:rsidRPr="007E2861">
              <w:rPr>
                <w:sz w:val="24"/>
                <w:szCs w:val="24"/>
              </w:rPr>
              <w:t>f i</w:t>
            </w:r>
            <w:r w:rsidRPr="007E2861">
              <w:rPr>
                <w:spacing w:val="1"/>
                <w:sz w:val="24"/>
                <w:szCs w:val="24"/>
              </w:rPr>
              <w:t>n</w:t>
            </w:r>
            <w:r w:rsidRPr="007E2861">
              <w:rPr>
                <w:spacing w:val="-1"/>
                <w:sz w:val="24"/>
                <w:szCs w:val="24"/>
              </w:rPr>
              <w:t>e</w:t>
            </w:r>
            <w:r w:rsidRPr="007E2861">
              <w:rPr>
                <w:spacing w:val="1"/>
                <w:sz w:val="24"/>
                <w:szCs w:val="24"/>
              </w:rPr>
              <w:t>qu</w:t>
            </w:r>
            <w:r w:rsidRPr="007E2861">
              <w:rPr>
                <w:spacing w:val="-1"/>
                <w:sz w:val="24"/>
                <w:szCs w:val="24"/>
              </w:rPr>
              <w:t>a</w:t>
            </w:r>
            <w:r w:rsidRPr="007E2861">
              <w:rPr>
                <w:sz w:val="24"/>
                <w:szCs w:val="24"/>
              </w:rPr>
              <w:t>l</w:t>
            </w:r>
            <w:r w:rsidRPr="007E2861">
              <w:rPr>
                <w:spacing w:val="-2"/>
                <w:sz w:val="24"/>
                <w:szCs w:val="24"/>
              </w:rPr>
              <w:t>i</w:t>
            </w:r>
            <w:r w:rsidRPr="007E2861">
              <w:rPr>
                <w:sz w:val="24"/>
                <w:szCs w:val="24"/>
              </w:rPr>
              <w:t>ty</w:t>
            </w:r>
            <w:r w:rsidRPr="007E2861">
              <w:rPr>
                <w:spacing w:val="-3"/>
                <w:sz w:val="24"/>
                <w:szCs w:val="24"/>
              </w:rPr>
              <w:t xml:space="preserve"> </w:t>
            </w:r>
            <w:r w:rsidRPr="007E2861">
              <w:rPr>
                <w:spacing w:val="-1"/>
                <w:sz w:val="24"/>
                <w:szCs w:val="24"/>
              </w:rPr>
              <w:t>a</w:t>
            </w:r>
            <w:r w:rsidRPr="007E2861">
              <w:rPr>
                <w:sz w:val="24"/>
                <w:szCs w:val="24"/>
              </w:rPr>
              <w:t>s st</w:t>
            </w:r>
            <w:r w:rsidRPr="007E2861">
              <w:rPr>
                <w:spacing w:val="-1"/>
                <w:sz w:val="24"/>
                <w:szCs w:val="24"/>
              </w:rPr>
              <w:t>a</w:t>
            </w:r>
            <w:r w:rsidRPr="007E2861">
              <w:rPr>
                <w:sz w:val="24"/>
                <w:szCs w:val="24"/>
              </w:rPr>
              <w:t>t</w:t>
            </w:r>
            <w:r w:rsidRPr="007E2861">
              <w:rPr>
                <w:spacing w:val="2"/>
                <w:sz w:val="24"/>
                <w:szCs w:val="24"/>
              </w:rPr>
              <w:t>e</w:t>
            </w:r>
            <w:r w:rsidRPr="007E2861">
              <w:rPr>
                <w:spacing w:val="-1"/>
                <w:sz w:val="24"/>
                <w:szCs w:val="24"/>
              </w:rPr>
              <w:t>me</w:t>
            </w:r>
            <w:r w:rsidRPr="007E2861">
              <w:rPr>
                <w:spacing w:val="1"/>
                <w:sz w:val="24"/>
                <w:szCs w:val="24"/>
              </w:rPr>
              <w:t>n</w:t>
            </w:r>
            <w:r w:rsidRPr="007E2861">
              <w:rPr>
                <w:sz w:val="24"/>
                <w:szCs w:val="24"/>
              </w:rPr>
              <w:t xml:space="preserve">ts </w:t>
            </w:r>
            <w:r w:rsidRPr="007E2861">
              <w:rPr>
                <w:spacing w:val="-1"/>
                <w:sz w:val="24"/>
                <w:szCs w:val="24"/>
              </w:rPr>
              <w:t>a</w:t>
            </w:r>
            <w:r w:rsidRPr="007E2861">
              <w:rPr>
                <w:spacing w:val="1"/>
                <w:sz w:val="24"/>
                <w:szCs w:val="24"/>
              </w:rPr>
              <w:t>bou</w:t>
            </w:r>
            <w:r w:rsidRPr="007E2861">
              <w:rPr>
                <w:sz w:val="24"/>
                <w:szCs w:val="24"/>
              </w:rPr>
              <w:t>t</w:t>
            </w:r>
            <w:r w:rsidRPr="007E2861">
              <w:rPr>
                <w:spacing w:val="1"/>
                <w:sz w:val="24"/>
                <w:szCs w:val="24"/>
              </w:rPr>
              <w:t xml:space="preserve"> </w:t>
            </w:r>
            <w:r w:rsidRPr="007E2861">
              <w:rPr>
                <w:spacing w:val="-2"/>
                <w:sz w:val="24"/>
                <w:szCs w:val="24"/>
              </w:rPr>
              <w:t>t</w:t>
            </w:r>
            <w:r w:rsidRPr="007E2861">
              <w:rPr>
                <w:spacing w:val="1"/>
                <w:sz w:val="24"/>
                <w:szCs w:val="24"/>
              </w:rPr>
              <w:t>h</w:t>
            </w:r>
            <w:r w:rsidRPr="007E2861">
              <w:rPr>
                <w:sz w:val="24"/>
                <w:szCs w:val="24"/>
              </w:rPr>
              <w:t>e</w:t>
            </w:r>
            <w:r w:rsidRPr="007E2861">
              <w:rPr>
                <w:spacing w:val="-3"/>
                <w:sz w:val="24"/>
                <w:szCs w:val="24"/>
              </w:rPr>
              <w:t xml:space="preserve"> </w:t>
            </w:r>
            <w:r w:rsidRPr="007E2861">
              <w:rPr>
                <w:sz w:val="24"/>
                <w:szCs w:val="24"/>
              </w:rPr>
              <w:t>r</w:t>
            </w:r>
            <w:r w:rsidRPr="007E2861">
              <w:rPr>
                <w:spacing w:val="-1"/>
                <w:sz w:val="24"/>
                <w:szCs w:val="24"/>
              </w:rPr>
              <w:t>e</w:t>
            </w:r>
            <w:r w:rsidRPr="007E2861">
              <w:rPr>
                <w:sz w:val="24"/>
                <w:szCs w:val="24"/>
              </w:rPr>
              <w:t>l</w:t>
            </w:r>
            <w:r w:rsidRPr="007E2861">
              <w:rPr>
                <w:spacing w:val="-1"/>
                <w:sz w:val="24"/>
                <w:szCs w:val="24"/>
              </w:rPr>
              <w:t>a</w:t>
            </w:r>
            <w:r w:rsidRPr="007E2861">
              <w:rPr>
                <w:sz w:val="24"/>
                <w:szCs w:val="24"/>
              </w:rPr>
              <w:t>ti</w:t>
            </w:r>
            <w:r w:rsidRPr="007E2861">
              <w:rPr>
                <w:spacing w:val="-1"/>
                <w:sz w:val="24"/>
                <w:szCs w:val="24"/>
              </w:rPr>
              <w:t>v</w:t>
            </w:r>
            <w:r w:rsidRPr="007E2861">
              <w:rPr>
                <w:sz w:val="24"/>
                <w:szCs w:val="24"/>
              </w:rPr>
              <w:t xml:space="preserve">e </w:t>
            </w:r>
            <w:r w:rsidRPr="007E2861">
              <w:rPr>
                <w:spacing w:val="1"/>
                <w:sz w:val="24"/>
                <w:szCs w:val="24"/>
              </w:rPr>
              <w:t>po</w:t>
            </w:r>
            <w:r w:rsidRPr="007E2861">
              <w:rPr>
                <w:sz w:val="24"/>
                <w:szCs w:val="24"/>
              </w:rPr>
              <w:t>sit</w:t>
            </w:r>
            <w:r w:rsidRPr="007E2861">
              <w:rPr>
                <w:spacing w:val="-2"/>
                <w:sz w:val="24"/>
                <w:szCs w:val="24"/>
              </w:rPr>
              <w:t>i</w:t>
            </w:r>
            <w:r w:rsidRPr="007E2861">
              <w:rPr>
                <w:spacing w:val="1"/>
                <w:sz w:val="24"/>
                <w:szCs w:val="24"/>
              </w:rPr>
              <w:t>o</w:t>
            </w:r>
            <w:r w:rsidRPr="007E2861">
              <w:rPr>
                <w:sz w:val="24"/>
                <w:szCs w:val="24"/>
              </w:rPr>
              <w:t>n</w:t>
            </w:r>
            <w:r w:rsidRPr="007E2861">
              <w:rPr>
                <w:spacing w:val="-1"/>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t</w:t>
            </w:r>
            <w:r w:rsidRPr="007E2861">
              <w:rPr>
                <w:spacing w:val="-3"/>
                <w:sz w:val="24"/>
                <w:szCs w:val="24"/>
              </w:rPr>
              <w:t>w</w:t>
            </w:r>
            <w:r w:rsidRPr="007E2861">
              <w:rPr>
                <w:sz w:val="24"/>
                <w:szCs w:val="24"/>
              </w:rPr>
              <w:t>o</w:t>
            </w:r>
            <w:r w:rsidRPr="007E2861">
              <w:rPr>
                <w:spacing w:val="2"/>
                <w:sz w:val="24"/>
                <w:szCs w:val="24"/>
              </w:rPr>
              <w:t xml:space="preserv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rs </w:t>
            </w:r>
            <w:r w:rsidRPr="007E2861">
              <w:rPr>
                <w:spacing w:val="1"/>
                <w:sz w:val="24"/>
                <w:szCs w:val="24"/>
              </w:rPr>
              <w:t>o</w:t>
            </w:r>
            <w:r w:rsidRPr="007E2861">
              <w:rPr>
                <w:sz w:val="24"/>
                <w:szCs w:val="24"/>
              </w:rPr>
              <w:t>n</w:t>
            </w:r>
            <w:r w:rsidRPr="007E2861">
              <w:rPr>
                <w:spacing w:val="2"/>
                <w:sz w:val="24"/>
                <w:szCs w:val="24"/>
              </w:rPr>
              <w:t xml:space="preserve"> </w:t>
            </w:r>
            <w:r w:rsidRPr="007E2861">
              <w:rPr>
                <w:sz w:val="24"/>
                <w:szCs w:val="24"/>
              </w:rPr>
              <w:t>a</w:t>
            </w:r>
            <w:r w:rsidRPr="007E2861">
              <w:rPr>
                <w:spacing w:val="-3"/>
                <w:sz w:val="24"/>
                <w:szCs w:val="24"/>
              </w:rPr>
              <w:t xml:space="preserv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li</w:t>
            </w:r>
            <w:r w:rsidRPr="007E2861">
              <w:rPr>
                <w:spacing w:val="1"/>
                <w:sz w:val="24"/>
                <w:szCs w:val="24"/>
              </w:rPr>
              <w:t>ne d</w:t>
            </w:r>
            <w:r w:rsidRPr="007E2861">
              <w:rPr>
                <w:sz w:val="24"/>
                <w:szCs w:val="24"/>
              </w:rPr>
              <w:t>i</w:t>
            </w:r>
            <w:r w:rsidRPr="007E2861">
              <w:rPr>
                <w:spacing w:val="-1"/>
                <w:sz w:val="24"/>
                <w:szCs w:val="24"/>
              </w:rPr>
              <w:t>ag</w:t>
            </w:r>
            <w:r w:rsidRPr="007E2861">
              <w:rPr>
                <w:sz w:val="24"/>
                <w:szCs w:val="24"/>
              </w:rPr>
              <w:t>r</w:t>
            </w:r>
            <w:r w:rsidRPr="007E2861">
              <w:rPr>
                <w:spacing w:val="2"/>
                <w:sz w:val="24"/>
                <w:szCs w:val="24"/>
              </w:rPr>
              <w:t>a</w:t>
            </w:r>
            <w:r w:rsidRPr="007E2861">
              <w:rPr>
                <w:spacing w:val="-3"/>
                <w:sz w:val="24"/>
                <w:szCs w:val="24"/>
              </w:rPr>
              <w:t>m.</w:t>
            </w:r>
          </w:p>
          <w:p w:rsidR="00BE4618" w:rsidRDefault="00BE4618" w:rsidP="00BE4618">
            <w:pPr>
              <w:widowControl w:val="0"/>
              <w:rPr>
                <w:b/>
                <w:bCs/>
                <w:spacing w:val="3"/>
                <w:sz w:val="24"/>
                <w:szCs w:val="24"/>
              </w:rPr>
            </w:pP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S.7</w:t>
            </w:r>
            <w:r w:rsidRPr="007E2861">
              <w:rPr>
                <w:b/>
                <w:bCs/>
                <w:sz w:val="24"/>
                <w:szCs w:val="24"/>
              </w:rPr>
              <w:t>b</w:t>
            </w:r>
            <w:r w:rsidRPr="007E2861">
              <w:rPr>
                <w:b/>
                <w:bCs/>
                <w:spacing w:val="-1"/>
                <w:sz w:val="24"/>
                <w:szCs w:val="24"/>
              </w:rPr>
              <w:t xml:space="preserve"> </w:t>
            </w:r>
            <w:r w:rsidRPr="007E2861">
              <w:rPr>
                <w:spacing w:val="-2"/>
                <w:sz w:val="24"/>
                <w:szCs w:val="24"/>
              </w:rPr>
              <w:t>W</w:t>
            </w:r>
            <w:r w:rsidRPr="007E2861">
              <w:rPr>
                <w:sz w:val="24"/>
                <w:szCs w:val="24"/>
              </w:rPr>
              <w:t>rit</w:t>
            </w:r>
            <w:r w:rsidRPr="007E2861">
              <w:rPr>
                <w:spacing w:val="-1"/>
                <w:sz w:val="24"/>
                <w:szCs w:val="24"/>
              </w:rPr>
              <w:t>e</w:t>
            </w:r>
            <w:r w:rsidRPr="007E2861">
              <w:rPr>
                <w:sz w:val="24"/>
                <w:szCs w:val="24"/>
              </w:rPr>
              <w:t>,</w:t>
            </w:r>
            <w:r w:rsidRPr="007E2861">
              <w:rPr>
                <w:spacing w:val="1"/>
                <w:sz w:val="24"/>
                <w:szCs w:val="24"/>
              </w:rPr>
              <w:t xml:space="preserve"> </w:t>
            </w:r>
            <w:r w:rsidRPr="007E2861">
              <w:rPr>
                <w:sz w:val="24"/>
                <w:szCs w:val="24"/>
              </w:rPr>
              <w:t>i</w:t>
            </w:r>
            <w:r w:rsidRPr="007E2861">
              <w:rPr>
                <w:spacing w:val="-1"/>
                <w:sz w:val="24"/>
                <w:szCs w:val="24"/>
              </w:rPr>
              <w:t>n</w:t>
            </w:r>
            <w:r w:rsidRPr="007E2861">
              <w:rPr>
                <w:sz w:val="24"/>
                <w:szCs w:val="24"/>
              </w:rPr>
              <w:t>t</w:t>
            </w:r>
            <w:r w:rsidRPr="007E2861">
              <w:rPr>
                <w:spacing w:val="-1"/>
                <w:sz w:val="24"/>
                <w:szCs w:val="24"/>
              </w:rPr>
              <w:t>e</w:t>
            </w:r>
            <w:r w:rsidRPr="007E2861">
              <w:rPr>
                <w:sz w:val="24"/>
                <w:szCs w:val="24"/>
              </w:rPr>
              <w:t>r</w:t>
            </w:r>
            <w:r w:rsidRPr="007E2861">
              <w:rPr>
                <w:spacing w:val="1"/>
                <w:sz w:val="24"/>
                <w:szCs w:val="24"/>
              </w:rPr>
              <w:t>p</w:t>
            </w:r>
            <w:r w:rsidRPr="007E2861">
              <w:rPr>
                <w:sz w:val="24"/>
                <w:szCs w:val="24"/>
              </w:rPr>
              <w:t>r</w:t>
            </w:r>
            <w:r w:rsidRPr="007E2861">
              <w:rPr>
                <w:spacing w:val="-1"/>
                <w:sz w:val="24"/>
                <w:szCs w:val="24"/>
              </w:rPr>
              <w:t>e</w:t>
            </w:r>
            <w:r w:rsidRPr="007E2861">
              <w:rPr>
                <w:sz w:val="24"/>
                <w:szCs w:val="24"/>
              </w:rPr>
              <w:t>t,</w:t>
            </w:r>
            <w:r w:rsidRPr="007E2861">
              <w:rPr>
                <w:spacing w:val="1"/>
                <w:sz w:val="24"/>
                <w:szCs w:val="24"/>
              </w:rPr>
              <w:t xml:space="preserve"> </w:t>
            </w:r>
            <w:r w:rsidRPr="007E2861">
              <w:rPr>
                <w:spacing w:val="-1"/>
                <w:sz w:val="24"/>
                <w:szCs w:val="24"/>
              </w:rPr>
              <w:t>an</w:t>
            </w:r>
            <w:r w:rsidRPr="007E2861">
              <w:rPr>
                <w:sz w:val="24"/>
                <w:szCs w:val="24"/>
              </w:rPr>
              <w:t>d</w:t>
            </w:r>
            <w:r w:rsidRPr="007E2861">
              <w:rPr>
                <w:spacing w:val="2"/>
                <w:sz w:val="24"/>
                <w:szCs w:val="24"/>
              </w:rPr>
              <w:t xml:space="preserve"> </w:t>
            </w:r>
            <w:r w:rsidRPr="007E2861">
              <w:rPr>
                <w:spacing w:val="-1"/>
                <w:sz w:val="24"/>
                <w:szCs w:val="24"/>
              </w:rPr>
              <w:t>ex</w:t>
            </w:r>
            <w:r w:rsidRPr="007E2861">
              <w:rPr>
                <w:spacing w:val="1"/>
                <w:sz w:val="24"/>
                <w:szCs w:val="24"/>
              </w:rPr>
              <w:t>p</w:t>
            </w:r>
            <w:r w:rsidRPr="007E2861">
              <w:rPr>
                <w:sz w:val="24"/>
                <w:szCs w:val="24"/>
              </w:rPr>
              <w:t>l</w:t>
            </w:r>
            <w:r w:rsidRPr="007E2861">
              <w:rPr>
                <w:spacing w:val="-1"/>
                <w:sz w:val="24"/>
                <w:szCs w:val="24"/>
              </w:rPr>
              <w:t>a</w:t>
            </w:r>
            <w:r w:rsidRPr="007E2861">
              <w:rPr>
                <w:sz w:val="24"/>
                <w:szCs w:val="24"/>
              </w:rPr>
              <w:t>in st</w:t>
            </w:r>
            <w:r w:rsidRPr="007E2861">
              <w:rPr>
                <w:spacing w:val="-1"/>
                <w:sz w:val="24"/>
                <w:szCs w:val="24"/>
              </w:rPr>
              <w:t>a</w:t>
            </w:r>
            <w:r w:rsidRPr="007E2861">
              <w:rPr>
                <w:sz w:val="24"/>
                <w:szCs w:val="24"/>
              </w:rPr>
              <w:t>t</w:t>
            </w:r>
            <w:r w:rsidRPr="007E2861">
              <w:rPr>
                <w:spacing w:val="2"/>
                <w:sz w:val="24"/>
                <w:szCs w:val="24"/>
              </w:rPr>
              <w:t>e</w:t>
            </w:r>
            <w:r w:rsidRPr="007E2861">
              <w:rPr>
                <w:spacing w:val="-3"/>
                <w:sz w:val="24"/>
                <w:szCs w:val="24"/>
              </w:rPr>
              <w:t>m</w:t>
            </w:r>
            <w:r w:rsidRPr="007E2861">
              <w:rPr>
                <w:spacing w:val="-1"/>
                <w:sz w:val="24"/>
                <w:szCs w:val="24"/>
              </w:rPr>
              <w:t>e</w:t>
            </w:r>
            <w:r w:rsidRPr="007E2861">
              <w:rPr>
                <w:spacing w:val="1"/>
                <w:sz w:val="24"/>
                <w:szCs w:val="24"/>
              </w:rPr>
              <w:t>n</w:t>
            </w:r>
            <w:r w:rsidRPr="007E2861">
              <w:rPr>
                <w:sz w:val="24"/>
                <w:szCs w:val="24"/>
              </w:rPr>
              <w:t xml:space="preserve">ts </w:t>
            </w:r>
            <w:r w:rsidRPr="007E2861">
              <w:rPr>
                <w:spacing w:val="1"/>
                <w:sz w:val="24"/>
                <w:szCs w:val="24"/>
              </w:rPr>
              <w:t>o</w:t>
            </w:r>
            <w:r w:rsidRPr="007E2861">
              <w:rPr>
                <w:sz w:val="24"/>
                <w:szCs w:val="24"/>
              </w:rPr>
              <w:t>f</w:t>
            </w:r>
            <w:r w:rsidRPr="007E2861">
              <w:rPr>
                <w:spacing w:val="-2"/>
                <w:sz w:val="24"/>
                <w:szCs w:val="24"/>
              </w:rPr>
              <w:t xml:space="preserve"> </w:t>
            </w:r>
            <w:r w:rsidRPr="007E2861">
              <w:rPr>
                <w:spacing w:val="1"/>
                <w:sz w:val="24"/>
                <w:szCs w:val="24"/>
              </w:rPr>
              <w:t>o</w:t>
            </w:r>
            <w:r w:rsidRPr="007E2861">
              <w:rPr>
                <w:sz w:val="24"/>
                <w:szCs w:val="24"/>
              </w:rPr>
              <w:t>r</w:t>
            </w:r>
            <w:r w:rsidRPr="007E2861">
              <w:rPr>
                <w:spacing w:val="1"/>
                <w:sz w:val="24"/>
                <w:szCs w:val="24"/>
              </w:rPr>
              <w:t>d</w:t>
            </w:r>
            <w:r w:rsidRPr="007E2861">
              <w:rPr>
                <w:spacing w:val="-1"/>
                <w:sz w:val="24"/>
                <w:szCs w:val="24"/>
              </w:rPr>
              <w:t>e</w:t>
            </w:r>
            <w:r w:rsidRPr="007E2861">
              <w:rPr>
                <w:sz w:val="24"/>
                <w:szCs w:val="24"/>
              </w:rPr>
              <w:t>r</w:t>
            </w:r>
            <w:r w:rsidRPr="007E2861">
              <w:rPr>
                <w:spacing w:val="1"/>
                <w:sz w:val="24"/>
                <w:szCs w:val="24"/>
              </w:rPr>
              <w:t xml:space="preserve"> </w:t>
            </w:r>
            <w:r w:rsidRPr="007E2861">
              <w:rPr>
                <w:spacing w:val="-2"/>
                <w:sz w:val="24"/>
                <w:szCs w:val="24"/>
              </w:rPr>
              <w:t>f</w:t>
            </w:r>
            <w:r w:rsidRPr="007E2861">
              <w:rPr>
                <w:spacing w:val="1"/>
                <w:sz w:val="24"/>
                <w:szCs w:val="24"/>
              </w:rPr>
              <w:t>o</w:t>
            </w:r>
            <w:r w:rsidRPr="007E2861">
              <w:rPr>
                <w:sz w:val="24"/>
                <w:szCs w:val="24"/>
              </w:rPr>
              <w:t>r</w:t>
            </w:r>
            <w:r w:rsidRPr="007E2861">
              <w:rPr>
                <w:spacing w:val="1"/>
                <w:sz w:val="24"/>
                <w:szCs w:val="24"/>
              </w:rPr>
              <w:t xml:space="preserve"> </w:t>
            </w:r>
            <w:r w:rsidRPr="007E2861">
              <w:rPr>
                <w:sz w:val="24"/>
                <w:szCs w:val="24"/>
              </w:rPr>
              <w:t>r</w:t>
            </w:r>
            <w:r w:rsidRPr="007E2861">
              <w:rPr>
                <w:spacing w:val="-1"/>
                <w:sz w:val="24"/>
                <w:szCs w:val="24"/>
              </w:rPr>
              <w:t>a</w:t>
            </w:r>
            <w:r w:rsidRPr="007E2861">
              <w:rPr>
                <w:sz w:val="24"/>
                <w:szCs w:val="24"/>
              </w:rPr>
              <w:t>ti</w:t>
            </w:r>
            <w:r w:rsidRPr="007E2861">
              <w:rPr>
                <w:spacing w:val="1"/>
                <w:sz w:val="24"/>
                <w:szCs w:val="24"/>
              </w:rPr>
              <w:t>on</w:t>
            </w:r>
            <w:r w:rsidRPr="007E2861">
              <w:rPr>
                <w:spacing w:val="-1"/>
                <w:sz w:val="24"/>
                <w:szCs w:val="24"/>
              </w:rPr>
              <w:t>a</w:t>
            </w:r>
            <w:r w:rsidRPr="007E2861">
              <w:rPr>
                <w:sz w:val="24"/>
                <w:szCs w:val="24"/>
              </w:rPr>
              <w:t>l</w:t>
            </w:r>
            <w:r w:rsidRPr="007E2861">
              <w:rPr>
                <w:spacing w:val="-1"/>
                <w:sz w:val="24"/>
                <w:szCs w:val="24"/>
              </w:rPr>
              <w:t xml:space="preserv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rs in r</w:t>
            </w:r>
            <w:r w:rsidRPr="007E2861">
              <w:rPr>
                <w:spacing w:val="-1"/>
                <w:sz w:val="24"/>
                <w:szCs w:val="24"/>
              </w:rPr>
              <w:t>ea</w:t>
            </w:r>
            <w:r w:rsidRPr="007E2861">
              <w:rPr>
                <w:sz w:val="24"/>
                <w:szCs w:val="24"/>
              </w:rPr>
              <w:t>l</w:t>
            </w:r>
            <w:r w:rsidRPr="007E2861">
              <w:rPr>
                <w:spacing w:val="3"/>
                <w:sz w:val="24"/>
                <w:szCs w:val="24"/>
              </w:rPr>
              <w:t>-</w:t>
            </w:r>
            <w:r w:rsidRPr="007E2861">
              <w:rPr>
                <w:spacing w:val="-3"/>
                <w:sz w:val="24"/>
                <w:szCs w:val="24"/>
              </w:rPr>
              <w:t>w</w:t>
            </w:r>
            <w:r w:rsidRPr="007E2861">
              <w:rPr>
                <w:spacing w:val="1"/>
                <w:sz w:val="24"/>
                <w:szCs w:val="24"/>
              </w:rPr>
              <w:t>o</w:t>
            </w:r>
            <w:r w:rsidRPr="007E2861">
              <w:rPr>
                <w:sz w:val="24"/>
                <w:szCs w:val="24"/>
              </w:rPr>
              <w:t>rld</w:t>
            </w:r>
            <w:r w:rsidRPr="007E2861">
              <w:rPr>
                <w:spacing w:val="2"/>
                <w:sz w:val="24"/>
                <w:szCs w:val="24"/>
              </w:rPr>
              <w:t xml:space="preserve"> </w:t>
            </w:r>
            <w:r w:rsidRPr="007E2861">
              <w:rPr>
                <w:spacing w:val="-1"/>
                <w:sz w:val="24"/>
                <w:szCs w:val="24"/>
              </w:rPr>
              <w:t>co</w:t>
            </w:r>
            <w:r w:rsidRPr="007E2861">
              <w:rPr>
                <w:spacing w:val="1"/>
                <w:sz w:val="24"/>
                <w:szCs w:val="24"/>
              </w:rPr>
              <w:t>n</w:t>
            </w:r>
            <w:r w:rsidRPr="007E2861">
              <w:rPr>
                <w:sz w:val="24"/>
                <w:szCs w:val="24"/>
              </w:rPr>
              <w:t>t</w:t>
            </w:r>
            <w:r w:rsidRPr="007E2861">
              <w:rPr>
                <w:spacing w:val="-1"/>
                <w:sz w:val="24"/>
                <w:szCs w:val="24"/>
              </w:rPr>
              <w:t>ex</w:t>
            </w:r>
            <w:r w:rsidRPr="007E2861">
              <w:rPr>
                <w:sz w:val="24"/>
                <w:szCs w:val="24"/>
              </w:rPr>
              <w:t>ts.</w:t>
            </w:r>
          </w:p>
          <w:p w:rsidR="00BE4618" w:rsidRDefault="00BE4618" w:rsidP="00BE4618">
            <w:pPr>
              <w:widowControl w:val="0"/>
              <w:rPr>
                <w:b/>
                <w:bCs/>
                <w:spacing w:val="3"/>
                <w:sz w:val="24"/>
                <w:szCs w:val="24"/>
              </w:rPr>
            </w:pPr>
          </w:p>
          <w:p w:rsidR="00BE4618" w:rsidRPr="007E2861"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S.7</w:t>
            </w:r>
            <w:r w:rsidRPr="007E2861">
              <w:rPr>
                <w:b/>
                <w:bCs/>
                <w:sz w:val="24"/>
                <w:szCs w:val="24"/>
              </w:rPr>
              <w:t xml:space="preserve">c </w:t>
            </w:r>
            <w:r w:rsidRPr="007E2861">
              <w:rPr>
                <w:spacing w:val="-3"/>
                <w:sz w:val="24"/>
                <w:szCs w:val="24"/>
              </w:rPr>
              <w:t>U</w:t>
            </w:r>
            <w:r w:rsidRPr="007E2861">
              <w:rPr>
                <w:spacing w:val="1"/>
                <w:sz w:val="24"/>
                <w:szCs w:val="24"/>
              </w:rPr>
              <w:t>nd</w:t>
            </w:r>
            <w:r w:rsidRPr="007E2861">
              <w:rPr>
                <w:spacing w:val="-1"/>
                <w:sz w:val="24"/>
                <w:szCs w:val="24"/>
              </w:rPr>
              <w:t>e</w:t>
            </w:r>
            <w:r w:rsidRPr="007E2861">
              <w:rPr>
                <w:sz w:val="24"/>
                <w:szCs w:val="24"/>
              </w:rPr>
              <w:t>rst</w:t>
            </w:r>
            <w:r w:rsidRPr="007E2861">
              <w:rPr>
                <w:spacing w:val="-1"/>
                <w:sz w:val="24"/>
                <w:szCs w:val="24"/>
              </w:rPr>
              <w:t>an</w:t>
            </w:r>
            <w:r w:rsidRPr="007E2861">
              <w:rPr>
                <w:sz w:val="24"/>
                <w:szCs w:val="24"/>
              </w:rPr>
              <w:t>d</w:t>
            </w:r>
            <w:r w:rsidRPr="007E2861">
              <w:rPr>
                <w:spacing w:val="2"/>
                <w:sz w:val="24"/>
                <w:szCs w:val="24"/>
              </w:rPr>
              <w:t xml:space="preserve"> </w:t>
            </w:r>
            <w:r w:rsidRPr="007E2861">
              <w:rPr>
                <w:spacing w:val="-2"/>
                <w:sz w:val="24"/>
                <w:szCs w:val="24"/>
              </w:rPr>
              <w:t>t</w:t>
            </w:r>
            <w:r w:rsidRPr="007E2861">
              <w:rPr>
                <w:spacing w:val="1"/>
                <w:sz w:val="24"/>
                <w:szCs w:val="24"/>
              </w:rPr>
              <w:t>h</w:t>
            </w:r>
            <w:r w:rsidRPr="007E2861">
              <w:rPr>
                <w:sz w:val="24"/>
                <w:szCs w:val="24"/>
              </w:rPr>
              <w:t xml:space="preserve">e </w:t>
            </w:r>
            <w:r w:rsidRPr="007E2861">
              <w:rPr>
                <w:spacing w:val="-1"/>
                <w:sz w:val="24"/>
                <w:szCs w:val="24"/>
              </w:rPr>
              <w:t>a</w:t>
            </w:r>
            <w:r w:rsidRPr="007E2861">
              <w:rPr>
                <w:spacing w:val="1"/>
                <w:sz w:val="24"/>
                <w:szCs w:val="24"/>
              </w:rPr>
              <w:t>b</w:t>
            </w:r>
            <w:r w:rsidRPr="007E2861">
              <w:rPr>
                <w:spacing w:val="-3"/>
                <w:sz w:val="24"/>
                <w:szCs w:val="24"/>
              </w:rPr>
              <w:t>s</w:t>
            </w:r>
            <w:r w:rsidRPr="007E2861">
              <w:rPr>
                <w:spacing w:val="1"/>
                <w:sz w:val="24"/>
                <w:szCs w:val="24"/>
              </w:rPr>
              <w:t>o</w:t>
            </w:r>
            <w:r w:rsidRPr="007E2861">
              <w:rPr>
                <w:sz w:val="24"/>
                <w:szCs w:val="24"/>
              </w:rPr>
              <w:t>l</w:t>
            </w:r>
            <w:r w:rsidRPr="007E2861">
              <w:rPr>
                <w:spacing w:val="1"/>
                <w:sz w:val="24"/>
                <w:szCs w:val="24"/>
              </w:rPr>
              <w:t>u</w:t>
            </w:r>
            <w:r w:rsidRPr="007E2861">
              <w:rPr>
                <w:sz w:val="24"/>
                <w:szCs w:val="24"/>
              </w:rPr>
              <w:t xml:space="preserve">te </w:t>
            </w:r>
            <w:r w:rsidRPr="007E2861">
              <w:rPr>
                <w:spacing w:val="-1"/>
                <w:sz w:val="24"/>
                <w:szCs w:val="24"/>
              </w:rPr>
              <w:t>va</w:t>
            </w:r>
            <w:r w:rsidRPr="007E2861">
              <w:rPr>
                <w:sz w:val="24"/>
                <w:szCs w:val="24"/>
              </w:rPr>
              <w:t>l</w:t>
            </w:r>
            <w:r w:rsidRPr="007E2861">
              <w:rPr>
                <w:spacing w:val="1"/>
                <w:sz w:val="24"/>
                <w:szCs w:val="24"/>
              </w:rPr>
              <w:t>ue o</w:t>
            </w:r>
            <w:r w:rsidRPr="007E2861">
              <w:rPr>
                <w:sz w:val="24"/>
                <w:szCs w:val="24"/>
              </w:rPr>
              <w:t>f</w:t>
            </w:r>
            <w:r w:rsidRPr="007E2861">
              <w:rPr>
                <w:spacing w:val="-2"/>
                <w:sz w:val="24"/>
                <w:szCs w:val="24"/>
              </w:rPr>
              <w:t xml:space="preserve"> </w:t>
            </w:r>
            <w:r w:rsidRPr="007E2861">
              <w:rPr>
                <w:sz w:val="24"/>
                <w:szCs w:val="24"/>
              </w:rPr>
              <w:t>a r</w:t>
            </w:r>
            <w:r w:rsidRPr="007E2861">
              <w:rPr>
                <w:spacing w:val="-1"/>
                <w:sz w:val="24"/>
                <w:szCs w:val="24"/>
              </w:rPr>
              <w:t>a</w:t>
            </w:r>
            <w:r w:rsidRPr="007E2861">
              <w:rPr>
                <w:sz w:val="24"/>
                <w:szCs w:val="24"/>
              </w:rPr>
              <w:t>ti</w:t>
            </w:r>
            <w:r w:rsidRPr="007E2861">
              <w:rPr>
                <w:spacing w:val="1"/>
                <w:sz w:val="24"/>
                <w:szCs w:val="24"/>
              </w:rPr>
              <w:t>on</w:t>
            </w:r>
            <w:r w:rsidRPr="007E2861">
              <w:rPr>
                <w:spacing w:val="-1"/>
                <w:sz w:val="24"/>
                <w:szCs w:val="24"/>
              </w:rPr>
              <w:t>a</w:t>
            </w:r>
            <w:r w:rsidRPr="007E2861">
              <w:rPr>
                <w:sz w:val="24"/>
                <w:szCs w:val="24"/>
              </w:rPr>
              <w:t>l</w:t>
            </w:r>
            <w:r w:rsidRPr="007E2861">
              <w:rPr>
                <w:spacing w:val="1"/>
                <w:sz w:val="24"/>
                <w:szCs w:val="24"/>
              </w:rPr>
              <w:t xml:space="preserv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pacing w:val="-1"/>
                <w:sz w:val="24"/>
                <w:szCs w:val="24"/>
              </w:rPr>
              <w:t>a</w:t>
            </w:r>
            <w:r w:rsidRPr="007E2861">
              <w:rPr>
                <w:sz w:val="24"/>
                <w:szCs w:val="24"/>
              </w:rPr>
              <w:t xml:space="preserve">s its </w:t>
            </w:r>
            <w:r w:rsidRPr="007E2861">
              <w:rPr>
                <w:spacing w:val="1"/>
                <w:sz w:val="24"/>
                <w:szCs w:val="24"/>
              </w:rPr>
              <w:t>d</w:t>
            </w:r>
            <w:r w:rsidRPr="007E2861">
              <w:rPr>
                <w:sz w:val="24"/>
                <w:szCs w:val="24"/>
              </w:rPr>
              <w:t>ist</w:t>
            </w:r>
            <w:r w:rsidRPr="007E2861">
              <w:rPr>
                <w:spacing w:val="-1"/>
                <w:sz w:val="24"/>
                <w:szCs w:val="24"/>
              </w:rPr>
              <w:t>a</w:t>
            </w:r>
            <w:r w:rsidRPr="007E2861">
              <w:rPr>
                <w:spacing w:val="1"/>
                <w:sz w:val="24"/>
                <w:szCs w:val="24"/>
              </w:rPr>
              <w:t>n</w:t>
            </w:r>
            <w:r w:rsidRPr="007E2861">
              <w:rPr>
                <w:spacing w:val="-3"/>
                <w:sz w:val="24"/>
                <w:szCs w:val="24"/>
              </w:rPr>
              <w:t>c</w:t>
            </w:r>
            <w:r w:rsidRPr="007E2861">
              <w:rPr>
                <w:sz w:val="24"/>
                <w:szCs w:val="24"/>
              </w:rPr>
              <w:t xml:space="preserve">e </w:t>
            </w:r>
            <w:r w:rsidRPr="007E2861">
              <w:rPr>
                <w:spacing w:val="-2"/>
                <w:sz w:val="24"/>
                <w:szCs w:val="24"/>
              </w:rPr>
              <w:t>f</w:t>
            </w:r>
            <w:r w:rsidRPr="007E2861">
              <w:rPr>
                <w:sz w:val="24"/>
                <w:szCs w:val="24"/>
              </w:rPr>
              <w:t>r</w:t>
            </w:r>
            <w:r w:rsidRPr="007E2861">
              <w:rPr>
                <w:spacing w:val="4"/>
                <w:sz w:val="24"/>
                <w:szCs w:val="24"/>
              </w:rPr>
              <w:t>o</w:t>
            </w:r>
            <w:r w:rsidRPr="007E2861">
              <w:rPr>
                <w:sz w:val="24"/>
                <w:szCs w:val="24"/>
              </w:rPr>
              <w:t>m</w:t>
            </w:r>
            <w:r w:rsidRPr="007E2861">
              <w:rPr>
                <w:spacing w:val="-3"/>
                <w:sz w:val="24"/>
                <w:szCs w:val="24"/>
              </w:rPr>
              <w:t xml:space="preserve"> </w:t>
            </w:r>
            <w:r w:rsidRPr="007E2861">
              <w:rPr>
                <w:sz w:val="24"/>
                <w:szCs w:val="24"/>
              </w:rPr>
              <w:t>0</w:t>
            </w:r>
            <w:r w:rsidRPr="007E2861">
              <w:rPr>
                <w:spacing w:val="2"/>
                <w:sz w:val="24"/>
                <w:szCs w:val="24"/>
              </w:rPr>
              <w:t xml:space="preserve"> </w:t>
            </w:r>
            <w:r w:rsidRPr="007E2861">
              <w:rPr>
                <w:spacing w:val="1"/>
                <w:sz w:val="24"/>
                <w:szCs w:val="24"/>
              </w:rPr>
              <w:t xml:space="preserve">on </w:t>
            </w:r>
            <w:r w:rsidRPr="007E2861">
              <w:rPr>
                <w:sz w:val="24"/>
                <w:szCs w:val="24"/>
              </w:rPr>
              <w:t>t</w:t>
            </w:r>
            <w:r w:rsidRPr="007E2861">
              <w:rPr>
                <w:spacing w:val="1"/>
                <w:sz w:val="24"/>
                <w:szCs w:val="24"/>
              </w:rPr>
              <w:t>h</w:t>
            </w:r>
            <w:r w:rsidRPr="007E2861">
              <w:rPr>
                <w:sz w:val="24"/>
                <w:szCs w:val="24"/>
              </w:rPr>
              <w:t xml:space="preserve">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li</w:t>
            </w:r>
            <w:r w:rsidRPr="007E2861">
              <w:rPr>
                <w:spacing w:val="1"/>
                <w:sz w:val="24"/>
                <w:szCs w:val="24"/>
              </w:rPr>
              <w:t>n</w:t>
            </w:r>
            <w:r w:rsidRPr="007E2861">
              <w:rPr>
                <w:spacing w:val="-1"/>
                <w:sz w:val="24"/>
                <w:szCs w:val="24"/>
              </w:rPr>
              <w:t>e</w:t>
            </w:r>
            <w:r w:rsidRPr="007E2861">
              <w:rPr>
                <w:sz w:val="24"/>
                <w:szCs w:val="24"/>
              </w:rPr>
              <w:t>;</w:t>
            </w:r>
            <w:r w:rsidRPr="007E2861">
              <w:rPr>
                <w:spacing w:val="1"/>
                <w:sz w:val="24"/>
                <w:szCs w:val="24"/>
              </w:rPr>
              <w:t xml:space="preserve"> </w:t>
            </w:r>
            <w:r w:rsidRPr="007E2861">
              <w:rPr>
                <w:sz w:val="24"/>
                <w:szCs w:val="24"/>
              </w:rPr>
              <w:t>i</w:t>
            </w:r>
            <w:r w:rsidRPr="007E2861">
              <w:rPr>
                <w:spacing w:val="-1"/>
                <w:sz w:val="24"/>
                <w:szCs w:val="24"/>
              </w:rPr>
              <w:t>n</w:t>
            </w:r>
            <w:r w:rsidRPr="007E2861">
              <w:rPr>
                <w:sz w:val="24"/>
                <w:szCs w:val="24"/>
              </w:rPr>
              <w:t>t</w:t>
            </w:r>
            <w:r w:rsidRPr="007E2861">
              <w:rPr>
                <w:spacing w:val="-1"/>
                <w:sz w:val="24"/>
                <w:szCs w:val="24"/>
              </w:rPr>
              <w:t>e</w:t>
            </w:r>
            <w:r w:rsidRPr="007E2861">
              <w:rPr>
                <w:sz w:val="24"/>
                <w:szCs w:val="24"/>
              </w:rPr>
              <w:t>r</w:t>
            </w:r>
            <w:r w:rsidRPr="007E2861">
              <w:rPr>
                <w:spacing w:val="1"/>
                <w:sz w:val="24"/>
                <w:szCs w:val="24"/>
              </w:rPr>
              <w:t>p</w:t>
            </w:r>
            <w:r w:rsidRPr="007E2861">
              <w:rPr>
                <w:sz w:val="24"/>
                <w:szCs w:val="24"/>
              </w:rPr>
              <w:t>r</w:t>
            </w:r>
            <w:r w:rsidRPr="007E2861">
              <w:rPr>
                <w:spacing w:val="-1"/>
                <w:sz w:val="24"/>
                <w:szCs w:val="24"/>
              </w:rPr>
              <w:t>e</w:t>
            </w:r>
            <w:r w:rsidRPr="007E2861">
              <w:rPr>
                <w:sz w:val="24"/>
                <w:szCs w:val="24"/>
              </w:rPr>
              <w:t>t</w:t>
            </w:r>
            <w:r w:rsidRPr="007E2861">
              <w:rPr>
                <w:spacing w:val="1"/>
                <w:sz w:val="24"/>
                <w:szCs w:val="24"/>
              </w:rPr>
              <w:t xml:space="preserve"> </w:t>
            </w:r>
            <w:r w:rsidRPr="007E2861">
              <w:rPr>
                <w:spacing w:val="-1"/>
                <w:sz w:val="24"/>
                <w:szCs w:val="24"/>
              </w:rPr>
              <w:t>a</w:t>
            </w:r>
            <w:r w:rsidRPr="007E2861">
              <w:rPr>
                <w:spacing w:val="1"/>
                <w:sz w:val="24"/>
                <w:szCs w:val="24"/>
              </w:rPr>
              <w:t>b</w:t>
            </w:r>
            <w:r w:rsidRPr="007E2861">
              <w:rPr>
                <w:sz w:val="24"/>
                <w:szCs w:val="24"/>
              </w:rPr>
              <w:t>s</w:t>
            </w:r>
            <w:r w:rsidRPr="007E2861">
              <w:rPr>
                <w:spacing w:val="-1"/>
                <w:sz w:val="24"/>
                <w:szCs w:val="24"/>
              </w:rPr>
              <w:t>o</w:t>
            </w:r>
            <w:r w:rsidRPr="007E2861">
              <w:rPr>
                <w:sz w:val="24"/>
                <w:szCs w:val="24"/>
              </w:rPr>
              <w:t>l</w:t>
            </w:r>
            <w:r w:rsidRPr="007E2861">
              <w:rPr>
                <w:spacing w:val="1"/>
                <w:sz w:val="24"/>
                <w:szCs w:val="24"/>
              </w:rPr>
              <w:t>u</w:t>
            </w:r>
            <w:r w:rsidRPr="007E2861">
              <w:rPr>
                <w:spacing w:val="-2"/>
                <w:sz w:val="24"/>
                <w:szCs w:val="24"/>
              </w:rPr>
              <w:t>t</w:t>
            </w:r>
            <w:r w:rsidRPr="007E2861">
              <w:rPr>
                <w:sz w:val="24"/>
                <w:szCs w:val="24"/>
              </w:rPr>
              <w:t xml:space="preserve">e </w:t>
            </w:r>
            <w:r w:rsidRPr="007E2861">
              <w:rPr>
                <w:spacing w:val="-1"/>
                <w:sz w:val="24"/>
                <w:szCs w:val="24"/>
              </w:rPr>
              <w:t>va</w:t>
            </w:r>
            <w:r w:rsidRPr="007E2861">
              <w:rPr>
                <w:sz w:val="24"/>
                <w:szCs w:val="24"/>
              </w:rPr>
              <w:t>l</w:t>
            </w:r>
            <w:r w:rsidRPr="007E2861">
              <w:rPr>
                <w:spacing w:val="1"/>
                <w:sz w:val="24"/>
                <w:szCs w:val="24"/>
              </w:rPr>
              <w:t>u</w:t>
            </w:r>
            <w:r w:rsidRPr="007E2861">
              <w:rPr>
                <w:sz w:val="24"/>
                <w:szCs w:val="24"/>
              </w:rPr>
              <w:t xml:space="preserve">e </w:t>
            </w:r>
            <w:r w:rsidRPr="007E2861">
              <w:rPr>
                <w:spacing w:val="-1"/>
                <w:sz w:val="24"/>
                <w:szCs w:val="24"/>
              </w:rPr>
              <w:t>as mag</w:t>
            </w:r>
            <w:r w:rsidRPr="007E2861">
              <w:rPr>
                <w:spacing w:val="1"/>
                <w:sz w:val="24"/>
                <w:szCs w:val="24"/>
              </w:rPr>
              <w:t>n</w:t>
            </w:r>
            <w:r w:rsidRPr="007E2861">
              <w:rPr>
                <w:sz w:val="24"/>
                <w:szCs w:val="24"/>
              </w:rPr>
              <w:t>it</w:t>
            </w:r>
            <w:r w:rsidRPr="007E2861">
              <w:rPr>
                <w:spacing w:val="1"/>
                <w:sz w:val="24"/>
                <w:szCs w:val="24"/>
              </w:rPr>
              <w:t>ud</w:t>
            </w:r>
            <w:r w:rsidRPr="007E2861">
              <w:rPr>
                <w:sz w:val="24"/>
                <w:szCs w:val="24"/>
              </w:rPr>
              <w:t xml:space="preserve">e </w:t>
            </w:r>
            <w:r w:rsidRPr="007E2861">
              <w:rPr>
                <w:spacing w:val="-2"/>
                <w:sz w:val="24"/>
                <w:szCs w:val="24"/>
              </w:rPr>
              <w:t>f</w:t>
            </w:r>
            <w:r w:rsidRPr="007E2861">
              <w:rPr>
                <w:spacing w:val="1"/>
                <w:sz w:val="24"/>
                <w:szCs w:val="24"/>
              </w:rPr>
              <w:t>o</w:t>
            </w:r>
            <w:r w:rsidRPr="007E2861">
              <w:rPr>
                <w:sz w:val="24"/>
                <w:szCs w:val="24"/>
              </w:rPr>
              <w:t>r</w:t>
            </w:r>
            <w:r w:rsidRPr="007E2861">
              <w:rPr>
                <w:spacing w:val="1"/>
                <w:sz w:val="24"/>
                <w:szCs w:val="24"/>
              </w:rPr>
              <w:t xml:space="preserve"> </w:t>
            </w:r>
            <w:r w:rsidRPr="007E2861">
              <w:rPr>
                <w:sz w:val="24"/>
                <w:szCs w:val="24"/>
              </w:rPr>
              <w:t xml:space="preserve">a </w:t>
            </w:r>
            <w:r w:rsidRPr="007E2861">
              <w:rPr>
                <w:spacing w:val="1"/>
                <w:sz w:val="24"/>
                <w:szCs w:val="24"/>
              </w:rPr>
              <w:t>po</w:t>
            </w:r>
            <w:r w:rsidRPr="007E2861">
              <w:rPr>
                <w:sz w:val="24"/>
                <w:szCs w:val="24"/>
              </w:rPr>
              <w:t>s</w:t>
            </w:r>
            <w:r w:rsidRPr="007E2861">
              <w:rPr>
                <w:spacing w:val="-2"/>
                <w:sz w:val="24"/>
                <w:szCs w:val="24"/>
              </w:rPr>
              <w:t>i</w:t>
            </w:r>
            <w:r w:rsidRPr="007E2861">
              <w:rPr>
                <w:sz w:val="24"/>
                <w:szCs w:val="24"/>
              </w:rPr>
              <w:t>ti</w:t>
            </w:r>
            <w:r w:rsidRPr="007E2861">
              <w:rPr>
                <w:spacing w:val="-1"/>
                <w:sz w:val="24"/>
                <w:szCs w:val="24"/>
              </w:rPr>
              <w:t>v</w:t>
            </w:r>
            <w:r w:rsidRPr="007E2861">
              <w:rPr>
                <w:sz w:val="24"/>
                <w:szCs w:val="24"/>
              </w:rPr>
              <w:t xml:space="preserve">e </w:t>
            </w:r>
            <w:r w:rsidRPr="007E2861">
              <w:rPr>
                <w:spacing w:val="1"/>
                <w:sz w:val="24"/>
                <w:szCs w:val="24"/>
              </w:rPr>
              <w:t>o</w:t>
            </w:r>
            <w:r w:rsidRPr="007E2861">
              <w:rPr>
                <w:sz w:val="24"/>
                <w:szCs w:val="24"/>
              </w:rPr>
              <w:t>r</w:t>
            </w:r>
            <w:r w:rsidRPr="007E2861">
              <w:rPr>
                <w:spacing w:val="1"/>
                <w:sz w:val="24"/>
                <w:szCs w:val="24"/>
              </w:rPr>
              <w:t xml:space="preserve"> n</w:t>
            </w:r>
            <w:r w:rsidRPr="007E2861">
              <w:rPr>
                <w:spacing w:val="-1"/>
                <w:sz w:val="24"/>
                <w:szCs w:val="24"/>
              </w:rPr>
              <w:t>ega</w:t>
            </w:r>
            <w:r w:rsidRPr="007E2861">
              <w:rPr>
                <w:sz w:val="24"/>
                <w:szCs w:val="24"/>
              </w:rPr>
              <w:t>t</w:t>
            </w:r>
            <w:r w:rsidRPr="007E2861">
              <w:rPr>
                <w:spacing w:val="-2"/>
                <w:sz w:val="24"/>
                <w:szCs w:val="24"/>
              </w:rPr>
              <w:t>i</w:t>
            </w:r>
            <w:r w:rsidRPr="007E2861">
              <w:rPr>
                <w:spacing w:val="-1"/>
                <w:sz w:val="24"/>
                <w:szCs w:val="24"/>
              </w:rPr>
              <w:t>v</w:t>
            </w:r>
            <w:r w:rsidRPr="007E2861">
              <w:rPr>
                <w:sz w:val="24"/>
                <w:szCs w:val="24"/>
              </w:rPr>
              <w:t xml:space="preserve">e </w:t>
            </w:r>
            <w:r w:rsidRPr="007E2861">
              <w:rPr>
                <w:spacing w:val="1"/>
                <w:sz w:val="24"/>
                <w:szCs w:val="24"/>
              </w:rPr>
              <w:t>qu</w:t>
            </w:r>
            <w:r w:rsidRPr="007E2861">
              <w:rPr>
                <w:spacing w:val="-1"/>
                <w:sz w:val="24"/>
                <w:szCs w:val="24"/>
              </w:rPr>
              <w:t>a</w:t>
            </w:r>
            <w:r w:rsidRPr="007E2861">
              <w:rPr>
                <w:spacing w:val="1"/>
                <w:sz w:val="24"/>
                <w:szCs w:val="24"/>
              </w:rPr>
              <w:t>n</w:t>
            </w:r>
            <w:r w:rsidRPr="007E2861">
              <w:rPr>
                <w:sz w:val="24"/>
                <w:szCs w:val="24"/>
              </w:rPr>
              <w:t>tity in</w:t>
            </w:r>
            <w:r w:rsidRPr="007E2861">
              <w:rPr>
                <w:spacing w:val="2"/>
                <w:sz w:val="24"/>
                <w:szCs w:val="24"/>
              </w:rPr>
              <w:t xml:space="preserve"> </w:t>
            </w:r>
            <w:r w:rsidRPr="007E2861">
              <w:rPr>
                <w:sz w:val="24"/>
                <w:szCs w:val="24"/>
              </w:rPr>
              <w:t>a r</w:t>
            </w:r>
            <w:r w:rsidRPr="007E2861">
              <w:rPr>
                <w:spacing w:val="-1"/>
                <w:sz w:val="24"/>
                <w:szCs w:val="24"/>
              </w:rPr>
              <w:t>ea</w:t>
            </w:r>
            <w:r w:rsidRPr="007E2861">
              <w:rPr>
                <w:spacing w:val="1"/>
                <w:sz w:val="24"/>
                <w:szCs w:val="24"/>
              </w:rPr>
              <w:t>l</w:t>
            </w:r>
            <w:r w:rsidRPr="007E2861">
              <w:rPr>
                <w:sz w:val="24"/>
                <w:szCs w:val="24"/>
              </w:rPr>
              <w:t>-</w:t>
            </w:r>
            <w:r w:rsidRPr="007E2861">
              <w:rPr>
                <w:spacing w:val="-3"/>
                <w:sz w:val="24"/>
                <w:szCs w:val="24"/>
              </w:rPr>
              <w:t>w</w:t>
            </w:r>
            <w:r w:rsidRPr="007E2861">
              <w:rPr>
                <w:spacing w:val="1"/>
                <w:sz w:val="24"/>
                <w:szCs w:val="24"/>
              </w:rPr>
              <w:t>o</w:t>
            </w:r>
            <w:r w:rsidRPr="007E2861">
              <w:rPr>
                <w:sz w:val="24"/>
                <w:szCs w:val="24"/>
              </w:rPr>
              <w:t>rld</w:t>
            </w:r>
            <w:r w:rsidRPr="007E2861">
              <w:rPr>
                <w:spacing w:val="2"/>
                <w:sz w:val="24"/>
                <w:szCs w:val="24"/>
              </w:rPr>
              <w:t xml:space="preserve"> </w:t>
            </w:r>
            <w:r w:rsidRPr="007E2861">
              <w:rPr>
                <w:sz w:val="24"/>
                <w:szCs w:val="24"/>
              </w:rPr>
              <w:t>sit</w:t>
            </w:r>
            <w:r w:rsidRPr="007E2861">
              <w:rPr>
                <w:spacing w:val="1"/>
                <w:sz w:val="24"/>
                <w:szCs w:val="24"/>
              </w:rPr>
              <w:t>u</w:t>
            </w:r>
            <w:r w:rsidRPr="007E2861">
              <w:rPr>
                <w:spacing w:val="-1"/>
                <w:sz w:val="24"/>
                <w:szCs w:val="24"/>
              </w:rPr>
              <w:t>a</w:t>
            </w:r>
            <w:r w:rsidRPr="007E2861">
              <w:rPr>
                <w:sz w:val="24"/>
                <w:szCs w:val="24"/>
              </w:rPr>
              <w:t>t</w:t>
            </w:r>
            <w:r w:rsidRPr="007E2861">
              <w:rPr>
                <w:spacing w:val="-2"/>
                <w:sz w:val="24"/>
                <w:szCs w:val="24"/>
              </w:rPr>
              <w:t>i</w:t>
            </w:r>
            <w:r w:rsidRPr="007E2861">
              <w:rPr>
                <w:spacing w:val="1"/>
                <w:sz w:val="24"/>
                <w:szCs w:val="24"/>
              </w:rPr>
              <w:t>o</w:t>
            </w:r>
            <w:r w:rsidRPr="007E2861">
              <w:rPr>
                <w:spacing w:val="-1"/>
                <w:sz w:val="24"/>
                <w:szCs w:val="24"/>
              </w:rPr>
              <w:t>n</w:t>
            </w:r>
            <w:r w:rsidRPr="007E2861">
              <w:rPr>
                <w:sz w:val="24"/>
                <w:szCs w:val="24"/>
              </w:rPr>
              <w:t>.</w:t>
            </w:r>
          </w:p>
          <w:p w:rsidR="00BE4618" w:rsidRDefault="00BE4618" w:rsidP="00BE4618">
            <w:pPr>
              <w:widowControl w:val="0"/>
              <w:rPr>
                <w:b/>
                <w:bCs/>
                <w:spacing w:val="3"/>
                <w:sz w:val="24"/>
                <w:szCs w:val="24"/>
              </w:rPr>
            </w:pPr>
          </w:p>
          <w:p w:rsidR="0077153F" w:rsidRPr="00BC7712" w:rsidRDefault="00BE4618" w:rsidP="00BE4618">
            <w:pPr>
              <w:widowControl w:val="0"/>
              <w:rPr>
                <w:color w:val="000000" w:themeColor="text1"/>
                <w:sz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S.7</w:t>
            </w:r>
            <w:r w:rsidRPr="007E2861">
              <w:rPr>
                <w:b/>
                <w:bCs/>
                <w:sz w:val="24"/>
                <w:szCs w:val="24"/>
              </w:rPr>
              <w:t>d</w:t>
            </w:r>
            <w:r w:rsidRPr="007E2861">
              <w:rPr>
                <w:b/>
                <w:bCs/>
                <w:spacing w:val="-1"/>
                <w:sz w:val="24"/>
                <w:szCs w:val="24"/>
              </w:rPr>
              <w:t xml:space="preserve"> </w:t>
            </w:r>
            <w:r w:rsidRPr="007E2861">
              <w:rPr>
                <w:sz w:val="24"/>
                <w:szCs w:val="24"/>
              </w:rPr>
              <w:t>Dist</w:t>
            </w:r>
            <w:r w:rsidRPr="007E2861">
              <w:rPr>
                <w:spacing w:val="-2"/>
                <w:sz w:val="24"/>
                <w:szCs w:val="24"/>
              </w:rPr>
              <w:t>i</w:t>
            </w:r>
            <w:r w:rsidRPr="007E2861">
              <w:rPr>
                <w:spacing w:val="1"/>
                <w:sz w:val="24"/>
                <w:szCs w:val="24"/>
              </w:rPr>
              <w:t>n</w:t>
            </w:r>
            <w:r w:rsidRPr="007E2861">
              <w:rPr>
                <w:spacing w:val="-1"/>
                <w:sz w:val="24"/>
                <w:szCs w:val="24"/>
              </w:rPr>
              <w:t>g</w:t>
            </w:r>
            <w:r w:rsidRPr="007E2861">
              <w:rPr>
                <w:spacing w:val="1"/>
                <w:sz w:val="24"/>
                <w:szCs w:val="24"/>
              </w:rPr>
              <w:t>u</w:t>
            </w:r>
            <w:r w:rsidRPr="007E2861">
              <w:rPr>
                <w:sz w:val="24"/>
                <w:szCs w:val="24"/>
              </w:rPr>
              <w:t>ish</w:t>
            </w:r>
            <w:r w:rsidRPr="007E2861">
              <w:rPr>
                <w:spacing w:val="2"/>
                <w:sz w:val="24"/>
                <w:szCs w:val="24"/>
              </w:rPr>
              <w:t xml:space="preserve"> </w:t>
            </w:r>
            <w:r w:rsidRPr="007E2861">
              <w:rPr>
                <w:spacing w:val="-3"/>
                <w:sz w:val="24"/>
                <w:szCs w:val="24"/>
              </w:rPr>
              <w:t>c</w:t>
            </w:r>
            <w:r w:rsidRPr="007E2861">
              <w:rPr>
                <w:spacing w:val="1"/>
                <w:sz w:val="24"/>
                <w:szCs w:val="24"/>
              </w:rPr>
              <w:t>o</w:t>
            </w:r>
            <w:r w:rsidRPr="007E2861">
              <w:rPr>
                <w:spacing w:val="-3"/>
                <w:sz w:val="24"/>
                <w:szCs w:val="24"/>
              </w:rPr>
              <w:t>m</w:t>
            </w:r>
            <w:r w:rsidRPr="007E2861">
              <w:rPr>
                <w:spacing w:val="1"/>
                <w:sz w:val="24"/>
                <w:szCs w:val="24"/>
              </w:rPr>
              <w:t>p</w:t>
            </w:r>
            <w:r w:rsidRPr="007E2861">
              <w:rPr>
                <w:spacing w:val="2"/>
                <w:sz w:val="24"/>
                <w:szCs w:val="24"/>
              </w:rPr>
              <w:t>a</w:t>
            </w:r>
            <w:r w:rsidRPr="007E2861">
              <w:rPr>
                <w:sz w:val="24"/>
                <w:szCs w:val="24"/>
              </w:rPr>
              <w:t>ris</w:t>
            </w:r>
            <w:r w:rsidRPr="007E2861">
              <w:rPr>
                <w:spacing w:val="1"/>
                <w:sz w:val="24"/>
                <w:szCs w:val="24"/>
              </w:rPr>
              <w:t>on</w:t>
            </w:r>
            <w:r w:rsidRPr="007E2861">
              <w:rPr>
                <w:sz w:val="24"/>
                <w:szCs w:val="24"/>
              </w:rPr>
              <w:t>s</w:t>
            </w:r>
            <w:r w:rsidRPr="007E2861">
              <w:rPr>
                <w:spacing w:val="-2"/>
                <w:sz w:val="24"/>
                <w:szCs w:val="24"/>
              </w:rPr>
              <w:t xml:space="preserve"> </w:t>
            </w:r>
            <w:r w:rsidRPr="007E2861">
              <w:rPr>
                <w:spacing w:val="1"/>
                <w:sz w:val="24"/>
                <w:szCs w:val="24"/>
              </w:rPr>
              <w:t xml:space="preserve">of </w:t>
            </w:r>
            <w:r w:rsidRPr="007E2861">
              <w:rPr>
                <w:spacing w:val="-1"/>
                <w:sz w:val="24"/>
                <w:szCs w:val="24"/>
              </w:rPr>
              <w:t>a</w:t>
            </w:r>
            <w:r w:rsidRPr="007E2861">
              <w:rPr>
                <w:spacing w:val="1"/>
                <w:sz w:val="24"/>
                <w:szCs w:val="24"/>
              </w:rPr>
              <w:t>b</w:t>
            </w:r>
            <w:r w:rsidRPr="007E2861">
              <w:rPr>
                <w:sz w:val="24"/>
                <w:szCs w:val="24"/>
              </w:rPr>
              <w:t>s</w:t>
            </w:r>
            <w:r w:rsidRPr="007E2861">
              <w:rPr>
                <w:spacing w:val="1"/>
                <w:sz w:val="24"/>
                <w:szCs w:val="24"/>
              </w:rPr>
              <w:t>o</w:t>
            </w:r>
            <w:r w:rsidRPr="007E2861">
              <w:rPr>
                <w:sz w:val="24"/>
                <w:szCs w:val="24"/>
              </w:rPr>
              <w:t>l</w:t>
            </w:r>
            <w:r w:rsidRPr="007E2861">
              <w:rPr>
                <w:spacing w:val="1"/>
                <w:sz w:val="24"/>
                <w:szCs w:val="24"/>
              </w:rPr>
              <w:t>u</w:t>
            </w:r>
            <w:r w:rsidRPr="007E2861">
              <w:rPr>
                <w:sz w:val="24"/>
                <w:szCs w:val="24"/>
              </w:rPr>
              <w:t xml:space="preserve">te </w:t>
            </w:r>
            <w:r w:rsidRPr="007E2861">
              <w:rPr>
                <w:spacing w:val="-1"/>
                <w:sz w:val="24"/>
                <w:szCs w:val="24"/>
              </w:rPr>
              <w:t>va</w:t>
            </w:r>
            <w:r w:rsidRPr="007E2861">
              <w:rPr>
                <w:sz w:val="24"/>
                <w:szCs w:val="24"/>
              </w:rPr>
              <w:t>l</w:t>
            </w:r>
            <w:r w:rsidRPr="007E2861">
              <w:rPr>
                <w:spacing w:val="1"/>
                <w:sz w:val="24"/>
                <w:szCs w:val="24"/>
              </w:rPr>
              <w:t>u</w:t>
            </w:r>
            <w:r w:rsidRPr="007E2861">
              <w:rPr>
                <w:sz w:val="24"/>
                <w:szCs w:val="24"/>
              </w:rPr>
              <w:t xml:space="preserve">e </w:t>
            </w:r>
            <w:r w:rsidRPr="007E2861">
              <w:rPr>
                <w:spacing w:val="-2"/>
                <w:sz w:val="24"/>
                <w:szCs w:val="24"/>
              </w:rPr>
              <w:t>f</w:t>
            </w:r>
            <w:r w:rsidRPr="007E2861">
              <w:rPr>
                <w:sz w:val="24"/>
                <w:szCs w:val="24"/>
              </w:rPr>
              <w:t>r</w:t>
            </w:r>
            <w:r w:rsidRPr="007E2861">
              <w:rPr>
                <w:spacing w:val="1"/>
                <w:sz w:val="24"/>
                <w:szCs w:val="24"/>
              </w:rPr>
              <w:t>o</w:t>
            </w:r>
            <w:r w:rsidRPr="007E2861">
              <w:rPr>
                <w:sz w:val="24"/>
                <w:szCs w:val="24"/>
              </w:rPr>
              <w:t>m</w:t>
            </w:r>
            <w:r w:rsidRPr="007E2861">
              <w:rPr>
                <w:spacing w:val="-3"/>
                <w:sz w:val="24"/>
                <w:szCs w:val="24"/>
              </w:rPr>
              <w:t xml:space="preserve"> </w:t>
            </w:r>
            <w:r w:rsidRPr="007E2861">
              <w:rPr>
                <w:sz w:val="24"/>
                <w:szCs w:val="24"/>
              </w:rPr>
              <w:t>st</w:t>
            </w:r>
            <w:r w:rsidRPr="007E2861">
              <w:rPr>
                <w:spacing w:val="-1"/>
                <w:sz w:val="24"/>
                <w:szCs w:val="24"/>
              </w:rPr>
              <w:t>a</w:t>
            </w:r>
            <w:r w:rsidRPr="007E2861">
              <w:rPr>
                <w:sz w:val="24"/>
                <w:szCs w:val="24"/>
              </w:rPr>
              <w:t>t</w:t>
            </w:r>
            <w:r w:rsidRPr="007E2861">
              <w:rPr>
                <w:spacing w:val="2"/>
                <w:sz w:val="24"/>
                <w:szCs w:val="24"/>
              </w:rPr>
              <w:t>e</w:t>
            </w:r>
            <w:r w:rsidRPr="007E2861">
              <w:rPr>
                <w:spacing w:val="-1"/>
                <w:sz w:val="24"/>
                <w:szCs w:val="24"/>
              </w:rPr>
              <w:t>me</w:t>
            </w:r>
            <w:r w:rsidRPr="007E2861">
              <w:rPr>
                <w:spacing w:val="1"/>
                <w:sz w:val="24"/>
                <w:szCs w:val="24"/>
              </w:rPr>
              <w:t>n</w:t>
            </w:r>
            <w:r w:rsidRPr="007E2861">
              <w:rPr>
                <w:sz w:val="24"/>
                <w:szCs w:val="24"/>
              </w:rPr>
              <w:t xml:space="preserve">ts </w:t>
            </w:r>
            <w:r w:rsidRPr="007E2861">
              <w:rPr>
                <w:spacing w:val="-1"/>
                <w:sz w:val="24"/>
                <w:szCs w:val="24"/>
              </w:rPr>
              <w:t>a</w:t>
            </w:r>
            <w:r w:rsidRPr="007E2861">
              <w:rPr>
                <w:spacing w:val="1"/>
                <w:sz w:val="24"/>
                <w:szCs w:val="24"/>
              </w:rPr>
              <w:t>bou</w:t>
            </w:r>
            <w:r w:rsidRPr="007E2861">
              <w:rPr>
                <w:sz w:val="24"/>
                <w:szCs w:val="24"/>
              </w:rPr>
              <w:t>t</w:t>
            </w:r>
            <w:r w:rsidRPr="007E2861">
              <w:rPr>
                <w:spacing w:val="-1"/>
                <w:sz w:val="24"/>
                <w:szCs w:val="24"/>
              </w:rPr>
              <w:t xml:space="preserve"> </w:t>
            </w:r>
            <w:r w:rsidRPr="007E2861">
              <w:rPr>
                <w:spacing w:val="1"/>
                <w:sz w:val="24"/>
                <w:szCs w:val="24"/>
              </w:rPr>
              <w:t>o</w:t>
            </w:r>
            <w:r w:rsidRPr="007E2861">
              <w:rPr>
                <w:sz w:val="24"/>
                <w:szCs w:val="24"/>
              </w:rPr>
              <w:t>r</w:t>
            </w:r>
            <w:r w:rsidRPr="007E2861">
              <w:rPr>
                <w:spacing w:val="1"/>
                <w:sz w:val="24"/>
                <w:szCs w:val="24"/>
              </w:rPr>
              <w:t>d</w:t>
            </w:r>
            <w:r w:rsidRPr="007E2861">
              <w:rPr>
                <w:spacing w:val="-1"/>
                <w:sz w:val="24"/>
                <w:szCs w:val="24"/>
              </w:rPr>
              <w:t>e</w:t>
            </w:r>
            <w:r w:rsidRPr="007E2861">
              <w:rPr>
                <w:sz w:val="24"/>
                <w:szCs w:val="24"/>
              </w:rPr>
              <w:t xml:space="preserve">r. </w:t>
            </w:r>
          </w:p>
        </w:tc>
      </w:tr>
      <w:tr w:rsidR="0077153F" w:rsidRPr="00F83BC9" w:rsidTr="00DF43D1">
        <w:trPr>
          <w:trHeight w:val="350"/>
        </w:trPr>
        <w:tc>
          <w:tcPr>
            <w:tcW w:w="11070" w:type="dxa"/>
            <w:gridSpan w:val="8"/>
            <w:shd w:val="clear" w:color="auto" w:fill="BFBFBF" w:themeFill="background1" w:themeFillShade="BF"/>
          </w:tcPr>
          <w:p w:rsidR="0077153F" w:rsidRDefault="0077153F" w:rsidP="00DD360F">
            <w:pPr>
              <w:rPr>
                <w:rFonts w:ascii="Verdana" w:hAnsi="Verdana"/>
                <w:b/>
                <w:sz w:val="20"/>
                <w:szCs w:val="20"/>
              </w:rPr>
            </w:pPr>
            <w:r>
              <w:rPr>
                <w:rFonts w:ascii="Verdana" w:hAnsi="Verdana"/>
                <w:b/>
                <w:sz w:val="20"/>
                <w:szCs w:val="20"/>
              </w:rPr>
              <w:t>Performance Objectives</w:t>
            </w:r>
          </w:p>
        </w:tc>
      </w:tr>
      <w:tr w:rsidR="0077153F" w:rsidRPr="00F83BC9" w:rsidTr="00DF43D1">
        <w:trPr>
          <w:trHeight w:val="350"/>
        </w:trPr>
        <w:tc>
          <w:tcPr>
            <w:tcW w:w="11070" w:type="dxa"/>
            <w:gridSpan w:val="8"/>
            <w:shd w:val="clear" w:color="auto" w:fill="E7E6E6" w:themeFill="background2"/>
          </w:tcPr>
          <w:p w:rsidR="0077153F" w:rsidRPr="001A7B4D" w:rsidRDefault="0077153F" w:rsidP="00DD360F">
            <w:pPr>
              <w:rPr>
                <w:rFonts w:ascii="Verdana" w:hAnsi="Verdana"/>
                <w:b/>
                <w:sz w:val="20"/>
                <w:szCs w:val="20"/>
              </w:rPr>
            </w:pPr>
            <w:r>
              <w:rPr>
                <w:rFonts w:ascii="Verdana" w:hAnsi="Verdana"/>
                <w:b/>
                <w:sz w:val="20"/>
                <w:szCs w:val="20"/>
              </w:rPr>
              <w:t>As a result of their engagement with this unit…</w:t>
            </w:r>
          </w:p>
        </w:tc>
      </w:tr>
      <w:tr w:rsidR="0077153F" w:rsidRPr="00F83BC9" w:rsidTr="00DF43D1">
        <w:tc>
          <w:tcPr>
            <w:tcW w:w="11070" w:type="dxa"/>
            <w:gridSpan w:val="8"/>
            <w:shd w:val="clear" w:color="auto" w:fill="auto"/>
          </w:tcPr>
          <w:p w:rsidR="00BE4618" w:rsidRPr="00BE4618" w:rsidRDefault="00BE4618" w:rsidP="00BE4618">
            <w:pPr>
              <w:spacing w:after="160" w:line="259" w:lineRule="auto"/>
              <w:rPr>
                <w:rFonts w:ascii="Calibri" w:hAnsi="Calibri"/>
                <w:sz w:val="24"/>
                <w:szCs w:val="24"/>
              </w:rPr>
            </w:pPr>
            <w:r>
              <w:rPr>
                <w:rFonts w:ascii="Calibri" w:eastAsia="Times New Roman" w:hAnsi="Calibri"/>
                <w:b/>
                <w:sz w:val="24"/>
                <w:szCs w:val="24"/>
              </w:rPr>
              <w:t>MGSE6.NS.7a-</w:t>
            </w:r>
            <w:r w:rsidRPr="00BE4618">
              <w:rPr>
                <w:rFonts w:ascii="Calibri" w:eastAsia="Times New Roman" w:hAnsi="Calibri"/>
                <w:b/>
                <w:sz w:val="24"/>
                <w:szCs w:val="24"/>
              </w:rPr>
              <w:t>SWBAT</w:t>
            </w:r>
            <w:r w:rsidRPr="00BE4618">
              <w:rPr>
                <w:rFonts w:ascii="Calibri" w:eastAsia="Times New Roman" w:hAnsi="Calibri"/>
                <w:sz w:val="24"/>
                <w:szCs w:val="24"/>
              </w:rPr>
              <w:t xml:space="preserve"> use statements about relative position on the number line </w:t>
            </w:r>
            <w:r w:rsidRPr="00BE4618">
              <w:rPr>
                <w:rFonts w:ascii="Calibri" w:eastAsia="Times New Roman" w:hAnsi="Calibri"/>
                <w:b/>
                <w:sz w:val="24"/>
                <w:szCs w:val="24"/>
              </w:rPr>
              <w:t>IOT</w:t>
            </w:r>
            <w:r w:rsidRPr="00BE4618">
              <w:rPr>
                <w:rFonts w:ascii="Calibri" w:hAnsi="Calibri"/>
                <w:sz w:val="24"/>
                <w:szCs w:val="24"/>
              </w:rPr>
              <w:t xml:space="preserve"> interpret statements of inequality.</w:t>
            </w:r>
          </w:p>
          <w:p w:rsidR="00BE4618" w:rsidRPr="00BE4618" w:rsidRDefault="00BE4618" w:rsidP="00BE4618">
            <w:pPr>
              <w:spacing w:after="160" w:line="259" w:lineRule="auto"/>
              <w:rPr>
                <w:rFonts w:ascii="Calibri" w:hAnsi="Calibri"/>
                <w:sz w:val="24"/>
                <w:szCs w:val="24"/>
              </w:rPr>
            </w:pPr>
            <w:r>
              <w:rPr>
                <w:rFonts w:ascii="Calibri" w:eastAsia="Times New Roman" w:hAnsi="Calibri"/>
                <w:b/>
                <w:sz w:val="24"/>
                <w:szCs w:val="24"/>
              </w:rPr>
              <w:t>MGSE6.NS.7b-</w:t>
            </w:r>
            <w:r w:rsidRPr="00BE4618">
              <w:rPr>
                <w:rFonts w:ascii="Calibri" w:eastAsia="Times New Roman" w:hAnsi="Calibri"/>
                <w:b/>
                <w:sz w:val="24"/>
                <w:szCs w:val="24"/>
              </w:rPr>
              <w:t>SWBAT</w:t>
            </w:r>
            <w:r w:rsidRPr="00BE4618">
              <w:rPr>
                <w:rFonts w:ascii="Calibri" w:eastAsia="Times New Roman" w:hAnsi="Calibri"/>
                <w:sz w:val="24"/>
                <w:szCs w:val="24"/>
              </w:rPr>
              <w:t xml:space="preserve"> write and compare rational numbers </w:t>
            </w:r>
            <w:r w:rsidRPr="00BE4618">
              <w:rPr>
                <w:rFonts w:ascii="Calibri" w:eastAsia="Times New Roman" w:hAnsi="Calibri"/>
                <w:b/>
                <w:sz w:val="24"/>
                <w:szCs w:val="24"/>
              </w:rPr>
              <w:t>IOT</w:t>
            </w:r>
            <w:r w:rsidRPr="00BE4618">
              <w:rPr>
                <w:rFonts w:ascii="Calibri" w:hAnsi="Calibri"/>
                <w:sz w:val="24"/>
                <w:szCs w:val="24"/>
              </w:rPr>
              <w:t xml:space="preserve"> explain and interpret statements of order in real-world contexts.</w:t>
            </w:r>
          </w:p>
          <w:p w:rsidR="00BE4618" w:rsidRDefault="00BE4618" w:rsidP="00BE4618">
            <w:pPr>
              <w:spacing w:after="160" w:line="259" w:lineRule="auto"/>
              <w:rPr>
                <w:rFonts w:ascii="Calibri" w:eastAsia="Times New Roman" w:hAnsi="Calibri" w:cs="Times New Roman"/>
                <w:b/>
                <w:sz w:val="24"/>
                <w:szCs w:val="24"/>
              </w:rPr>
            </w:pPr>
            <w:r>
              <w:rPr>
                <w:rFonts w:ascii="Calibri" w:eastAsia="Times New Roman" w:hAnsi="Calibri"/>
                <w:b/>
                <w:sz w:val="24"/>
                <w:szCs w:val="24"/>
              </w:rPr>
              <w:t>MGSE6.NS.7c-</w:t>
            </w:r>
            <w:r w:rsidRPr="00BE4618">
              <w:rPr>
                <w:rFonts w:ascii="Calibri" w:eastAsia="Times New Roman" w:hAnsi="Calibri"/>
                <w:b/>
                <w:sz w:val="24"/>
                <w:szCs w:val="24"/>
              </w:rPr>
              <w:t>SWBAT</w:t>
            </w:r>
            <w:r w:rsidRPr="00BE4618">
              <w:rPr>
                <w:rFonts w:ascii="Calibri" w:eastAsia="Times New Roman" w:hAnsi="Calibri"/>
                <w:sz w:val="24"/>
                <w:szCs w:val="24"/>
              </w:rPr>
              <w:t xml:space="preserve"> understand and find absolute value on the number line </w:t>
            </w:r>
            <w:r w:rsidRPr="00BE4618">
              <w:rPr>
                <w:rFonts w:ascii="Calibri" w:eastAsia="Times New Roman" w:hAnsi="Calibri"/>
                <w:b/>
                <w:sz w:val="24"/>
                <w:szCs w:val="24"/>
              </w:rPr>
              <w:t>IOT</w:t>
            </w:r>
            <w:r w:rsidRPr="00BE4618">
              <w:rPr>
                <w:rFonts w:ascii="Calibri" w:hAnsi="Calibri"/>
                <w:sz w:val="24"/>
                <w:szCs w:val="24"/>
              </w:rPr>
              <w:t xml:space="preserve"> interpret absolute value statements as magnitude in real-world contexts.</w:t>
            </w:r>
          </w:p>
          <w:p w:rsidR="00A62B67" w:rsidRPr="00CA6D19"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S.7</w:t>
            </w:r>
            <w:r w:rsidRPr="007E2861">
              <w:rPr>
                <w:b/>
                <w:bCs/>
                <w:sz w:val="24"/>
                <w:szCs w:val="24"/>
              </w:rPr>
              <w:t>d</w:t>
            </w:r>
            <w:r>
              <w:rPr>
                <w:b/>
                <w:bCs/>
                <w:sz w:val="24"/>
                <w:szCs w:val="24"/>
              </w:rPr>
              <w:t>-</w:t>
            </w:r>
            <w:r w:rsidRPr="00A621AB">
              <w:rPr>
                <w:rFonts w:ascii="Calibri" w:eastAsia="Times New Roman" w:hAnsi="Calibri" w:cs="Times New Roman"/>
                <w:b/>
                <w:sz w:val="24"/>
                <w:szCs w:val="24"/>
              </w:rPr>
              <w:t>SWBAT</w:t>
            </w:r>
            <w:r w:rsidRPr="00A621AB">
              <w:rPr>
                <w:rFonts w:ascii="Calibri" w:eastAsia="Times New Roman" w:hAnsi="Calibri" w:cs="Times New Roman"/>
                <w:sz w:val="24"/>
                <w:szCs w:val="24"/>
              </w:rPr>
              <w:t xml:space="preserve"> </w:t>
            </w:r>
            <w:r>
              <w:rPr>
                <w:rFonts w:ascii="Calibri" w:eastAsia="Times New Roman" w:hAnsi="Calibri" w:cs="Times New Roman"/>
                <w:sz w:val="24"/>
                <w:szCs w:val="24"/>
              </w:rPr>
              <w:t xml:space="preserve">understand order and absolute value </w:t>
            </w:r>
            <w:r w:rsidRPr="00A621AB">
              <w:rPr>
                <w:rFonts w:ascii="Calibri" w:eastAsia="Times New Roman" w:hAnsi="Calibri" w:cs="Times New Roman"/>
                <w:b/>
                <w:sz w:val="24"/>
                <w:szCs w:val="24"/>
              </w:rPr>
              <w:t>IOT</w:t>
            </w:r>
            <w:r>
              <w:rPr>
                <w:rFonts w:ascii="Calibri" w:hAnsi="Calibri"/>
                <w:sz w:val="24"/>
                <w:szCs w:val="24"/>
              </w:rPr>
              <w:t xml:space="preserve"> distinguish comparisons of the two.</w:t>
            </w:r>
          </w:p>
        </w:tc>
      </w:tr>
      <w:tr w:rsidR="0077153F" w:rsidRPr="00F83BC9" w:rsidTr="00DF43D1">
        <w:trPr>
          <w:trHeight w:val="323"/>
        </w:trPr>
        <w:tc>
          <w:tcPr>
            <w:tcW w:w="11070" w:type="dxa"/>
            <w:gridSpan w:val="8"/>
            <w:shd w:val="clear" w:color="auto" w:fill="E7E6E6" w:themeFill="background2"/>
          </w:tcPr>
          <w:p w:rsidR="0077153F" w:rsidRPr="007368D6" w:rsidRDefault="0077153F" w:rsidP="00DD360F">
            <w:pPr>
              <w:rPr>
                <w:b/>
                <w:sz w:val="24"/>
                <w:szCs w:val="24"/>
              </w:rPr>
            </w:pPr>
            <w:r>
              <w:rPr>
                <w:b/>
                <w:sz w:val="24"/>
                <w:szCs w:val="24"/>
              </w:rPr>
              <w:t>Building Coherence</w:t>
            </w:r>
          </w:p>
        </w:tc>
      </w:tr>
      <w:tr w:rsidR="0077153F" w:rsidRPr="00F83BC9" w:rsidTr="00DF43D1">
        <w:trPr>
          <w:trHeight w:val="323"/>
        </w:trPr>
        <w:tc>
          <w:tcPr>
            <w:tcW w:w="11070" w:type="dxa"/>
            <w:gridSpan w:val="8"/>
            <w:shd w:val="clear" w:color="auto" w:fill="FFFFFF" w:themeFill="background1"/>
          </w:tcPr>
          <w:tbl>
            <w:tblPr>
              <w:tblStyle w:val="TableGrid1"/>
              <w:tblW w:w="10885" w:type="dxa"/>
              <w:tblLayout w:type="fixed"/>
              <w:tblLook w:val="04A0" w:firstRow="1" w:lastRow="0" w:firstColumn="1" w:lastColumn="0" w:noHBand="0" w:noVBand="1"/>
            </w:tblPr>
            <w:tblGrid>
              <w:gridCol w:w="10885"/>
            </w:tblGrid>
            <w:tr w:rsidR="00BE4618" w:rsidRPr="007368D6" w:rsidTr="002741A3">
              <w:trPr>
                <w:trHeight w:val="323"/>
              </w:trPr>
              <w:tc>
                <w:tcPr>
                  <w:tcW w:w="10885" w:type="dxa"/>
                  <w:shd w:val="clear" w:color="auto" w:fill="FFFFFF" w:themeFill="background1"/>
                </w:tcPr>
                <w:p w:rsidR="00BE4618" w:rsidRDefault="00BE4618" w:rsidP="00BE4618">
                  <w:pPr>
                    <w:rPr>
                      <w:b/>
                      <w:noProof/>
                    </w:rPr>
                  </w:pPr>
                  <w:r>
                    <w:rPr>
                      <w:b/>
                      <w:noProof/>
                    </w:rPr>
                    <w:t>Across Grade</w:t>
                  </w:r>
                  <w:r w:rsidR="00DF43D1">
                    <w:rPr>
                      <w:b/>
                      <w:noProof/>
                    </w:rPr>
                    <w:t xml:space="preserve">s: </w:t>
                  </w:r>
                </w:p>
                <w:p w:rsidR="00DF43D1" w:rsidRDefault="00BE4618" w:rsidP="00BE4618">
                  <w:pPr>
                    <w:rPr>
                      <w:b/>
                      <w:noProof/>
                    </w:rPr>
                  </w:pPr>
                  <w:r w:rsidRPr="00953E6A">
                    <w:rPr>
                      <w:b/>
                      <w:noProof/>
                      <w:shd w:val="clear" w:color="auto" w:fill="FFFFFF"/>
                    </w:rPr>
                    <w:drawing>
                      <wp:inline distT="0" distB="0" distL="0" distR="0" wp14:anchorId="7FACBCA0" wp14:editId="20CD47FA">
                        <wp:extent cx="6772275" cy="1542197"/>
                        <wp:effectExtent l="0" t="38100" r="28575" b="3937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BE4618" w:rsidRDefault="00BE4618" w:rsidP="00BE4618">
                  <w:pPr>
                    <w:rPr>
                      <w:b/>
                      <w:sz w:val="24"/>
                      <w:szCs w:val="24"/>
                    </w:rPr>
                  </w:pPr>
                  <w:r>
                    <w:rPr>
                      <w:b/>
                      <w:noProof/>
                    </w:rPr>
                    <w:t xml:space="preserve">Within Grades: </w:t>
                  </w:r>
                </w:p>
                <w:p w:rsidR="00BE4618" w:rsidRPr="007368D6" w:rsidRDefault="00BE4618" w:rsidP="00BE4618">
                  <w:pPr>
                    <w:rPr>
                      <w:b/>
                      <w:sz w:val="24"/>
                      <w:szCs w:val="24"/>
                    </w:rPr>
                  </w:pPr>
                  <w:r w:rsidRPr="001E380E">
                    <w:rPr>
                      <w:b/>
                      <w:noProof/>
                      <w:shd w:val="clear" w:color="auto" w:fill="FFFFFF"/>
                    </w:rPr>
                    <w:drawing>
                      <wp:inline distT="0" distB="0" distL="0" distR="0" wp14:anchorId="7E4F136A" wp14:editId="3AA8C24B">
                        <wp:extent cx="6758305" cy="1228090"/>
                        <wp:effectExtent l="0" t="0" r="2349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c>
            </w:tr>
          </w:tbl>
          <w:p w:rsidR="0077153F" w:rsidRPr="007368D6" w:rsidRDefault="0077153F" w:rsidP="00DD360F">
            <w:pPr>
              <w:rPr>
                <w:b/>
                <w:sz w:val="24"/>
                <w:szCs w:val="24"/>
              </w:rPr>
            </w:pPr>
          </w:p>
        </w:tc>
      </w:tr>
      <w:tr w:rsidR="0077153F" w:rsidRPr="00F83BC9" w:rsidTr="00DF43D1">
        <w:trPr>
          <w:trHeight w:val="323"/>
        </w:trPr>
        <w:tc>
          <w:tcPr>
            <w:tcW w:w="11070" w:type="dxa"/>
            <w:gridSpan w:val="8"/>
            <w:shd w:val="clear" w:color="auto" w:fill="E7E6E6" w:themeFill="background2"/>
          </w:tcPr>
          <w:p w:rsidR="0077153F" w:rsidRPr="007368D6" w:rsidRDefault="0077153F" w:rsidP="00DD360F">
            <w:pPr>
              <w:spacing w:after="160" w:line="259" w:lineRule="auto"/>
              <w:rPr>
                <w:b/>
                <w:sz w:val="24"/>
                <w:szCs w:val="24"/>
              </w:rPr>
            </w:pPr>
            <w:r w:rsidRPr="007368D6">
              <w:rPr>
                <w:b/>
                <w:sz w:val="24"/>
                <w:szCs w:val="24"/>
              </w:rPr>
              <w:lastRenderedPageBreak/>
              <w:t>Terms and Definitions</w:t>
            </w:r>
          </w:p>
        </w:tc>
      </w:tr>
      <w:tr w:rsidR="00403375" w:rsidRPr="00F83BC9" w:rsidTr="00DF43D1">
        <w:tc>
          <w:tcPr>
            <w:tcW w:w="5580" w:type="dxa"/>
            <w:gridSpan w:val="5"/>
            <w:shd w:val="clear" w:color="auto" w:fill="auto"/>
          </w:tcPr>
          <w:p w:rsidR="00BE4618" w:rsidRPr="004E75BD" w:rsidRDefault="00BE4618" w:rsidP="00BE4618">
            <w:pPr>
              <w:pStyle w:val="NoSpacing"/>
              <w:ind w:left="5"/>
              <w:rPr>
                <w:rFonts w:asciiTheme="minorHAnsi" w:hAnsiTheme="minorHAnsi"/>
                <w:color w:val="333333"/>
                <w:sz w:val="24"/>
                <w:szCs w:val="24"/>
              </w:rPr>
            </w:pPr>
            <w:r w:rsidRPr="004E75BD">
              <w:rPr>
                <w:rFonts w:asciiTheme="minorHAnsi" w:hAnsiTheme="minorHAnsi"/>
                <w:b/>
                <w:sz w:val="24"/>
                <w:szCs w:val="24"/>
              </w:rPr>
              <w:t xml:space="preserve">Absolute value:  </w:t>
            </w:r>
            <w:r w:rsidRPr="004E75BD">
              <w:rPr>
                <w:rFonts w:asciiTheme="minorHAnsi" w:hAnsiTheme="minorHAnsi"/>
                <w:sz w:val="24"/>
                <w:szCs w:val="24"/>
              </w:rPr>
              <w:t xml:space="preserve">The distance between a number and zero on the number line.  The symbol for absolute value is shown in the equation </w:t>
            </w:r>
            <m:oMath>
              <m:d>
                <m:dPr>
                  <m:begChr m:val="|"/>
                  <m:endChr m:val="|"/>
                  <m:ctrlPr>
                    <w:rPr>
                      <w:rFonts w:ascii="Cambria Math" w:hAnsi="Cambria Math"/>
                      <w:i/>
                      <w:sz w:val="24"/>
                      <w:szCs w:val="24"/>
                    </w:rPr>
                  </m:ctrlPr>
                </m:dPr>
                <m:e>
                  <m:r>
                    <w:rPr>
                      <w:rFonts w:ascii="Cambria Math" w:hAnsi="Cambria Math"/>
                      <w:sz w:val="24"/>
                      <w:szCs w:val="24"/>
                    </w:rPr>
                    <m:t>-8</m:t>
                  </m:r>
                </m:e>
              </m:d>
              <m:r>
                <w:rPr>
                  <w:rFonts w:ascii="Cambria Math" w:hAnsi="Cambria Math"/>
                  <w:sz w:val="24"/>
                  <w:szCs w:val="24"/>
                </w:rPr>
                <m:t>=8</m:t>
              </m:r>
            </m:oMath>
            <w:r w:rsidRPr="004E75BD">
              <w:rPr>
                <w:rFonts w:asciiTheme="minorHAnsi" w:hAnsiTheme="minorHAnsi"/>
                <w:sz w:val="24"/>
                <w:szCs w:val="24"/>
              </w:rPr>
              <w:t>.</w:t>
            </w:r>
          </w:p>
          <w:p w:rsidR="00BE4618" w:rsidRPr="00C9472D" w:rsidRDefault="00BE4618" w:rsidP="00C9472D">
            <w:pPr>
              <w:rPr>
                <w:color w:val="333333"/>
              </w:rPr>
            </w:pPr>
          </w:p>
          <w:p w:rsidR="00BE4618" w:rsidRDefault="00BE4618" w:rsidP="00BE4618">
            <w:pPr>
              <w:pStyle w:val="NoSpacing"/>
              <w:ind w:left="5"/>
              <w:rPr>
                <w:rFonts w:asciiTheme="minorHAnsi" w:hAnsiTheme="minorHAnsi"/>
                <w:color w:val="333333"/>
                <w:sz w:val="24"/>
                <w:szCs w:val="24"/>
              </w:rPr>
            </w:pPr>
            <w:r w:rsidRPr="004E75BD">
              <w:rPr>
                <w:rFonts w:asciiTheme="minorHAnsi" w:hAnsiTheme="minorHAnsi"/>
                <w:b/>
                <w:color w:val="333333"/>
                <w:sz w:val="24"/>
                <w:szCs w:val="24"/>
              </w:rPr>
              <w:t xml:space="preserve">Distance: </w:t>
            </w:r>
            <w:r w:rsidRPr="004E75BD">
              <w:rPr>
                <w:rFonts w:asciiTheme="minorHAnsi" w:hAnsiTheme="minorHAnsi"/>
                <w:color w:val="333333"/>
                <w:sz w:val="24"/>
                <w:szCs w:val="24"/>
              </w:rPr>
              <w:t>amount of separation between 2 points.</w:t>
            </w:r>
          </w:p>
          <w:p w:rsidR="00C9472D" w:rsidRPr="004E75BD" w:rsidRDefault="00C9472D" w:rsidP="00BE4618">
            <w:pPr>
              <w:pStyle w:val="NoSpacing"/>
              <w:ind w:left="5"/>
              <w:rPr>
                <w:rFonts w:asciiTheme="minorHAnsi" w:hAnsiTheme="minorHAnsi"/>
                <w:color w:val="333333"/>
                <w:sz w:val="24"/>
                <w:szCs w:val="24"/>
              </w:rPr>
            </w:pPr>
          </w:p>
          <w:p w:rsidR="00BE4618" w:rsidRPr="004E75BD" w:rsidRDefault="00BE4618" w:rsidP="00BE4618">
            <w:pPr>
              <w:pStyle w:val="NoSpacing"/>
              <w:ind w:left="5"/>
              <w:rPr>
                <w:rFonts w:asciiTheme="minorHAnsi" w:hAnsiTheme="minorHAnsi"/>
                <w:b/>
                <w:sz w:val="24"/>
                <w:szCs w:val="24"/>
              </w:rPr>
            </w:pPr>
            <w:r w:rsidRPr="004E75BD">
              <w:rPr>
                <w:rFonts w:asciiTheme="minorHAnsi" w:hAnsiTheme="minorHAnsi"/>
                <w:b/>
                <w:bCs/>
                <w:sz w:val="24"/>
                <w:szCs w:val="24"/>
              </w:rPr>
              <w:t>Inequality</w:t>
            </w:r>
            <w:r w:rsidRPr="004E75BD">
              <w:rPr>
                <w:rFonts w:asciiTheme="minorHAnsi" w:hAnsiTheme="minorHAnsi"/>
                <w:sz w:val="24"/>
                <w:szCs w:val="24"/>
              </w:rPr>
              <w:t xml:space="preserve">: Any mathematical sentence that contains the symbols &gt; (greater than), &lt; (less than), </w:t>
            </w:r>
            <w:r w:rsidRPr="004E75BD">
              <w:rPr>
                <w:rFonts w:asciiTheme="minorHAnsi" w:hAnsiTheme="minorHAnsi"/>
                <w:sz w:val="24"/>
                <w:szCs w:val="24"/>
                <w:u w:val="single"/>
              </w:rPr>
              <w:t xml:space="preserve">&lt; </w:t>
            </w:r>
            <w:r w:rsidRPr="004E75BD">
              <w:rPr>
                <w:rFonts w:asciiTheme="minorHAnsi" w:hAnsiTheme="minorHAnsi"/>
                <w:sz w:val="24"/>
                <w:szCs w:val="24"/>
              </w:rPr>
              <w:t xml:space="preserve">(less than or equal to), or </w:t>
            </w:r>
            <w:r w:rsidRPr="004E75BD">
              <w:rPr>
                <w:rFonts w:asciiTheme="minorHAnsi" w:hAnsiTheme="minorHAnsi"/>
                <w:sz w:val="24"/>
                <w:szCs w:val="24"/>
                <w:u w:val="single"/>
              </w:rPr>
              <w:t xml:space="preserve">&gt; </w:t>
            </w:r>
            <w:r w:rsidRPr="004E75BD">
              <w:rPr>
                <w:rFonts w:asciiTheme="minorHAnsi" w:hAnsiTheme="minorHAnsi"/>
                <w:sz w:val="24"/>
                <w:szCs w:val="24"/>
              </w:rPr>
              <w:t>(greater than or equal to).</w:t>
            </w:r>
          </w:p>
          <w:p w:rsidR="00BE4618" w:rsidRPr="004E75BD" w:rsidRDefault="00BE4618" w:rsidP="00BE4618">
            <w:pPr>
              <w:pStyle w:val="NoSpacing"/>
              <w:ind w:left="5"/>
              <w:rPr>
                <w:rFonts w:asciiTheme="minorHAnsi" w:hAnsiTheme="minorHAnsi"/>
                <w:b/>
                <w:sz w:val="24"/>
                <w:szCs w:val="24"/>
              </w:rPr>
            </w:pPr>
          </w:p>
          <w:p w:rsidR="00BE4618" w:rsidRPr="004E75BD" w:rsidRDefault="00BE4618" w:rsidP="00BE4618">
            <w:pPr>
              <w:pStyle w:val="NoSpacing"/>
              <w:ind w:left="5"/>
              <w:rPr>
                <w:rFonts w:asciiTheme="minorHAnsi" w:hAnsiTheme="minorHAnsi"/>
                <w:sz w:val="24"/>
                <w:szCs w:val="24"/>
              </w:rPr>
            </w:pPr>
            <w:r w:rsidRPr="004E75BD">
              <w:rPr>
                <w:rFonts w:asciiTheme="minorHAnsi" w:hAnsiTheme="minorHAnsi"/>
                <w:b/>
                <w:sz w:val="24"/>
                <w:szCs w:val="24"/>
              </w:rPr>
              <w:t xml:space="preserve">Integers:  </w:t>
            </w:r>
            <w:r w:rsidRPr="004E75BD">
              <w:rPr>
                <w:rFonts w:asciiTheme="minorHAnsi" w:hAnsiTheme="minorHAnsi"/>
                <w:sz w:val="24"/>
                <w:szCs w:val="24"/>
              </w:rPr>
              <w:t xml:space="preserve">The set of whole numbers and their opposites </w:t>
            </w:r>
            <m:oMath>
              <m:r>
                <w:rPr>
                  <w:rFonts w:ascii="Cambria Math" w:hAnsi="Cambria Math"/>
                  <w:sz w:val="24"/>
                  <w:szCs w:val="24"/>
                </w:rPr>
                <m:t>{…-3, -2, -1, 0, 1, 2, 3, …}</m:t>
              </m:r>
            </m:oMath>
          </w:p>
          <w:p w:rsidR="00BE4618" w:rsidRPr="004E75BD" w:rsidRDefault="00BE4618" w:rsidP="00BE4618">
            <w:pPr>
              <w:pStyle w:val="ListParagraph"/>
              <w:ind w:left="5"/>
            </w:pPr>
          </w:p>
          <w:p w:rsidR="00BE4618" w:rsidRPr="004E75BD" w:rsidRDefault="00BE4618" w:rsidP="00BE4618">
            <w:pPr>
              <w:pStyle w:val="NoSpacing"/>
              <w:ind w:left="5"/>
              <w:rPr>
                <w:rFonts w:asciiTheme="minorHAnsi" w:hAnsiTheme="minorHAnsi"/>
                <w:sz w:val="24"/>
                <w:szCs w:val="24"/>
              </w:rPr>
            </w:pPr>
            <w:r w:rsidRPr="004E75BD">
              <w:rPr>
                <w:rFonts w:asciiTheme="minorHAnsi" w:hAnsiTheme="minorHAnsi"/>
                <w:b/>
                <w:sz w:val="24"/>
                <w:szCs w:val="24"/>
              </w:rPr>
              <w:t>Magnitude:</w:t>
            </w:r>
            <w:r w:rsidRPr="004E75BD">
              <w:rPr>
                <w:rFonts w:asciiTheme="minorHAnsi" w:hAnsiTheme="minorHAnsi"/>
                <w:sz w:val="24"/>
                <w:szCs w:val="24"/>
              </w:rPr>
              <w:t xml:space="preserve"> Greatness in size or amount</w:t>
            </w:r>
          </w:p>
          <w:p w:rsidR="001D16A0" w:rsidRPr="007110A6" w:rsidRDefault="001D16A0" w:rsidP="00C9472D">
            <w:pPr>
              <w:pStyle w:val="NoSpacing"/>
              <w:rPr>
                <w:sz w:val="24"/>
                <w:szCs w:val="24"/>
              </w:rPr>
            </w:pPr>
          </w:p>
        </w:tc>
        <w:tc>
          <w:tcPr>
            <w:tcW w:w="5490" w:type="dxa"/>
            <w:gridSpan w:val="3"/>
            <w:shd w:val="clear" w:color="auto" w:fill="auto"/>
          </w:tcPr>
          <w:p w:rsidR="00BE4618" w:rsidRPr="004E75BD" w:rsidRDefault="00BE4618" w:rsidP="00BE4618">
            <w:pPr>
              <w:pStyle w:val="NoSpacing"/>
              <w:ind w:left="5"/>
              <w:rPr>
                <w:rFonts w:asciiTheme="minorHAnsi" w:hAnsiTheme="minorHAnsi"/>
                <w:sz w:val="24"/>
                <w:szCs w:val="24"/>
              </w:rPr>
            </w:pPr>
            <w:r w:rsidRPr="004E75BD">
              <w:rPr>
                <w:rFonts w:asciiTheme="minorHAnsi" w:hAnsiTheme="minorHAnsi"/>
                <w:b/>
                <w:sz w:val="24"/>
                <w:szCs w:val="24"/>
              </w:rPr>
              <w:t>Negative numbers:</w:t>
            </w:r>
            <w:r w:rsidRPr="004E75BD">
              <w:rPr>
                <w:rFonts w:asciiTheme="minorHAnsi" w:hAnsiTheme="minorHAnsi"/>
                <w:sz w:val="24"/>
                <w:szCs w:val="24"/>
              </w:rPr>
              <w:t xml:space="preserve">  The set of numbers with a value less than zero</w:t>
            </w:r>
          </w:p>
          <w:p w:rsidR="00BE4618" w:rsidRPr="004E75BD" w:rsidRDefault="00BE4618" w:rsidP="00BE4618">
            <w:pPr>
              <w:pStyle w:val="ListParagraph"/>
              <w:ind w:left="5"/>
            </w:pPr>
          </w:p>
          <w:p w:rsidR="00BE4618" w:rsidRPr="004E75BD" w:rsidRDefault="00BE4618" w:rsidP="00BE4618">
            <w:pPr>
              <w:pStyle w:val="NoSpacing"/>
              <w:ind w:left="5"/>
              <w:rPr>
                <w:rFonts w:asciiTheme="minorHAnsi" w:hAnsiTheme="minorHAnsi"/>
                <w:sz w:val="24"/>
                <w:szCs w:val="24"/>
              </w:rPr>
            </w:pPr>
            <w:r w:rsidRPr="004E75BD">
              <w:rPr>
                <w:rFonts w:asciiTheme="minorHAnsi" w:hAnsiTheme="minorHAnsi"/>
                <w:b/>
                <w:sz w:val="24"/>
                <w:szCs w:val="24"/>
              </w:rPr>
              <w:t xml:space="preserve">Opposite number: </w:t>
            </w:r>
            <w:r w:rsidRPr="004E75BD">
              <w:rPr>
                <w:rFonts w:asciiTheme="minorHAnsi" w:hAnsiTheme="minorHAnsi"/>
                <w:sz w:val="24"/>
                <w:szCs w:val="24"/>
              </w:rPr>
              <w:t xml:space="preserve">Two different numbers that have the same absolute value.  Example: 4 and </w:t>
            </w:r>
            <m:oMath>
              <m:r>
                <w:rPr>
                  <w:rFonts w:ascii="Cambria Math" w:hAnsi="Cambria Math"/>
                  <w:sz w:val="24"/>
                  <w:szCs w:val="24"/>
                </w:rPr>
                <m:t>-4</m:t>
              </m:r>
            </m:oMath>
            <w:r w:rsidRPr="004E75BD">
              <w:rPr>
                <w:rFonts w:asciiTheme="minorHAnsi" w:hAnsiTheme="minorHAnsi"/>
                <w:sz w:val="24"/>
                <w:szCs w:val="24"/>
              </w:rPr>
              <w:t xml:space="preserve">  are opposite numbers because both have an absolute value of 4. They are the same distance from zero, in </w:t>
            </w:r>
            <w:r w:rsidRPr="004E75BD">
              <w:rPr>
                <w:rFonts w:asciiTheme="minorHAnsi" w:hAnsiTheme="minorHAnsi"/>
                <w:i/>
                <w:sz w:val="24"/>
                <w:szCs w:val="24"/>
              </w:rPr>
              <w:t>opposite</w:t>
            </w:r>
            <w:r w:rsidRPr="004E75BD">
              <w:rPr>
                <w:rFonts w:asciiTheme="minorHAnsi" w:hAnsiTheme="minorHAnsi"/>
                <w:sz w:val="24"/>
                <w:szCs w:val="24"/>
              </w:rPr>
              <w:t xml:space="preserve"> directions.</w:t>
            </w:r>
          </w:p>
          <w:p w:rsidR="00BE4618" w:rsidRPr="00FA147C" w:rsidRDefault="00BE4618" w:rsidP="00C9472D">
            <w:pPr>
              <w:pStyle w:val="NoSpacing"/>
              <w:rPr>
                <w:rFonts w:asciiTheme="minorHAnsi" w:hAnsiTheme="minorHAnsi"/>
                <w:sz w:val="24"/>
                <w:szCs w:val="24"/>
              </w:rPr>
            </w:pPr>
          </w:p>
          <w:p w:rsidR="00BE4618" w:rsidRPr="00FA147C" w:rsidRDefault="00BE4618" w:rsidP="00BE4618">
            <w:pPr>
              <w:pStyle w:val="NoSpacing"/>
              <w:ind w:left="5"/>
              <w:rPr>
                <w:rFonts w:asciiTheme="minorHAnsi" w:hAnsiTheme="minorHAnsi"/>
                <w:sz w:val="24"/>
                <w:szCs w:val="24"/>
              </w:rPr>
            </w:pPr>
            <w:r w:rsidRPr="00FA147C">
              <w:rPr>
                <w:rFonts w:asciiTheme="minorHAnsi" w:hAnsiTheme="minorHAnsi"/>
                <w:b/>
                <w:sz w:val="24"/>
                <w:szCs w:val="24"/>
              </w:rPr>
              <w:t>Positive number:</w:t>
            </w:r>
            <w:r w:rsidRPr="00FA147C">
              <w:rPr>
                <w:rFonts w:asciiTheme="minorHAnsi" w:hAnsiTheme="minorHAnsi"/>
                <w:sz w:val="24"/>
                <w:szCs w:val="24"/>
              </w:rPr>
              <w:t xml:space="preserve"> The set of numbers whose value is greater than zero.</w:t>
            </w:r>
          </w:p>
          <w:p w:rsidR="00BE4618" w:rsidRPr="00FA147C" w:rsidRDefault="00BE4618" w:rsidP="00BE4618">
            <w:pPr>
              <w:pStyle w:val="ListParagraph"/>
              <w:ind w:left="5"/>
            </w:pPr>
          </w:p>
          <w:p w:rsidR="00BE4618" w:rsidRPr="00C9472D" w:rsidRDefault="00BE4618" w:rsidP="00C9472D">
            <w:pPr>
              <w:ind w:left="5"/>
              <w:rPr>
                <w:rFonts w:eastAsia="Times New Roman" w:cs="Times New Roman"/>
                <w:sz w:val="24"/>
                <w:szCs w:val="24"/>
              </w:rPr>
            </w:pPr>
            <w:r w:rsidRPr="00BE4618">
              <w:rPr>
                <w:rFonts w:eastAsia="Times New Roman" w:cs="Times New Roman"/>
                <w:b/>
                <w:sz w:val="24"/>
                <w:szCs w:val="24"/>
              </w:rPr>
              <w:t xml:space="preserve">Rational number: </w:t>
            </w:r>
            <w:r w:rsidRPr="00BE4618">
              <w:rPr>
                <w:rFonts w:eastAsia="Times New Roman" w:cs="Times New Roman"/>
                <w:sz w:val="24"/>
                <w:szCs w:val="24"/>
              </w:rPr>
              <w:t xml:space="preserve">The set of numbers that can be written in the form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b</m:t>
                  </m:r>
                </m:den>
              </m:f>
            </m:oMath>
            <w:r w:rsidRPr="00BE4618">
              <w:rPr>
                <w:rFonts w:eastAsia="Times New Roman" w:cs="Times New Roman"/>
                <w:sz w:val="24"/>
                <w:szCs w:val="24"/>
              </w:rPr>
              <w:t xml:space="preserve"> where </w:t>
            </w:r>
            <w:r w:rsidRPr="00BE4618">
              <w:rPr>
                <w:rFonts w:eastAsia="Times New Roman" w:cs="Times New Roman"/>
                <w:i/>
                <w:sz w:val="24"/>
                <w:szCs w:val="24"/>
              </w:rPr>
              <w:t>a</w:t>
            </w:r>
            <w:r w:rsidRPr="00BE4618">
              <w:rPr>
                <w:rFonts w:eastAsia="Times New Roman" w:cs="Times New Roman"/>
                <w:sz w:val="24"/>
                <w:szCs w:val="24"/>
              </w:rPr>
              <w:t xml:space="preserve"> and </w:t>
            </w:r>
            <w:r w:rsidRPr="00BE4618">
              <w:rPr>
                <w:rFonts w:eastAsia="Times New Roman" w:cs="Times New Roman"/>
                <w:i/>
                <w:sz w:val="24"/>
                <w:szCs w:val="24"/>
              </w:rPr>
              <w:t>b</w:t>
            </w:r>
            <w:r w:rsidRPr="00BE4618">
              <w:rPr>
                <w:rFonts w:eastAsia="Times New Roman" w:cs="Times New Roman"/>
                <w:sz w:val="24"/>
                <w:szCs w:val="24"/>
              </w:rPr>
              <w:t xml:space="preserve"> are integers and </w:t>
            </w:r>
            <m:oMath>
              <m:r>
                <w:rPr>
                  <w:rFonts w:ascii="Cambria Math" w:eastAsia="Times New Roman" w:hAnsi="Cambria Math" w:cs="Times New Roman"/>
                  <w:sz w:val="24"/>
                  <w:szCs w:val="24"/>
                </w:rPr>
                <m:t>b≠0</m:t>
              </m:r>
            </m:oMath>
            <w:r w:rsidR="00C9472D">
              <w:rPr>
                <w:rFonts w:eastAsia="Times New Roman" w:cs="Times New Roman"/>
                <w:sz w:val="24"/>
                <w:szCs w:val="24"/>
              </w:rPr>
              <w:t>.</w:t>
            </w:r>
          </w:p>
        </w:tc>
      </w:tr>
      <w:tr w:rsidR="0077153F" w:rsidRPr="00F83BC9" w:rsidTr="00DF43D1">
        <w:tc>
          <w:tcPr>
            <w:tcW w:w="11070" w:type="dxa"/>
            <w:gridSpan w:val="8"/>
            <w:shd w:val="clear" w:color="auto" w:fill="E7E6E6" w:themeFill="background2"/>
          </w:tcPr>
          <w:p w:rsidR="0077153F" w:rsidRPr="007368D6" w:rsidRDefault="0077153F" w:rsidP="00DD360F">
            <w:pPr>
              <w:spacing w:after="160" w:line="259" w:lineRule="auto"/>
              <w:rPr>
                <w:b/>
              </w:rPr>
            </w:pPr>
            <w:r>
              <w:rPr>
                <w:b/>
                <w:sz w:val="24"/>
                <w:szCs w:val="24"/>
              </w:rPr>
              <w:t>Guiding Questions</w:t>
            </w:r>
          </w:p>
        </w:tc>
      </w:tr>
      <w:tr w:rsidR="0077153F" w:rsidRPr="00F83BC9" w:rsidTr="00DF43D1">
        <w:trPr>
          <w:trHeight w:val="1133"/>
        </w:trPr>
        <w:tc>
          <w:tcPr>
            <w:tcW w:w="11070" w:type="dxa"/>
            <w:gridSpan w:val="8"/>
          </w:tcPr>
          <w:p w:rsidR="00BE4618" w:rsidRPr="00BE4618" w:rsidRDefault="00BE4618" w:rsidP="00B54071">
            <w:pPr>
              <w:numPr>
                <w:ilvl w:val="0"/>
                <w:numId w:val="16"/>
              </w:numPr>
              <w:autoSpaceDE w:val="0"/>
              <w:autoSpaceDN w:val="0"/>
              <w:adjustRightInd w:val="0"/>
              <w:rPr>
                <w:sz w:val="24"/>
                <w:szCs w:val="24"/>
              </w:rPr>
            </w:pPr>
            <w:r w:rsidRPr="00BE4618">
              <w:rPr>
                <w:sz w:val="24"/>
                <w:szCs w:val="24"/>
              </w:rPr>
              <w:t>Why is it useful for me to know the absolute value of a number?</w:t>
            </w:r>
          </w:p>
          <w:p w:rsidR="00BE4618" w:rsidRPr="00BE4618" w:rsidRDefault="00BE4618" w:rsidP="00B54071">
            <w:pPr>
              <w:numPr>
                <w:ilvl w:val="0"/>
                <w:numId w:val="16"/>
              </w:numPr>
              <w:autoSpaceDE w:val="0"/>
              <w:autoSpaceDN w:val="0"/>
              <w:adjustRightInd w:val="0"/>
              <w:rPr>
                <w:sz w:val="24"/>
                <w:szCs w:val="24"/>
              </w:rPr>
            </w:pPr>
            <w:r w:rsidRPr="00BE4618">
              <w:rPr>
                <w:sz w:val="24"/>
                <w:szCs w:val="24"/>
              </w:rPr>
              <w:t>What are opposites, and how are opposites shown on a number line?</w:t>
            </w:r>
          </w:p>
          <w:p w:rsidR="00BE4618" w:rsidRPr="00BE4618" w:rsidRDefault="00BE4618" w:rsidP="00B54071">
            <w:pPr>
              <w:numPr>
                <w:ilvl w:val="0"/>
                <w:numId w:val="16"/>
              </w:numPr>
              <w:autoSpaceDE w:val="0"/>
              <w:autoSpaceDN w:val="0"/>
              <w:adjustRightInd w:val="0"/>
              <w:rPr>
                <w:sz w:val="24"/>
                <w:szCs w:val="24"/>
              </w:rPr>
            </w:pPr>
            <w:r w:rsidRPr="00BE4618">
              <w:rPr>
                <w:sz w:val="24"/>
                <w:szCs w:val="24"/>
              </w:rPr>
              <w:t>How do statements of inequality help me place numbers on a number line?</w:t>
            </w:r>
          </w:p>
          <w:p w:rsidR="0077153F" w:rsidRPr="00CF4C15" w:rsidRDefault="00BE4618" w:rsidP="00B54071">
            <w:pPr>
              <w:numPr>
                <w:ilvl w:val="0"/>
                <w:numId w:val="16"/>
              </w:numPr>
              <w:autoSpaceDE w:val="0"/>
              <w:autoSpaceDN w:val="0"/>
              <w:adjustRightInd w:val="0"/>
            </w:pPr>
            <w:r w:rsidRPr="00BE4618">
              <w:rPr>
                <w:sz w:val="24"/>
                <w:szCs w:val="24"/>
              </w:rPr>
              <w:t>How can I use number lines to find the distances between points?</w:t>
            </w:r>
          </w:p>
        </w:tc>
      </w:tr>
      <w:tr w:rsidR="0077153F" w:rsidRPr="00F83BC9" w:rsidTr="00DF43D1">
        <w:tc>
          <w:tcPr>
            <w:tcW w:w="11070" w:type="dxa"/>
            <w:gridSpan w:val="8"/>
            <w:shd w:val="clear" w:color="auto" w:fill="E7E6E6" w:themeFill="background2"/>
          </w:tcPr>
          <w:p w:rsidR="0077153F" w:rsidRPr="007368D6" w:rsidRDefault="0077153F" w:rsidP="00DD360F">
            <w:pPr>
              <w:rPr>
                <w:sz w:val="24"/>
                <w:szCs w:val="24"/>
              </w:rPr>
            </w:pPr>
            <w:r w:rsidRPr="007368D6">
              <w:rPr>
                <w:rFonts w:cs="Abadi MT Condensed Light"/>
                <w:b/>
                <w:kern w:val="24"/>
                <w:sz w:val="24"/>
              </w:rPr>
              <w:t>Interpretation</w:t>
            </w:r>
            <w:r>
              <w:rPr>
                <w:rFonts w:cs="Abadi MT Condensed Light"/>
                <w:b/>
                <w:kern w:val="24"/>
                <w:sz w:val="24"/>
              </w:rPr>
              <w:t>s</w:t>
            </w:r>
            <w:r w:rsidRPr="007368D6">
              <w:rPr>
                <w:rFonts w:cs="Abadi MT Condensed Light"/>
                <w:b/>
                <w:kern w:val="24"/>
                <w:sz w:val="24"/>
              </w:rPr>
              <w:t xml:space="preserve"> and Reminders</w:t>
            </w:r>
          </w:p>
        </w:tc>
      </w:tr>
      <w:tr w:rsidR="00BE4618" w:rsidRPr="00F83BC9" w:rsidTr="00DF43D1">
        <w:tc>
          <w:tcPr>
            <w:tcW w:w="11070" w:type="dxa"/>
            <w:gridSpan w:val="8"/>
            <w:shd w:val="clear" w:color="auto" w:fill="auto"/>
          </w:tcPr>
          <w:p w:rsidR="00BE4618" w:rsidRDefault="00BE4618" w:rsidP="00B54071">
            <w:pPr>
              <w:pStyle w:val="ListParagraph"/>
              <w:numPr>
                <w:ilvl w:val="0"/>
                <w:numId w:val="13"/>
              </w:numPr>
              <w:rPr>
                <w:sz w:val="24"/>
                <w:szCs w:val="24"/>
              </w:rPr>
            </w:pPr>
            <w:r>
              <w:rPr>
                <w:sz w:val="24"/>
                <w:szCs w:val="24"/>
              </w:rPr>
              <w:t xml:space="preserve">Number lines </w:t>
            </w:r>
            <w:r w:rsidRPr="00BE4618">
              <w:rPr>
                <w:sz w:val="24"/>
                <w:szCs w:val="24"/>
              </w:rPr>
              <w:t xml:space="preserve">give the opportunity to model absolute value as the distance from zero. Simple comparisons can be made and order determined. Order can also be established and written mathematically: -3° C &gt; -5° C or -5° C &lt; -3° C. </w:t>
            </w:r>
          </w:p>
          <w:p w:rsidR="00BE4618" w:rsidRDefault="00BE4618" w:rsidP="00BE4618">
            <w:pPr>
              <w:pStyle w:val="ListParagraph"/>
              <w:rPr>
                <w:sz w:val="24"/>
                <w:szCs w:val="24"/>
              </w:rPr>
            </w:pPr>
          </w:p>
          <w:p w:rsidR="00BE4618" w:rsidRDefault="00BE4618" w:rsidP="00B54071">
            <w:pPr>
              <w:pStyle w:val="ListParagraph"/>
              <w:numPr>
                <w:ilvl w:val="0"/>
                <w:numId w:val="13"/>
              </w:numPr>
              <w:rPr>
                <w:sz w:val="24"/>
                <w:szCs w:val="24"/>
              </w:rPr>
            </w:pPr>
            <w:r>
              <w:rPr>
                <w:sz w:val="24"/>
                <w:szCs w:val="24"/>
              </w:rPr>
              <w:t>A</w:t>
            </w:r>
            <w:r w:rsidRPr="00BE4618">
              <w:rPr>
                <w:sz w:val="24"/>
                <w:szCs w:val="24"/>
              </w:rPr>
              <w:t xml:space="preserve">bsolute values should be used to relate contextual problems to their meanings and solutions. Using number lines to model negative numbers, prove the distance between opposites, and understand the meaning of absolute value easily transfers to the creation and usage of four quadrant coordinate grids. </w:t>
            </w:r>
          </w:p>
          <w:p w:rsidR="00BE4618" w:rsidRPr="00BE4618" w:rsidRDefault="00BE4618" w:rsidP="00BE4618">
            <w:pPr>
              <w:pStyle w:val="ListParagraph"/>
              <w:rPr>
                <w:sz w:val="24"/>
                <w:szCs w:val="24"/>
              </w:rPr>
            </w:pPr>
          </w:p>
          <w:p w:rsidR="00BE4618" w:rsidRPr="00BE4618" w:rsidRDefault="00BE4618" w:rsidP="00B54071">
            <w:pPr>
              <w:pStyle w:val="ListParagraph"/>
              <w:numPr>
                <w:ilvl w:val="0"/>
                <w:numId w:val="13"/>
              </w:numPr>
              <w:rPr>
                <w:sz w:val="24"/>
                <w:szCs w:val="24"/>
              </w:rPr>
            </w:pPr>
            <w:r w:rsidRPr="00BE4618">
              <w:rPr>
                <w:sz w:val="24"/>
                <w:szCs w:val="24"/>
              </w:rPr>
              <w:t>Students should be led to recognize the distance from zero as the absolute value or magnitude of a rational number and need multiple experiences to understand the relationships between numbers, absolute value, and statements about order.</w:t>
            </w:r>
          </w:p>
          <w:p w:rsidR="00BE4618" w:rsidRPr="00C245BB" w:rsidRDefault="00BE4618" w:rsidP="00BE4618"/>
        </w:tc>
      </w:tr>
      <w:tr w:rsidR="00BE4618" w:rsidRPr="00F83BC9" w:rsidTr="00DF43D1">
        <w:tc>
          <w:tcPr>
            <w:tcW w:w="11070" w:type="dxa"/>
            <w:gridSpan w:val="8"/>
            <w:shd w:val="clear" w:color="auto" w:fill="E7E6E6" w:themeFill="background2"/>
          </w:tcPr>
          <w:p w:rsidR="00BE4618" w:rsidRDefault="00BE4618" w:rsidP="00BE4618">
            <w:pPr>
              <w:rPr>
                <w:b/>
                <w:sz w:val="24"/>
                <w:szCs w:val="24"/>
              </w:rPr>
            </w:pPr>
            <w:r>
              <w:rPr>
                <w:b/>
                <w:sz w:val="24"/>
                <w:szCs w:val="24"/>
              </w:rPr>
              <w:t>Misconceptions</w:t>
            </w:r>
          </w:p>
        </w:tc>
      </w:tr>
      <w:tr w:rsidR="00BE4618" w:rsidRPr="00F83BC9" w:rsidTr="00DF43D1">
        <w:tc>
          <w:tcPr>
            <w:tcW w:w="11070" w:type="dxa"/>
            <w:gridSpan w:val="8"/>
            <w:shd w:val="clear" w:color="auto" w:fill="auto"/>
          </w:tcPr>
          <w:p w:rsidR="00BE4618" w:rsidRPr="00BE4618" w:rsidRDefault="00BE4618" w:rsidP="00B54071">
            <w:pPr>
              <w:numPr>
                <w:ilvl w:val="0"/>
                <w:numId w:val="19"/>
              </w:numPr>
              <w:shd w:val="clear" w:color="auto" w:fill="FFFFFF"/>
              <w:spacing w:after="160" w:line="259" w:lineRule="auto"/>
              <w:ind w:right="144"/>
              <w:rPr>
                <w:rFonts w:eastAsia="Times New Roman" w:cs="Arial"/>
                <w:sz w:val="24"/>
                <w:szCs w:val="24"/>
              </w:rPr>
            </w:pPr>
            <w:r w:rsidRPr="00BE4618">
              <w:rPr>
                <w:rFonts w:eastAsia="Times New Roman" w:cs="Arial"/>
                <w:sz w:val="24"/>
                <w:szCs w:val="24"/>
              </w:rPr>
              <w:t>Students may not understand that larger negative numbers are smaller in value.</w:t>
            </w:r>
          </w:p>
          <w:p w:rsidR="00BE4618" w:rsidRPr="00BE4618" w:rsidRDefault="00BE4618" w:rsidP="00B54071">
            <w:pPr>
              <w:numPr>
                <w:ilvl w:val="0"/>
                <w:numId w:val="19"/>
              </w:numPr>
              <w:shd w:val="clear" w:color="auto" w:fill="FFFFFF"/>
              <w:spacing w:after="160" w:line="259" w:lineRule="auto"/>
              <w:ind w:right="144"/>
              <w:rPr>
                <w:rFonts w:eastAsia="Times New Roman" w:cs="Arial"/>
                <w:sz w:val="24"/>
                <w:szCs w:val="24"/>
              </w:rPr>
            </w:pPr>
            <w:r w:rsidRPr="00BE4618">
              <w:rPr>
                <w:rFonts w:eastAsia="Times New Roman" w:cs="Arial"/>
                <w:sz w:val="24"/>
                <w:szCs w:val="24"/>
              </w:rPr>
              <w:t>Students may confuse the absolute value symbol with the number one.</w:t>
            </w:r>
          </w:p>
          <w:p w:rsidR="00BE4618" w:rsidRPr="00BE4618" w:rsidRDefault="00BE4618" w:rsidP="00B54071">
            <w:pPr>
              <w:pStyle w:val="ListParagraph"/>
              <w:numPr>
                <w:ilvl w:val="0"/>
                <w:numId w:val="19"/>
              </w:numPr>
              <w:autoSpaceDE w:val="0"/>
              <w:autoSpaceDN w:val="0"/>
              <w:adjustRightInd w:val="0"/>
              <w:rPr>
                <w:b/>
                <w:sz w:val="24"/>
                <w:szCs w:val="24"/>
              </w:rPr>
            </w:pPr>
            <w:r w:rsidRPr="00BE4618">
              <w:rPr>
                <w:sz w:val="24"/>
                <w:szCs w:val="24"/>
              </w:rPr>
              <w:t xml:space="preserve">Students might be confused when they work with the absolute values of negative numbers. For negative numbers, as the value of the number decreases, the absolute value increases. </w:t>
            </w:r>
          </w:p>
          <w:p w:rsidR="00BE4618" w:rsidRPr="00BE4618" w:rsidRDefault="00BE4618" w:rsidP="00BE4618">
            <w:pPr>
              <w:pStyle w:val="ListParagraph"/>
              <w:autoSpaceDE w:val="0"/>
              <w:autoSpaceDN w:val="0"/>
              <w:adjustRightInd w:val="0"/>
              <w:rPr>
                <w:b/>
                <w:sz w:val="24"/>
                <w:szCs w:val="24"/>
              </w:rPr>
            </w:pPr>
          </w:p>
          <w:p w:rsidR="00BE4618" w:rsidRPr="001D16A0" w:rsidRDefault="00BE4618" w:rsidP="00B54071">
            <w:pPr>
              <w:pStyle w:val="ListParagraph"/>
              <w:numPr>
                <w:ilvl w:val="0"/>
                <w:numId w:val="19"/>
              </w:numPr>
              <w:autoSpaceDE w:val="0"/>
              <w:autoSpaceDN w:val="0"/>
              <w:adjustRightInd w:val="0"/>
              <w:rPr>
                <w:b/>
                <w:sz w:val="24"/>
                <w:szCs w:val="24"/>
              </w:rPr>
            </w:pPr>
            <w:r w:rsidRPr="00BE4618">
              <w:rPr>
                <w:sz w:val="24"/>
                <w:szCs w:val="24"/>
              </w:rPr>
              <w:t>Students may also erroneously think that taking the absolute value means to “change the sign of a number,” which is true for negative numbers but not for positive numbers or 0.</w:t>
            </w:r>
          </w:p>
        </w:tc>
      </w:tr>
      <w:tr w:rsidR="00BE4618" w:rsidRPr="00F83BC9" w:rsidTr="00DF43D1">
        <w:tc>
          <w:tcPr>
            <w:tcW w:w="11070" w:type="dxa"/>
            <w:gridSpan w:val="8"/>
            <w:shd w:val="clear" w:color="auto" w:fill="E7E6E6" w:themeFill="background2"/>
          </w:tcPr>
          <w:p w:rsidR="00BE4618" w:rsidRPr="00EA3B2A" w:rsidRDefault="00BE4618" w:rsidP="00BE4618">
            <w:pPr>
              <w:spacing w:after="160" w:line="259" w:lineRule="auto"/>
              <w:rPr>
                <w:b/>
                <w:sz w:val="24"/>
                <w:szCs w:val="24"/>
              </w:rPr>
            </w:pPr>
            <w:r>
              <w:rPr>
                <w:b/>
                <w:sz w:val="24"/>
                <w:szCs w:val="24"/>
              </w:rPr>
              <w:lastRenderedPageBreak/>
              <w:t>Suggested Learning Experiences</w:t>
            </w:r>
          </w:p>
        </w:tc>
      </w:tr>
      <w:tr w:rsidR="00BE4618" w:rsidRPr="00F83BC9" w:rsidTr="00DF43D1">
        <w:tc>
          <w:tcPr>
            <w:tcW w:w="11070" w:type="dxa"/>
            <w:gridSpan w:val="8"/>
            <w:shd w:val="clear" w:color="auto" w:fill="FFFFFF" w:themeFill="background1"/>
          </w:tcPr>
          <w:p w:rsidR="00BE4618" w:rsidRDefault="00BE4618" w:rsidP="00BE4618">
            <w:pPr>
              <w:rPr>
                <w:rFonts w:cs="Times New Roman"/>
                <w:sz w:val="24"/>
                <w:szCs w:val="24"/>
              </w:rPr>
            </w:pPr>
            <w:r w:rsidRPr="00666D3C">
              <w:rPr>
                <w:rFonts w:cs="Times New Roman"/>
                <w:b/>
                <w:sz w:val="24"/>
                <w:szCs w:val="24"/>
                <w:u w:val="single"/>
              </w:rPr>
              <w:t>Procedural Fluency:</w:t>
            </w:r>
            <w:r w:rsidRPr="00144BD0">
              <w:rPr>
                <w:rFonts w:cs="Times New Roman"/>
                <w:sz w:val="24"/>
                <w:szCs w:val="24"/>
              </w:rPr>
              <w:t xml:space="preserve"> (Recommended for 5 - 10 minutes each day: Fluency strategies are useful to activate student voice, solicit prior knowledge and develop fluency based on conceptual understandings.) For additional fluency practice strategies see the table at the end of this document. </w:t>
            </w:r>
          </w:p>
          <w:p w:rsidR="00BE4618" w:rsidRDefault="00BE4618" w:rsidP="00BE4618">
            <w:pPr>
              <w:tabs>
                <w:tab w:val="left" w:pos="3810"/>
              </w:tabs>
              <w:ind w:left="720"/>
              <w:rPr>
                <w:rFonts w:cs="Times New Roman"/>
                <w:sz w:val="24"/>
                <w:szCs w:val="24"/>
              </w:rPr>
            </w:pPr>
            <w:r w:rsidRPr="00666D3C">
              <w:rPr>
                <w:rFonts w:cs="Times New Roman"/>
                <w:noProof/>
              </w:rPr>
              <w:drawing>
                <wp:inline distT="0" distB="0" distL="0" distR="0" wp14:anchorId="7F6CEF6E" wp14:editId="112A4580">
                  <wp:extent cx="754912" cy="8426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uency_00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9499" cy="870094"/>
                          </a:xfrm>
                          <a:prstGeom prst="rect">
                            <a:avLst/>
                          </a:prstGeom>
                        </pic:spPr>
                      </pic:pic>
                    </a:graphicData>
                  </a:graphic>
                </wp:inline>
              </w:drawing>
            </w:r>
          </w:p>
          <w:p w:rsidR="00BE4618" w:rsidRPr="000C7382" w:rsidRDefault="00BE4618" w:rsidP="00E96F1F">
            <w:pPr>
              <w:tabs>
                <w:tab w:val="left" w:pos="3810"/>
              </w:tabs>
              <w:ind w:left="720"/>
              <w:rPr>
                <w:rFonts w:cs="Times New Roman"/>
                <w:sz w:val="24"/>
                <w:szCs w:val="24"/>
              </w:rPr>
            </w:pPr>
            <w:r>
              <w:rPr>
                <w:noProof/>
              </w:rPr>
              <w:drawing>
                <wp:inline distT="0" distB="0" distL="0" distR="0" wp14:anchorId="22C36440" wp14:editId="3CE9BC66">
                  <wp:extent cx="6229350" cy="2219325"/>
                  <wp:effectExtent l="0" t="0" r="0" b="9525"/>
                  <wp:docPr id="455" name="image.jpeg"/>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51"/>
                          <a:stretch>
                            <a:fillRect/>
                          </a:stretch>
                        </pic:blipFill>
                        <pic:spPr>
                          <a:xfrm>
                            <a:off x="0" y="0"/>
                            <a:ext cx="6229350" cy="2219325"/>
                          </a:xfrm>
                          <a:prstGeom prst="rect">
                            <a:avLst/>
                          </a:prstGeom>
                        </pic:spPr>
                      </pic:pic>
                    </a:graphicData>
                  </a:graphic>
                </wp:inline>
              </w:drawing>
            </w:r>
          </w:p>
          <w:p w:rsidR="002F1624" w:rsidRPr="002F1624" w:rsidRDefault="002F1624" w:rsidP="002F1624">
            <w:pPr>
              <w:tabs>
                <w:tab w:val="left" w:pos="3810"/>
              </w:tabs>
              <w:rPr>
                <w:rFonts w:cs="Times New Roman"/>
                <w:sz w:val="24"/>
                <w:szCs w:val="24"/>
              </w:rPr>
            </w:pPr>
            <w:r>
              <w:rPr>
                <w:rFonts w:cs="Times New Roman"/>
                <w:sz w:val="24"/>
                <w:szCs w:val="24"/>
              </w:rPr>
              <w:t xml:space="preserve">                                              </w:t>
            </w:r>
            <w:r w:rsidRPr="002F1624">
              <w:rPr>
                <w:rFonts w:cs="Times New Roman"/>
                <w:sz w:val="24"/>
                <w:szCs w:val="24"/>
              </w:rPr>
              <w:t>A.Noah, Leon, Trenton, Makenzie</w:t>
            </w:r>
          </w:p>
          <w:p w:rsidR="002F1624" w:rsidRPr="002F1624" w:rsidRDefault="002F1624" w:rsidP="002F1624">
            <w:pPr>
              <w:tabs>
                <w:tab w:val="left" w:pos="3810"/>
              </w:tabs>
              <w:ind w:left="720"/>
              <w:rPr>
                <w:rFonts w:cs="Times New Roman"/>
                <w:sz w:val="24"/>
                <w:szCs w:val="24"/>
              </w:rPr>
            </w:pPr>
            <w:r>
              <w:rPr>
                <w:rFonts w:cs="Times New Roman"/>
                <w:sz w:val="24"/>
                <w:szCs w:val="24"/>
              </w:rPr>
              <w:t xml:space="preserve">                                </w:t>
            </w:r>
            <w:r w:rsidRPr="002F1624">
              <w:rPr>
                <w:rFonts w:cs="Times New Roman"/>
                <w:sz w:val="24"/>
                <w:szCs w:val="24"/>
              </w:rPr>
              <w:t>B.Trenton, Noah, Makenzie, Leon</w:t>
            </w:r>
          </w:p>
          <w:p w:rsidR="002F1624" w:rsidRPr="002F1624" w:rsidRDefault="002F1624" w:rsidP="002F1624">
            <w:pPr>
              <w:tabs>
                <w:tab w:val="left" w:pos="3810"/>
              </w:tabs>
              <w:ind w:left="720"/>
              <w:rPr>
                <w:rFonts w:cs="Times New Roman"/>
                <w:sz w:val="24"/>
                <w:szCs w:val="24"/>
              </w:rPr>
            </w:pPr>
            <w:r>
              <w:rPr>
                <w:rFonts w:cs="Times New Roman"/>
                <w:sz w:val="24"/>
                <w:szCs w:val="24"/>
              </w:rPr>
              <w:t xml:space="preserve">                                C.</w:t>
            </w:r>
            <w:r w:rsidRPr="002F1624">
              <w:rPr>
                <w:rFonts w:cs="Times New Roman"/>
                <w:sz w:val="24"/>
                <w:szCs w:val="24"/>
              </w:rPr>
              <w:t>Leon, Trenton, Noah, Makenzie</w:t>
            </w:r>
          </w:p>
          <w:p w:rsidR="002F1624" w:rsidRPr="000C7382" w:rsidRDefault="002F1624" w:rsidP="00E96F1F">
            <w:pPr>
              <w:tabs>
                <w:tab w:val="left" w:pos="3810"/>
              </w:tabs>
              <w:ind w:left="720"/>
              <w:rPr>
                <w:rFonts w:cs="Times New Roman"/>
                <w:sz w:val="24"/>
                <w:szCs w:val="24"/>
              </w:rPr>
            </w:pPr>
            <w:r>
              <w:rPr>
                <w:rFonts w:cs="Times New Roman"/>
                <w:sz w:val="24"/>
                <w:szCs w:val="24"/>
              </w:rPr>
              <w:t xml:space="preserve">                                D.</w:t>
            </w:r>
            <w:r w:rsidRPr="002F1624">
              <w:rPr>
                <w:rFonts w:cs="Times New Roman"/>
                <w:sz w:val="24"/>
                <w:szCs w:val="24"/>
              </w:rPr>
              <w:t>Makenzie, Trenton, Leon, Noah</w:t>
            </w:r>
          </w:p>
          <w:p w:rsidR="00BE4618" w:rsidRPr="000C7382" w:rsidRDefault="00BE4618" w:rsidP="00BE4618">
            <w:pPr>
              <w:tabs>
                <w:tab w:val="left" w:pos="3810"/>
              </w:tabs>
              <w:ind w:left="720"/>
              <w:rPr>
                <w:rFonts w:cs="Times New Roman"/>
                <w:sz w:val="24"/>
                <w:szCs w:val="24"/>
              </w:rPr>
            </w:pPr>
          </w:p>
          <w:p w:rsidR="00BE4618" w:rsidRPr="00666D3C" w:rsidRDefault="00BE4618" w:rsidP="00BE4618">
            <w:pPr>
              <w:rPr>
                <w:rFonts w:cs="Times New Roman"/>
                <w:sz w:val="24"/>
                <w:szCs w:val="24"/>
              </w:rPr>
            </w:pPr>
            <w:r w:rsidRPr="00666D3C">
              <w:rPr>
                <w:rFonts w:cs="Times New Roman"/>
                <w:b/>
                <w:sz w:val="24"/>
                <w:szCs w:val="24"/>
                <w:u w:val="single"/>
              </w:rPr>
              <w:t>Graduated Measure</w:t>
            </w:r>
            <w:r w:rsidRPr="00666D3C">
              <w:rPr>
                <w:rFonts w:cs="Times New Roman"/>
                <w:sz w:val="24"/>
                <w:szCs w:val="24"/>
              </w:rPr>
              <w:t xml:space="preserve"> (The graduated measure is a quick opportunity to diagnose students’ level of comfort with the material before you begin the progression.) </w:t>
            </w:r>
          </w:p>
          <w:p w:rsidR="00BE4618" w:rsidRDefault="00BE4618" w:rsidP="00BE4618">
            <w:pPr>
              <w:rPr>
                <w:rFonts w:cs="Times New Roman"/>
                <w:sz w:val="24"/>
                <w:szCs w:val="24"/>
              </w:rPr>
            </w:pPr>
          </w:p>
          <w:tbl>
            <w:tblPr>
              <w:tblStyle w:val="TableGrid"/>
              <w:tblW w:w="0" w:type="auto"/>
              <w:tblLayout w:type="fixed"/>
              <w:tblLook w:val="04A0" w:firstRow="1" w:lastRow="0" w:firstColumn="1" w:lastColumn="0" w:noHBand="0" w:noVBand="1"/>
            </w:tblPr>
            <w:tblGrid>
              <w:gridCol w:w="3842"/>
              <w:gridCol w:w="3510"/>
              <w:gridCol w:w="3201"/>
            </w:tblGrid>
            <w:tr w:rsidR="00BE4618" w:rsidRPr="00A61DF8" w:rsidTr="00C9472D">
              <w:trPr>
                <w:trHeight w:val="173"/>
              </w:trPr>
              <w:tc>
                <w:tcPr>
                  <w:tcW w:w="3842" w:type="dxa"/>
                  <w:shd w:val="clear" w:color="auto" w:fill="auto"/>
                </w:tcPr>
                <w:p w:rsidR="00BE4618" w:rsidRPr="00666D3C" w:rsidRDefault="00BE4618" w:rsidP="00BE4618">
                  <w:pPr>
                    <w:jc w:val="center"/>
                    <w:rPr>
                      <w:rFonts w:cs="Times New Roman"/>
                      <w:b/>
                      <w:sz w:val="24"/>
                      <w:szCs w:val="24"/>
                    </w:rPr>
                  </w:pPr>
                  <w:r w:rsidRPr="00666D3C">
                    <w:rPr>
                      <w:rFonts w:cs="Times New Roman"/>
                      <w:b/>
                      <w:sz w:val="24"/>
                      <w:szCs w:val="24"/>
                    </w:rPr>
                    <w:t>Beginning</w:t>
                  </w:r>
                </w:p>
              </w:tc>
              <w:tc>
                <w:tcPr>
                  <w:tcW w:w="3510" w:type="dxa"/>
                  <w:shd w:val="clear" w:color="auto" w:fill="auto"/>
                </w:tcPr>
                <w:p w:rsidR="00BE4618" w:rsidRPr="00666D3C" w:rsidRDefault="00BE4618" w:rsidP="00BE4618">
                  <w:pPr>
                    <w:jc w:val="center"/>
                    <w:rPr>
                      <w:rFonts w:cs="Times New Roman"/>
                      <w:b/>
                      <w:sz w:val="24"/>
                      <w:szCs w:val="24"/>
                    </w:rPr>
                  </w:pPr>
                  <w:r w:rsidRPr="00666D3C">
                    <w:rPr>
                      <w:rFonts w:cs="Times New Roman"/>
                      <w:b/>
                      <w:sz w:val="24"/>
                      <w:szCs w:val="24"/>
                    </w:rPr>
                    <w:t>Developing</w:t>
                  </w:r>
                </w:p>
              </w:tc>
              <w:tc>
                <w:tcPr>
                  <w:tcW w:w="3201" w:type="dxa"/>
                  <w:shd w:val="clear" w:color="auto" w:fill="auto"/>
                </w:tcPr>
                <w:p w:rsidR="00BE4618" w:rsidRPr="00666D3C" w:rsidRDefault="00BE4618" w:rsidP="00BE4618">
                  <w:pPr>
                    <w:jc w:val="center"/>
                    <w:rPr>
                      <w:rFonts w:cs="Times New Roman"/>
                      <w:b/>
                      <w:sz w:val="24"/>
                      <w:szCs w:val="24"/>
                    </w:rPr>
                  </w:pPr>
                  <w:r w:rsidRPr="00666D3C">
                    <w:rPr>
                      <w:rFonts w:cs="Times New Roman"/>
                      <w:b/>
                      <w:sz w:val="24"/>
                      <w:szCs w:val="24"/>
                    </w:rPr>
                    <w:t>Proficient</w:t>
                  </w:r>
                </w:p>
              </w:tc>
            </w:tr>
            <w:tr w:rsidR="006A7008" w:rsidRPr="00A61DF8" w:rsidTr="00BE4618">
              <w:trPr>
                <w:trHeight w:val="1096"/>
              </w:trPr>
              <w:tc>
                <w:tcPr>
                  <w:tcW w:w="3842" w:type="dxa"/>
                </w:tcPr>
                <w:p w:rsidR="006A7008" w:rsidRDefault="006A7008" w:rsidP="006A7008">
                  <w:pPr>
                    <w:rPr>
                      <w:rFonts w:cs="Times New Roman"/>
                      <w:sz w:val="24"/>
                      <w:szCs w:val="24"/>
                    </w:rPr>
                  </w:pPr>
                  <w:r>
                    <w:rPr>
                      <w:rFonts w:cs="Times New Roman"/>
                      <w:sz w:val="24"/>
                      <w:szCs w:val="24"/>
                    </w:rPr>
                    <w:t>Graph the integer and its opposite on the number line.</w:t>
                  </w:r>
                </w:p>
                <w:p w:rsidR="006A7008" w:rsidRDefault="006A7008" w:rsidP="006A7008">
                  <w:pPr>
                    <w:rPr>
                      <w:rFonts w:cs="Times New Roman"/>
                      <w:sz w:val="24"/>
                      <w:szCs w:val="24"/>
                    </w:rPr>
                  </w:pPr>
                </w:p>
                <w:p w:rsidR="006A7008" w:rsidRDefault="006A7008" w:rsidP="006A7008">
                  <w:r>
                    <w:object w:dxaOrig="4290" w:dyaOrig="1155" w14:anchorId="23046061">
                      <v:shape id="_x0000_i1032" type="#_x0000_t75" style="width:165.75pt;height:43.5pt" o:ole="">
                        <v:imagedata r:id="rId52" o:title=""/>
                      </v:shape>
                      <o:OLEObject Type="Embed" ProgID="PBrush" ShapeID="_x0000_i1032" DrawAspect="Content" ObjectID="_1546863281" r:id="rId53"/>
                    </w:object>
                  </w:r>
                </w:p>
                <w:p w:rsidR="006A7008" w:rsidRDefault="006A7008" w:rsidP="006A7008"/>
                <w:bookmarkStart w:id="10" w:name="_GoBack"/>
                <w:p w:rsidR="006A7008" w:rsidRDefault="006A7008" w:rsidP="006A7008">
                  <w:pPr>
                    <w:rPr>
                      <w:rFonts w:cs="Times New Roman"/>
                      <w:sz w:val="24"/>
                      <w:szCs w:val="24"/>
                    </w:rPr>
                  </w:pPr>
                  <w:r>
                    <w:object w:dxaOrig="4320" w:dyaOrig="1080" w14:anchorId="79F22CBF">
                      <v:shape id="_x0000_i1033" type="#_x0000_t75" style="width:165.75pt;height:43.5pt" o:ole="">
                        <v:imagedata r:id="rId54" o:title=""/>
                      </v:shape>
                      <o:OLEObject Type="Embed" ProgID="PBrush" ShapeID="_x0000_i1033" DrawAspect="Content" ObjectID="_1546863282" r:id="rId55"/>
                    </w:object>
                  </w:r>
                  <w:bookmarkEnd w:id="10"/>
                </w:p>
                <w:p w:rsidR="006A7008" w:rsidRPr="00666D3C" w:rsidRDefault="006A7008" w:rsidP="006A7008">
                  <w:pPr>
                    <w:rPr>
                      <w:rFonts w:cs="Times New Roman"/>
                      <w:sz w:val="24"/>
                      <w:szCs w:val="24"/>
                    </w:rPr>
                  </w:pPr>
                </w:p>
              </w:tc>
              <w:tc>
                <w:tcPr>
                  <w:tcW w:w="3510" w:type="dxa"/>
                </w:tcPr>
                <w:p w:rsidR="006A7008" w:rsidRDefault="006A7008" w:rsidP="006A7008">
                  <w:pPr>
                    <w:rPr>
                      <w:sz w:val="24"/>
                      <w:szCs w:val="24"/>
                    </w:rPr>
                  </w:pPr>
                  <w:r>
                    <w:rPr>
                      <w:sz w:val="24"/>
                      <w:szCs w:val="24"/>
                    </w:rPr>
                    <w:t>Use the number line to compare the integers. Write &lt; or &gt;.</w:t>
                  </w:r>
                </w:p>
                <w:p w:rsidR="006A7008" w:rsidRDefault="006A7008" w:rsidP="006A7008">
                  <w:pPr>
                    <w:rPr>
                      <w:sz w:val="24"/>
                      <w:szCs w:val="24"/>
                    </w:rPr>
                  </w:pPr>
                </w:p>
                <w:p w:rsidR="006A7008" w:rsidRDefault="006A7008" w:rsidP="006A7008">
                  <w:r>
                    <w:object w:dxaOrig="9570" w:dyaOrig="615" w14:anchorId="5AAB8E7A">
                      <v:shape id="_x0000_i1034" type="#_x0000_t75" style="width:165.75pt;height:7.5pt" o:ole="">
                        <v:imagedata r:id="rId56" o:title=""/>
                      </v:shape>
                      <o:OLEObject Type="Embed" ProgID="PBrush" ShapeID="_x0000_i1034" DrawAspect="Content" ObjectID="_1546863283" r:id="rId57"/>
                    </w:object>
                  </w:r>
                </w:p>
                <w:p w:rsidR="006A7008" w:rsidRDefault="006A7008" w:rsidP="006A7008"/>
                <w:p w:rsidR="006A7008" w:rsidRDefault="006A7008" w:rsidP="00B54071">
                  <w:pPr>
                    <w:pStyle w:val="ListParagraph"/>
                    <w:numPr>
                      <w:ilvl w:val="0"/>
                      <w:numId w:val="32"/>
                    </w:numPr>
                    <w:rPr>
                      <w:sz w:val="24"/>
                      <w:szCs w:val="24"/>
                    </w:rPr>
                  </w:pPr>
                  <w:r>
                    <w:rPr>
                      <w:sz w:val="24"/>
                      <w:szCs w:val="24"/>
                    </w:rPr>
                    <w:t>-8 __ 7</w:t>
                  </w:r>
                </w:p>
                <w:p w:rsidR="006A7008" w:rsidRDefault="006A7008" w:rsidP="00B54071">
                  <w:pPr>
                    <w:pStyle w:val="ListParagraph"/>
                    <w:numPr>
                      <w:ilvl w:val="0"/>
                      <w:numId w:val="32"/>
                    </w:numPr>
                    <w:rPr>
                      <w:sz w:val="24"/>
                      <w:szCs w:val="24"/>
                    </w:rPr>
                  </w:pPr>
                  <w:r>
                    <w:rPr>
                      <w:sz w:val="24"/>
                      <w:szCs w:val="24"/>
                    </w:rPr>
                    <w:t>4 __ -7</w:t>
                  </w:r>
                </w:p>
                <w:p w:rsidR="006A7008" w:rsidRDefault="006A7008" w:rsidP="00B54071">
                  <w:pPr>
                    <w:pStyle w:val="ListParagraph"/>
                    <w:numPr>
                      <w:ilvl w:val="0"/>
                      <w:numId w:val="32"/>
                    </w:numPr>
                    <w:rPr>
                      <w:sz w:val="24"/>
                      <w:szCs w:val="24"/>
                    </w:rPr>
                  </w:pPr>
                  <w:r>
                    <w:rPr>
                      <w:sz w:val="24"/>
                      <w:szCs w:val="24"/>
                    </w:rPr>
                    <w:t>-16 __ -6</w:t>
                  </w:r>
                </w:p>
                <w:p w:rsidR="006A7008" w:rsidRPr="004E5B2D" w:rsidRDefault="006A7008" w:rsidP="00B54071">
                  <w:pPr>
                    <w:pStyle w:val="ListParagraph"/>
                    <w:numPr>
                      <w:ilvl w:val="0"/>
                      <w:numId w:val="32"/>
                    </w:numPr>
                    <w:rPr>
                      <w:sz w:val="24"/>
                      <w:szCs w:val="24"/>
                    </w:rPr>
                  </w:pPr>
                  <w:r>
                    <w:rPr>
                      <w:sz w:val="24"/>
                      <w:szCs w:val="24"/>
                    </w:rPr>
                    <w:t>11 __ -11</w:t>
                  </w:r>
                </w:p>
                <w:p w:rsidR="006A7008" w:rsidRPr="00666D3C" w:rsidRDefault="006A7008" w:rsidP="006A7008">
                  <w:pPr>
                    <w:jc w:val="center"/>
                    <w:rPr>
                      <w:rFonts w:cs="Times New Roman"/>
                      <w:sz w:val="24"/>
                      <w:szCs w:val="24"/>
                    </w:rPr>
                  </w:pPr>
                </w:p>
              </w:tc>
              <w:tc>
                <w:tcPr>
                  <w:tcW w:w="3201" w:type="dxa"/>
                </w:tcPr>
                <w:p w:rsidR="006A7008" w:rsidRDefault="006A7008" w:rsidP="006A7008">
                  <w:pPr>
                    <w:rPr>
                      <w:sz w:val="24"/>
                      <w:szCs w:val="24"/>
                    </w:rPr>
                  </w:pPr>
                  <w:r>
                    <w:rPr>
                      <w:sz w:val="24"/>
                      <w:szCs w:val="24"/>
                    </w:rPr>
                    <w:t>Graph the integers on a number line. Then order them from least to greatest.</w:t>
                  </w:r>
                </w:p>
                <w:p w:rsidR="006A7008" w:rsidRDefault="006A7008" w:rsidP="006A7008">
                  <w:pPr>
                    <w:rPr>
                      <w:sz w:val="24"/>
                      <w:szCs w:val="24"/>
                    </w:rPr>
                  </w:pPr>
                </w:p>
                <w:p w:rsidR="006A7008" w:rsidRDefault="006A7008" w:rsidP="00B54071">
                  <w:pPr>
                    <w:pStyle w:val="ListParagraph"/>
                    <w:numPr>
                      <w:ilvl w:val="0"/>
                      <w:numId w:val="33"/>
                    </w:numPr>
                    <w:rPr>
                      <w:sz w:val="24"/>
                      <w:szCs w:val="24"/>
                    </w:rPr>
                  </w:pPr>
                  <w:r>
                    <w:rPr>
                      <w:sz w:val="24"/>
                      <w:szCs w:val="24"/>
                    </w:rPr>
                    <w:t>-6; 3; -5; 8</w:t>
                  </w:r>
                </w:p>
                <w:p w:rsidR="006A7008" w:rsidRDefault="00DF43D1" w:rsidP="006A7008">
                  <w:pPr>
                    <w:jc w:val="center"/>
                  </w:pPr>
                  <w:r>
                    <w:object w:dxaOrig="4620" w:dyaOrig="1320" w14:anchorId="0285B82A">
                      <v:shape id="_x0000_i1035" type="#_x0000_t75" style="width:149.25pt;height:50.25pt" o:ole="">
                        <v:imagedata r:id="rId58" o:title=""/>
                      </v:shape>
                      <o:OLEObject Type="Embed" ProgID="PBrush" ShapeID="_x0000_i1035" DrawAspect="Content" ObjectID="_1546863284" r:id="rId59"/>
                    </w:object>
                  </w:r>
                </w:p>
                <w:p w:rsidR="006A7008" w:rsidRDefault="006A7008" w:rsidP="006A7008">
                  <w:pPr>
                    <w:jc w:val="center"/>
                  </w:pPr>
                </w:p>
                <w:p w:rsidR="006A7008" w:rsidRDefault="006A7008" w:rsidP="00B54071">
                  <w:pPr>
                    <w:pStyle w:val="ListParagraph"/>
                    <w:numPr>
                      <w:ilvl w:val="0"/>
                      <w:numId w:val="33"/>
                    </w:numPr>
                    <w:rPr>
                      <w:sz w:val="24"/>
                      <w:szCs w:val="24"/>
                    </w:rPr>
                  </w:pPr>
                  <w:r>
                    <w:rPr>
                      <w:sz w:val="24"/>
                      <w:szCs w:val="24"/>
                    </w:rPr>
                    <w:t>6; -7; -8; 0</w:t>
                  </w:r>
                </w:p>
                <w:p w:rsidR="006A7008" w:rsidRPr="004E5B2D" w:rsidRDefault="00DF43D1" w:rsidP="006A7008">
                  <w:pPr>
                    <w:jc w:val="center"/>
                    <w:rPr>
                      <w:sz w:val="24"/>
                      <w:szCs w:val="24"/>
                    </w:rPr>
                  </w:pPr>
                  <w:r>
                    <w:object w:dxaOrig="4470" w:dyaOrig="1380" w14:anchorId="5EF6CE91">
                      <v:shape id="_x0000_i1036" type="#_x0000_t75" style="width:148.5pt;height:50.25pt" o:ole="">
                        <v:imagedata r:id="rId60" o:title=""/>
                      </v:shape>
                      <o:OLEObject Type="Embed" ProgID="PBrush" ShapeID="_x0000_i1036" DrawAspect="Content" ObjectID="_1546863285" r:id="rId61"/>
                    </w:object>
                  </w:r>
                </w:p>
                <w:p w:rsidR="006A7008" w:rsidRPr="00666D3C" w:rsidRDefault="006A7008" w:rsidP="006A7008">
                  <w:pPr>
                    <w:rPr>
                      <w:rFonts w:cs="Times New Roman"/>
                      <w:sz w:val="24"/>
                      <w:szCs w:val="24"/>
                    </w:rPr>
                  </w:pPr>
                </w:p>
              </w:tc>
            </w:tr>
          </w:tbl>
          <w:p w:rsidR="00BE4618" w:rsidRDefault="00BE4618" w:rsidP="00BE4618">
            <w:pPr>
              <w:pBdr>
                <w:bottom w:val="single" w:sz="6" w:space="1" w:color="auto"/>
              </w:pBdr>
              <w:rPr>
                <w:rFonts w:cs="Arial"/>
                <w:i/>
                <w:iCs/>
                <w:color w:val="231F20"/>
                <w:sz w:val="24"/>
                <w:szCs w:val="24"/>
              </w:rPr>
            </w:pPr>
          </w:p>
          <w:p w:rsidR="00BE4618" w:rsidRPr="00DF43D1" w:rsidRDefault="00BE4618" w:rsidP="00BE4618">
            <w:pPr>
              <w:rPr>
                <w:rFonts w:cs="Arial"/>
                <w:b/>
                <w:iCs/>
                <w:color w:val="231F20"/>
                <w:sz w:val="32"/>
                <w:szCs w:val="32"/>
                <w:u w:val="single"/>
              </w:rPr>
            </w:pPr>
            <w:r w:rsidRPr="00403375">
              <w:rPr>
                <w:rFonts w:cs="Arial"/>
                <w:b/>
                <w:iCs/>
                <w:color w:val="231F20"/>
                <w:sz w:val="32"/>
                <w:szCs w:val="32"/>
                <w:u w:val="single"/>
              </w:rPr>
              <w:lastRenderedPageBreak/>
              <w:t>Gradual Release of Res</w:t>
            </w:r>
            <w:r w:rsidR="00DF43D1">
              <w:rPr>
                <w:rFonts w:cs="Arial"/>
                <w:b/>
                <w:iCs/>
                <w:color w:val="231F20"/>
                <w:sz w:val="32"/>
                <w:szCs w:val="32"/>
                <w:u w:val="single"/>
              </w:rPr>
              <w:t>ponsibility</w:t>
            </w:r>
          </w:p>
          <w:p w:rsidR="00BE4618" w:rsidRPr="00E96F1F" w:rsidRDefault="00BE4618" w:rsidP="00BE4618">
            <w:pPr>
              <w:rPr>
                <w:sz w:val="24"/>
                <w:szCs w:val="24"/>
                <w:u w:val="single"/>
              </w:rPr>
            </w:pPr>
            <w:r w:rsidRPr="00E96F1F">
              <w:rPr>
                <w:sz w:val="24"/>
                <w:szCs w:val="24"/>
                <w:u w:val="single"/>
              </w:rPr>
              <w:t xml:space="preserve">Focus Lesson </w:t>
            </w:r>
          </w:p>
          <w:p w:rsidR="00BE4618" w:rsidRPr="00DF43D1" w:rsidRDefault="00BE4618" w:rsidP="00BE4618">
            <w:pPr>
              <w:rPr>
                <w:b/>
                <w:sz w:val="24"/>
                <w:szCs w:val="24"/>
                <w:u w:val="single"/>
              </w:rPr>
            </w:pPr>
          </w:p>
          <w:p w:rsidR="00BE4618" w:rsidRPr="00DF43D1" w:rsidRDefault="00BE4618" w:rsidP="00BE4618">
            <w:pPr>
              <w:rPr>
                <w:sz w:val="24"/>
                <w:szCs w:val="24"/>
              </w:rPr>
            </w:pPr>
            <w:r w:rsidRPr="00DF43D1">
              <w:rPr>
                <w:sz w:val="24"/>
                <w:szCs w:val="24"/>
              </w:rPr>
              <w:t>Begin the focus lesson by showing students two number lines and modeling how integers can be renumbered when locating rational numbers on the number line.</w:t>
            </w:r>
          </w:p>
          <w:p w:rsidR="00BE4618" w:rsidRPr="00DF43D1" w:rsidRDefault="00BE4618" w:rsidP="00BE4618">
            <w:pPr>
              <w:rPr>
                <w:sz w:val="24"/>
                <w:szCs w:val="24"/>
              </w:rPr>
            </w:pPr>
          </w:p>
          <w:p w:rsidR="00BE4618" w:rsidRDefault="00BE4618" w:rsidP="00BE4618">
            <w:r>
              <w:t xml:space="preserve">                                                    </w:t>
            </w:r>
            <w:r>
              <w:object w:dxaOrig="4575" w:dyaOrig="3345">
                <v:shape id="_x0000_i1037" type="#_x0000_t75" style="width:228.75pt;height:167.25pt" o:ole="">
                  <v:imagedata r:id="rId62" o:title=""/>
                </v:shape>
                <o:OLEObject Type="Embed" ProgID="PBrush" ShapeID="_x0000_i1037" DrawAspect="Content" ObjectID="_1546863286" r:id="rId63"/>
              </w:object>
            </w:r>
          </w:p>
          <w:p w:rsidR="00BE4618" w:rsidRDefault="00BE4618" w:rsidP="00BE4618"/>
          <w:p w:rsidR="00BE4618" w:rsidRPr="000A62F3" w:rsidRDefault="00BE4618" w:rsidP="00BE4618">
            <w:pPr>
              <w:rPr>
                <w:sz w:val="24"/>
                <w:szCs w:val="24"/>
              </w:rPr>
            </w:pPr>
            <w:r>
              <w:t xml:space="preserve"> </w:t>
            </w:r>
            <w:r w:rsidRPr="000A62F3">
              <w:rPr>
                <w:sz w:val="24"/>
                <w:szCs w:val="24"/>
              </w:rPr>
              <w:t>Model the following problem to students using a number line to locate the rational numbers.</w:t>
            </w:r>
          </w:p>
          <w:p w:rsidR="00BE4618" w:rsidRDefault="00BE4618" w:rsidP="00BE4618"/>
          <w:p w:rsidR="00BE4618" w:rsidRPr="00EF17B2" w:rsidRDefault="00BE4618" w:rsidP="00BE4618">
            <w:pPr>
              <w:rPr>
                <w:rFonts w:eastAsia="Myriad Pro" w:cs="Myriad Pro"/>
                <w:color w:val="231F20"/>
                <w:sz w:val="24"/>
                <w:szCs w:val="24"/>
              </w:rPr>
            </w:pPr>
            <w:r w:rsidRPr="006A742F">
              <w:rPr>
                <w:sz w:val="24"/>
                <w:szCs w:val="24"/>
              </w:rPr>
              <w:t xml:space="preserve">A scientist recorded the differences in weights of mice after a change in the diet and exercise routine. The differences were: 1 ½ ounce, 0.5 ounce, 2.5 ounce, and ¾ ounce.  </w:t>
            </w:r>
            <w:r>
              <w:rPr>
                <w:sz w:val="24"/>
                <w:szCs w:val="24"/>
              </w:rPr>
              <w:t>List the weight of the mice from least to greatest. What is the largest weight of the mice?</w:t>
            </w:r>
            <w:r w:rsidRPr="00EF17B2">
              <w:rPr>
                <w:sz w:val="24"/>
                <w:szCs w:val="24"/>
              </w:rPr>
              <w:t xml:space="preserve">                                                              </w:t>
            </w:r>
          </w:p>
          <w:p w:rsidR="00BE4618" w:rsidRDefault="00BE4618" w:rsidP="00BE4618">
            <w:pPr>
              <w:autoSpaceDE w:val="0"/>
              <w:autoSpaceDN w:val="0"/>
              <w:adjustRightInd w:val="0"/>
            </w:pPr>
          </w:p>
          <w:p w:rsidR="00BE4618" w:rsidRPr="00EF17B2" w:rsidRDefault="00BE4618" w:rsidP="00E96F1F">
            <w:pPr>
              <w:autoSpaceDE w:val="0"/>
              <w:autoSpaceDN w:val="0"/>
              <w:adjustRightInd w:val="0"/>
              <w:jc w:val="center"/>
              <w:rPr>
                <w:rFonts w:cs="OpenSans"/>
                <w:sz w:val="24"/>
                <w:szCs w:val="24"/>
              </w:rPr>
            </w:pPr>
            <w:r>
              <w:object w:dxaOrig="7725" w:dyaOrig="2205">
                <v:shape id="_x0000_i1038" type="#_x0000_t75" style="width:386.25pt;height:110.25pt" o:ole="">
                  <v:imagedata r:id="rId64" o:title=""/>
                </v:shape>
                <o:OLEObject Type="Embed" ProgID="PBrush" ShapeID="_x0000_i1038" DrawAspect="Content" ObjectID="_1546863287" r:id="rId65"/>
              </w:object>
            </w:r>
          </w:p>
          <w:p w:rsidR="00BE4618" w:rsidRDefault="00BE4618" w:rsidP="00BE4618">
            <w:pPr>
              <w:autoSpaceDE w:val="0"/>
              <w:autoSpaceDN w:val="0"/>
              <w:adjustRightInd w:val="0"/>
              <w:rPr>
                <w:rFonts w:cs="OpenSans"/>
                <w:sz w:val="24"/>
                <w:szCs w:val="24"/>
              </w:rPr>
            </w:pPr>
          </w:p>
          <w:p w:rsidR="00BE4618" w:rsidRDefault="00BE4618" w:rsidP="00BE4618">
            <w:pPr>
              <w:autoSpaceDE w:val="0"/>
              <w:autoSpaceDN w:val="0"/>
              <w:adjustRightInd w:val="0"/>
              <w:rPr>
                <w:rFonts w:cs="OpenSans"/>
                <w:sz w:val="24"/>
                <w:szCs w:val="24"/>
              </w:rPr>
            </w:pPr>
            <w:r>
              <w:rPr>
                <w:rFonts w:cs="OpenSans"/>
                <w:sz w:val="24"/>
                <w:szCs w:val="24"/>
              </w:rPr>
              <w:t xml:space="preserve">Model to students that the number line can be renumbered as halves and finding the decimal equivalent for 1 ½ and ¾.    Model finding the decimal equivalent of 1 ½ =1.5 and ¾ =.75 along with modeling comparing the decimal equivalents. </w:t>
            </w:r>
          </w:p>
          <w:p w:rsidR="00BE4618" w:rsidRDefault="00BE4618" w:rsidP="00BE4618">
            <w:pPr>
              <w:autoSpaceDE w:val="0"/>
              <w:autoSpaceDN w:val="0"/>
              <w:adjustRightInd w:val="0"/>
              <w:rPr>
                <w:rFonts w:cs="OpenSans"/>
                <w:sz w:val="24"/>
                <w:szCs w:val="24"/>
              </w:rPr>
            </w:pPr>
          </w:p>
          <w:p w:rsidR="00BE4618" w:rsidRPr="00EC44BD" w:rsidRDefault="00BE4618" w:rsidP="00BE4618">
            <w:pPr>
              <w:autoSpaceDE w:val="0"/>
              <w:autoSpaceDN w:val="0"/>
              <w:adjustRightInd w:val="0"/>
              <w:rPr>
                <w:rFonts w:cs="OpenSans"/>
                <w:sz w:val="32"/>
                <w:szCs w:val="32"/>
              </w:rPr>
            </w:pPr>
            <w:r>
              <w:rPr>
                <w:rFonts w:cs="OpenSans"/>
                <w:sz w:val="24"/>
                <w:szCs w:val="24"/>
              </w:rPr>
              <w:t xml:space="preserve">                                                                              </w:t>
            </w:r>
            <w:r w:rsidRPr="00EC44BD">
              <w:rPr>
                <w:rFonts w:cs="OpenSans"/>
                <w:sz w:val="32"/>
                <w:szCs w:val="32"/>
              </w:rPr>
              <w:t>1 ½ = 1.5</w:t>
            </w:r>
            <w:r>
              <w:rPr>
                <w:rFonts w:cs="OpenSans"/>
                <w:sz w:val="32"/>
                <w:szCs w:val="32"/>
              </w:rPr>
              <w:t>0</w:t>
            </w:r>
          </w:p>
          <w:p w:rsidR="00BE4618" w:rsidRPr="00EC44BD" w:rsidRDefault="00BE4618" w:rsidP="00BE4618">
            <w:pPr>
              <w:autoSpaceDE w:val="0"/>
              <w:autoSpaceDN w:val="0"/>
              <w:adjustRightInd w:val="0"/>
              <w:rPr>
                <w:rFonts w:cs="OpenSans"/>
                <w:sz w:val="32"/>
                <w:szCs w:val="32"/>
              </w:rPr>
            </w:pPr>
            <w:r w:rsidRPr="00EC44BD">
              <w:rPr>
                <w:rFonts w:cs="OpenSans"/>
                <w:sz w:val="32"/>
                <w:szCs w:val="32"/>
              </w:rPr>
              <w:t xml:space="preserve">                                                             ¾ =    .75</w:t>
            </w:r>
          </w:p>
          <w:p w:rsidR="00BE4618" w:rsidRDefault="00BE4618" w:rsidP="00BE4618">
            <w:pPr>
              <w:autoSpaceDE w:val="0"/>
              <w:autoSpaceDN w:val="0"/>
              <w:adjustRightInd w:val="0"/>
              <w:rPr>
                <w:rFonts w:cs="OpenSans"/>
                <w:sz w:val="32"/>
                <w:szCs w:val="32"/>
              </w:rPr>
            </w:pPr>
            <w:r w:rsidRPr="00EC44BD">
              <w:rPr>
                <w:rFonts w:cs="OpenSans"/>
                <w:sz w:val="32"/>
                <w:szCs w:val="32"/>
              </w:rPr>
              <w:t xml:space="preserve">                                                             ½ =    .50 </w:t>
            </w:r>
          </w:p>
          <w:p w:rsidR="00BE4618" w:rsidRDefault="00BE4618" w:rsidP="00BE4618">
            <w:pPr>
              <w:autoSpaceDE w:val="0"/>
              <w:autoSpaceDN w:val="0"/>
              <w:adjustRightInd w:val="0"/>
              <w:rPr>
                <w:rFonts w:cs="OpenSans"/>
                <w:sz w:val="32"/>
                <w:szCs w:val="32"/>
              </w:rPr>
            </w:pPr>
          </w:p>
          <w:p w:rsidR="00BE4618" w:rsidRDefault="00BE4618" w:rsidP="00BE4618">
            <w:pPr>
              <w:autoSpaceDE w:val="0"/>
              <w:autoSpaceDN w:val="0"/>
              <w:adjustRightInd w:val="0"/>
              <w:rPr>
                <w:rFonts w:cs="OpenSans"/>
                <w:sz w:val="24"/>
                <w:szCs w:val="24"/>
              </w:rPr>
            </w:pPr>
            <w:r w:rsidRPr="00566D91">
              <w:rPr>
                <w:rFonts w:cs="OpenSans"/>
                <w:sz w:val="24"/>
                <w:szCs w:val="24"/>
              </w:rPr>
              <w:t>Plot the rational numbers on the number line modeling for students how the location determine</w:t>
            </w:r>
            <w:r w:rsidR="00D26EE3">
              <w:rPr>
                <w:rFonts w:cs="OpenSans"/>
                <w:sz w:val="24"/>
                <w:szCs w:val="24"/>
              </w:rPr>
              <w:t>s</w:t>
            </w:r>
            <w:r w:rsidRPr="00566D91">
              <w:rPr>
                <w:rFonts w:cs="OpenSans"/>
                <w:sz w:val="24"/>
                <w:szCs w:val="24"/>
              </w:rPr>
              <w:t xml:space="preserve"> if the rational numbers are less or greater when comparing.</w:t>
            </w:r>
            <w:r>
              <w:rPr>
                <w:rFonts w:cs="OpenSans"/>
                <w:sz w:val="24"/>
                <w:szCs w:val="24"/>
              </w:rPr>
              <w:t xml:space="preserve"> For example</w:t>
            </w:r>
            <w:r w:rsidRPr="000A62F3">
              <w:rPr>
                <w:rFonts w:cs="OpenSans"/>
                <w:sz w:val="36"/>
                <w:szCs w:val="36"/>
              </w:rPr>
              <w:t xml:space="preserve"> ¾</w:t>
            </w:r>
            <w:r>
              <w:rPr>
                <w:rFonts w:cs="OpenSans"/>
                <w:sz w:val="24"/>
                <w:szCs w:val="24"/>
              </w:rPr>
              <w:t xml:space="preserve"> is to the right of 0.5 since it is equivalent to .75 and 0.75 &gt; .5</w:t>
            </w:r>
          </w:p>
          <w:p w:rsidR="00BE4618" w:rsidRPr="00EF17B2" w:rsidRDefault="00BE4618" w:rsidP="00BE4618">
            <w:pPr>
              <w:autoSpaceDE w:val="0"/>
              <w:autoSpaceDN w:val="0"/>
              <w:adjustRightInd w:val="0"/>
              <w:rPr>
                <w:rFonts w:cs="OpenSans"/>
                <w:noProof/>
                <w:sz w:val="24"/>
                <w:szCs w:val="24"/>
              </w:rPr>
            </w:pPr>
            <w:r>
              <w:rPr>
                <w:rFonts w:cs="OpenSans"/>
                <w:sz w:val="24"/>
                <w:szCs w:val="24"/>
              </w:rPr>
              <w:lastRenderedPageBreak/>
              <w:t xml:space="preserve">                               </w:t>
            </w:r>
            <w:r w:rsidRPr="00EF17B2">
              <w:rPr>
                <w:rFonts w:cs="OpenSans"/>
                <w:sz w:val="24"/>
                <w:szCs w:val="24"/>
              </w:rPr>
              <w:t xml:space="preserve">  </w:t>
            </w:r>
            <w:r>
              <w:rPr>
                <w:rFonts w:cs="OpenSans"/>
                <w:sz w:val="24"/>
                <w:szCs w:val="24"/>
              </w:rPr>
              <w:t xml:space="preserve">       </w:t>
            </w:r>
          </w:p>
          <w:p w:rsidR="00BE4618" w:rsidRPr="00DF43D1" w:rsidRDefault="00DF43D1" w:rsidP="00BE4618">
            <w:pPr>
              <w:autoSpaceDE w:val="0"/>
              <w:autoSpaceDN w:val="0"/>
              <w:adjustRightInd w:val="0"/>
              <w:rPr>
                <w:rFonts w:cs="OpenSans"/>
                <w:sz w:val="24"/>
                <w:szCs w:val="24"/>
                <w:u w:val="single"/>
              </w:rPr>
            </w:pPr>
            <w:r w:rsidRPr="00DF43D1">
              <w:rPr>
                <w:rFonts w:cs="OpenSans"/>
                <w:sz w:val="24"/>
                <w:szCs w:val="24"/>
                <w:u w:val="single"/>
              </w:rPr>
              <w:t>Guided Practice:</w:t>
            </w:r>
          </w:p>
          <w:p w:rsidR="00BE4618" w:rsidRPr="00DF43D1" w:rsidRDefault="00BE4618" w:rsidP="00BE4618">
            <w:pPr>
              <w:autoSpaceDE w:val="0"/>
              <w:autoSpaceDN w:val="0"/>
              <w:adjustRightInd w:val="0"/>
              <w:rPr>
                <w:sz w:val="24"/>
                <w:szCs w:val="24"/>
              </w:rPr>
            </w:pPr>
            <w:r w:rsidRPr="00DF43D1">
              <w:rPr>
                <w:sz w:val="24"/>
                <w:szCs w:val="24"/>
              </w:rPr>
              <w:t>The difference in the runners’ goals and their actual times is shown. Use a number line to plot the runner’s differences from least to greatest.</w:t>
            </w:r>
          </w:p>
          <w:p w:rsidR="00BE4618" w:rsidRDefault="00BE4618" w:rsidP="00BE4618">
            <w:pPr>
              <w:autoSpaceDE w:val="0"/>
              <w:autoSpaceDN w:val="0"/>
              <w:adjustRightInd w:val="0"/>
            </w:pPr>
          </w:p>
          <w:tbl>
            <w:tblPr>
              <w:tblStyle w:val="TableGrid"/>
              <w:tblW w:w="0" w:type="auto"/>
              <w:tblInd w:w="1952" w:type="dxa"/>
              <w:tblLayout w:type="fixed"/>
              <w:tblLook w:val="04A0" w:firstRow="1" w:lastRow="0" w:firstColumn="1" w:lastColumn="0" w:noHBand="0" w:noVBand="1"/>
            </w:tblPr>
            <w:tblGrid>
              <w:gridCol w:w="3150"/>
              <w:gridCol w:w="3330"/>
            </w:tblGrid>
            <w:tr w:rsidR="00BE4618" w:rsidTr="003E4923">
              <w:tc>
                <w:tcPr>
                  <w:tcW w:w="3150" w:type="dxa"/>
                </w:tcPr>
                <w:p w:rsidR="00BE4618" w:rsidRDefault="00BE4618" w:rsidP="00BE4618">
                  <w:pPr>
                    <w:autoSpaceDE w:val="0"/>
                    <w:autoSpaceDN w:val="0"/>
                    <w:adjustRightInd w:val="0"/>
                    <w:rPr>
                      <w:rFonts w:cs="OpenSans"/>
                      <w:b/>
                      <w:sz w:val="24"/>
                      <w:szCs w:val="24"/>
                    </w:rPr>
                  </w:pPr>
                  <w:r>
                    <w:rPr>
                      <w:rFonts w:cs="OpenSans"/>
                      <w:b/>
                      <w:sz w:val="24"/>
                      <w:szCs w:val="24"/>
                    </w:rPr>
                    <w:t xml:space="preserve">Runner </w:t>
                  </w:r>
                </w:p>
              </w:tc>
              <w:tc>
                <w:tcPr>
                  <w:tcW w:w="3330" w:type="dxa"/>
                </w:tcPr>
                <w:p w:rsidR="00BE4618" w:rsidRDefault="00BE4618" w:rsidP="00BE4618">
                  <w:pPr>
                    <w:autoSpaceDE w:val="0"/>
                    <w:autoSpaceDN w:val="0"/>
                    <w:adjustRightInd w:val="0"/>
                    <w:rPr>
                      <w:rFonts w:cs="OpenSans"/>
                      <w:b/>
                      <w:sz w:val="24"/>
                      <w:szCs w:val="24"/>
                    </w:rPr>
                  </w:pPr>
                  <w:r>
                    <w:rPr>
                      <w:rFonts w:cs="OpenSans"/>
                      <w:b/>
                      <w:sz w:val="24"/>
                      <w:szCs w:val="24"/>
                    </w:rPr>
                    <w:t>Difference</w:t>
                  </w:r>
                </w:p>
              </w:tc>
            </w:tr>
            <w:tr w:rsidR="00BE4618" w:rsidTr="003E4923">
              <w:tc>
                <w:tcPr>
                  <w:tcW w:w="3150" w:type="dxa"/>
                  <w:shd w:val="clear" w:color="auto" w:fill="E7E6E6" w:themeFill="background2"/>
                </w:tcPr>
                <w:p w:rsidR="00BE4618" w:rsidRPr="003E4923" w:rsidRDefault="00BE4618" w:rsidP="00BE4618">
                  <w:pPr>
                    <w:autoSpaceDE w:val="0"/>
                    <w:autoSpaceDN w:val="0"/>
                    <w:adjustRightInd w:val="0"/>
                    <w:rPr>
                      <w:rFonts w:cs="OpenSans"/>
                      <w:b/>
                      <w:color w:val="70AD47" w:themeColor="accent6"/>
                      <w:sz w:val="24"/>
                      <w:szCs w:val="24"/>
                    </w:rPr>
                  </w:pPr>
                  <w:r w:rsidRPr="003E4923">
                    <w:rPr>
                      <w:rFonts w:cs="OpenSans"/>
                      <w:b/>
                      <w:color w:val="70AD47" w:themeColor="accent6"/>
                      <w:sz w:val="24"/>
                      <w:szCs w:val="24"/>
                    </w:rPr>
                    <w:t>Sean</w:t>
                  </w:r>
                </w:p>
              </w:tc>
              <w:tc>
                <w:tcPr>
                  <w:tcW w:w="3330" w:type="dxa"/>
                  <w:shd w:val="clear" w:color="auto" w:fill="E7E6E6" w:themeFill="background2"/>
                </w:tcPr>
                <w:p w:rsidR="00BE4618" w:rsidRPr="003E4923" w:rsidRDefault="00BE4618" w:rsidP="00BE4618">
                  <w:pPr>
                    <w:autoSpaceDE w:val="0"/>
                    <w:autoSpaceDN w:val="0"/>
                    <w:adjustRightInd w:val="0"/>
                    <w:rPr>
                      <w:rFonts w:cs="OpenSans"/>
                      <w:b/>
                      <w:color w:val="00B0F0"/>
                      <w:sz w:val="24"/>
                      <w:szCs w:val="24"/>
                    </w:rPr>
                  </w:pPr>
                  <w:r w:rsidRPr="003E4923">
                    <w:rPr>
                      <w:rFonts w:cs="OpenSans"/>
                      <w:b/>
                      <w:color w:val="00B0F0"/>
                      <w:sz w:val="24"/>
                      <w:szCs w:val="24"/>
                    </w:rPr>
                    <w:t>7/3</w:t>
                  </w:r>
                </w:p>
              </w:tc>
            </w:tr>
            <w:tr w:rsidR="00BE4618" w:rsidTr="003E4923">
              <w:tc>
                <w:tcPr>
                  <w:tcW w:w="3150" w:type="dxa"/>
                  <w:shd w:val="clear" w:color="auto" w:fill="E7E6E6" w:themeFill="background2"/>
                </w:tcPr>
                <w:p w:rsidR="00BE4618" w:rsidRPr="003E4923" w:rsidRDefault="00BE4618" w:rsidP="00BE4618">
                  <w:pPr>
                    <w:autoSpaceDE w:val="0"/>
                    <w:autoSpaceDN w:val="0"/>
                    <w:adjustRightInd w:val="0"/>
                    <w:rPr>
                      <w:rFonts w:cs="OpenSans"/>
                      <w:b/>
                      <w:color w:val="70AD47" w:themeColor="accent6"/>
                      <w:sz w:val="24"/>
                      <w:szCs w:val="24"/>
                    </w:rPr>
                  </w:pPr>
                  <w:r w:rsidRPr="003E4923">
                    <w:rPr>
                      <w:rFonts w:cs="OpenSans"/>
                      <w:b/>
                      <w:color w:val="70AD47" w:themeColor="accent6"/>
                      <w:sz w:val="24"/>
                      <w:szCs w:val="24"/>
                    </w:rPr>
                    <w:t>Lacey</w:t>
                  </w:r>
                </w:p>
              </w:tc>
              <w:tc>
                <w:tcPr>
                  <w:tcW w:w="3330" w:type="dxa"/>
                  <w:shd w:val="clear" w:color="auto" w:fill="E7E6E6" w:themeFill="background2"/>
                </w:tcPr>
                <w:p w:rsidR="00BE4618" w:rsidRPr="003E4923" w:rsidRDefault="00BE4618" w:rsidP="00BE4618">
                  <w:pPr>
                    <w:autoSpaceDE w:val="0"/>
                    <w:autoSpaceDN w:val="0"/>
                    <w:adjustRightInd w:val="0"/>
                    <w:rPr>
                      <w:rFonts w:cs="OpenSans"/>
                      <w:b/>
                      <w:color w:val="00B0F0"/>
                      <w:sz w:val="24"/>
                      <w:szCs w:val="24"/>
                    </w:rPr>
                  </w:pPr>
                  <w:r w:rsidRPr="003E4923">
                    <w:rPr>
                      <w:rFonts w:cs="OpenSans"/>
                      <w:b/>
                      <w:color w:val="00B0F0"/>
                      <w:sz w:val="24"/>
                      <w:szCs w:val="24"/>
                    </w:rPr>
                    <w:t>-5/2</w:t>
                  </w:r>
                </w:p>
              </w:tc>
            </w:tr>
            <w:tr w:rsidR="00BE4618" w:rsidTr="003E4923">
              <w:tc>
                <w:tcPr>
                  <w:tcW w:w="3150" w:type="dxa"/>
                  <w:shd w:val="clear" w:color="auto" w:fill="E7E6E6" w:themeFill="background2"/>
                </w:tcPr>
                <w:p w:rsidR="00BE4618" w:rsidRPr="003E4923" w:rsidRDefault="00BE4618" w:rsidP="00BE4618">
                  <w:pPr>
                    <w:autoSpaceDE w:val="0"/>
                    <w:autoSpaceDN w:val="0"/>
                    <w:adjustRightInd w:val="0"/>
                    <w:rPr>
                      <w:rFonts w:cs="OpenSans"/>
                      <w:b/>
                      <w:color w:val="70AD47" w:themeColor="accent6"/>
                      <w:sz w:val="24"/>
                      <w:szCs w:val="24"/>
                    </w:rPr>
                  </w:pPr>
                  <w:r w:rsidRPr="003E4923">
                    <w:rPr>
                      <w:rFonts w:cs="OpenSans"/>
                      <w:b/>
                      <w:color w:val="70AD47" w:themeColor="accent6"/>
                      <w:sz w:val="24"/>
                      <w:szCs w:val="24"/>
                    </w:rPr>
                    <w:t>Maura</w:t>
                  </w:r>
                </w:p>
              </w:tc>
              <w:tc>
                <w:tcPr>
                  <w:tcW w:w="3330" w:type="dxa"/>
                  <w:shd w:val="clear" w:color="auto" w:fill="E7E6E6" w:themeFill="background2"/>
                </w:tcPr>
                <w:p w:rsidR="00BE4618" w:rsidRPr="003E4923" w:rsidRDefault="00BE4618" w:rsidP="00BE4618">
                  <w:pPr>
                    <w:autoSpaceDE w:val="0"/>
                    <w:autoSpaceDN w:val="0"/>
                    <w:adjustRightInd w:val="0"/>
                    <w:rPr>
                      <w:rFonts w:cs="OpenSans"/>
                      <w:b/>
                      <w:color w:val="00B0F0"/>
                      <w:sz w:val="24"/>
                      <w:szCs w:val="24"/>
                    </w:rPr>
                  </w:pPr>
                  <w:r w:rsidRPr="003E4923">
                    <w:rPr>
                      <w:rFonts w:cs="OpenSans"/>
                      <w:b/>
                      <w:color w:val="00B0F0"/>
                      <w:sz w:val="24"/>
                      <w:szCs w:val="24"/>
                    </w:rPr>
                    <w:t>0</w:t>
                  </w:r>
                </w:p>
              </w:tc>
            </w:tr>
            <w:tr w:rsidR="00BE4618" w:rsidTr="003E4923">
              <w:tc>
                <w:tcPr>
                  <w:tcW w:w="3150" w:type="dxa"/>
                  <w:shd w:val="clear" w:color="auto" w:fill="E7E6E6" w:themeFill="background2"/>
                </w:tcPr>
                <w:p w:rsidR="00BE4618" w:rsidRPr="003E4923" w:rsidRDefault="00BE4618" w:rsidP="00BE4618">
                  <w:pPr>
                    <w:autoSpaceDE w:val="0"/>
                    <w:autoSpaceDN w:val="0"/>
                    <w:adjustRightInd w:val="0"/>
                    <w:rPr>
                      <w:rFonts w:cs="OpenSans"/>
                      <w:b/>
                      <w:color w:val="70AD47" w:themeColor="accent6"/>
                      <w:sz w:val="24"/>
                      <w:szCs w:val="24"/>
                    </w:rPr>
                  </w:pPr>
                  <w:r w:rsidRPr="003E4923">
                    <w:rPr>
                      <w:rFonts w:cs="OpenSans"/>
                      <w:b/>
                      <w:color w:val="70AD47" w:themeColor="accent6"/>
                      <w:sz w:val="24"/>
                      <w:szCs w:val="24"/>
                    </w:rPr>
                    <w:t>Amos</w:t>
                  </w:r>
                </w:p>
              </w:tc>
              <w:tc>
                <w:tcPr>
                  <w:tcW w:w="3330" w:type="dxa"/>
                  <w:shd w:val="clear" w:color="auto" w:fill="E7E6E6" w:themeFill="background2"/>
                </w:tcPr>
                <w:p w:rsidR="00BE4618" w:rsidRPr="003E4923" w:rsidRDefault="00BE4618" w:rsidP="00BE4618">
                  <w:pPr>
                    <w:autoSpaceDE w:val="0"/>
                    <w:autoSpaceDN w:val="0"/>
                    <w:adjustRightInd w:val="0"/>
                    <w:rPr>
                      <w:rFonts w:cs="OpenSans"/>
                      <w:b/>
                      <w:color w:val="00B0F0"/>
                      <w:sz w:val="24"/>
                      <w:szCs w:val="24"/>
                    </w:rPr>
                  </w:pPr>
                  <w:r w:rsidRPr="003E4923">
                    <w:rPr>
                      <w:rFonts w:cs="OpenSans"/>
                      <w:b/>
                      <w:color w:val="00B0F0"/>
                      <w:sz w:val="24"/>
                      <w:szCs w:val="24"/>
                    </w:rPr>
                    <w:t>-2</w:t>
                  </w:r>
                </w:p>
              </w:tc>
            </w:tr>
            <w:tr w:rsidR="00BE4618" w:rsidTr="003E4923">
              <w:tc>
                <w:tcPr>
                  <w:tcW w:w="3150" w:type="dxa"/>
                  <w:shd w:val="clear" w:color="auto" w:fill="E7E6E6" w:themeFill="background2"/>
                </w:tcPr>
                <w:p w:rsidR="00BE4618" w:rsidRPr="003E4923" w:rsidRDefault="00BE4618" w:rsidP="00BE4618">
                  <w:pPr>
                    <w:autoSpaceDE w:val="0"/>
                    <w:autoSpaceDN w:val="0"/>
                    <w:adjustRightInd w:val="0"/>
                    <w:rPr>
                      <w:rFonts w:cs="OpenSans"/>
                      <w:b/>
                      <w:color w:val="70AD47" w:themeColor="accent6"/>
                      <w:sz w:val="24"/>
                      <w:szCs w:val="24"/>
                    </w:rPr>
                  </w:pPr>
                  <w:r w:rsidRPr="003E4923">
                    <w:rPr>
                      <w:rFonts w:cs="OpenSans"/>
                      <w:b/>
                      <w:color w:val="70AD47" w:themeColor="accent6"/>
                      <w:sz w:val="24"/>
                      <w:szCs w:val="24"/>
                    </w:rPr>
                    <w:t>Kenny</w:t>
                  </w:r>
                </w:p>
              </w:tc>
              <w:tc>
                <w:tcPr>
                  <w:tcW w:w="3330" w:type="dxa"/>
                  <w:shd w:val="clear" w:color="auto" w:fill="E7E6E6" w:themeFill="background2"/>
                </w:tcPr>
                <w:p w:rsidR="00BE4618" w:rsidRPr="003E4923" w:rsidRDefault="00BE4618" w:rsidP="00BE4618">
                  <w:pPr>
                    <w:autoSpaceDE w:val="0"/>
                    <w:autoSpaceDN w:val="0"/>
                    <w:adjustRightInd w:val="0"/>
                    <w:rPr>
                      <w:rFonts w:cs="OpenSans"/>
                      <w:b/>
                      <w:color w:val="00B0F0"/>
                      <w:sz w:val="24"/>
                      <w:szCs w:val="24"/>
                    </w:rPr>
                  </w:pPr>
                  <w:r w:rsidRPr="003E4923">
                    <w:rPr>
                      <w:rFonts w:cs="OpenSans"/>
                      <w:b/>
                      <w:color w:val="00B0F0"/>
                      <w:sz w:val="24"/>
                      <w:szCs w:val="24"/>
                    </w:rPr>
                    <w:t>-12/4</w:t>
                  </w:r>
                </w:p>
              </w:tc>
            </w:tr>
            <w:tr w:rsidR="00BE4618" w:rsidTr="003E4923">
              <w:tc>
                <w:tcPr>
                  <w:tcW w:w="3150" w:type="dxa"/>
                  <w:shd w:val="clear" w:color="auto" w:fill="E7E6E6" w:themeFill="background2"/>
                </w:tcPr>
                <w:p w:rsidR="00BE4618" w:rsidRPr="003E4923" w:rsidRDefault="00BE4618" w:rsidP="00BE4618">
                  <w:pPr>
                    <w:autoSpaceDE w:val="0"/>
                    <w:autoSpaceDN w:val="0"/>
                    <w:adjustRightInd w:val="0"/>
                    <w:rPr>
                      <w:rFonts w:cs="OpenSans"/>
                      <w:b/>
                      <w:color w:val="70AD47" w:themeColor="accent6"/>
                      <w:sz w:val="24"/>
                      <w:szCs w:val="24"/>
                    </w:rPr>
                  </w:pPr>
                  <w:r w:rsidRPr="003E4923">
                    <w:rPr>
                      <w:rFonts w:cs="OpenSans"/>
                      <w:b/>
                      <w:color w:val="70AD47" w:themeColor="accent6"/>
                      <w:sz w:val="24"/>
                      <w:szCs w:val="24"/>
                    </w:rPr>
                    <w:t>Andrea</w:t>
                  </w:r>
                </w:p>
              </w:tc>
              <w:tc>
                <w:tcPr>
                  <w:tcW w:w="3330" w:type="dxa"/>
                  <w:shd w:val="clear" w:color="auto" w:fill="E7E6E6" w:themeFill="background2"/>
                </w:tcPr>
                <w:p w:rsidR="00BE4618" w:rsidRPr="003E4923" w:rsidRDefault="00BE4618" w:rsidP="00BE4618">
                  <w:pPr>
                    <w:autoSpaceDE w:val="0"/>
                    <w:autoSpaceDN w:val="0"/>
                    <w:adjustRightInd w:val="0"/>
                    <w:rPr>
                      <w:rFonts w:cs="OpenSans"/>
                      <w:b/>
                      <w:color w:val="00B0F0"/>
                      <w:sz w:val="24"/>
                      <w:szCs w:val="24"/>
                    </w:rPr>
                  </w:pPr>
                  <w:r w:rsidRPr="003E4923">
                    <w:rPr>
                      <w:rFonts w:cs="OpenSans"/>
                      <w:b/>
                      <w:color w:val="00B0F0"/>
                      <w:sz w:val="24"/>
                      <w:szCs w:val="24"/>
                    </w:rPr>
                    <w:t>-3.25</w:t>
                  </w:r>
                </w:p>
              </w:tc>
            </w:tr>
          </w:tbl>
          <w:p w:rsidR="00BE4618" w:rsidRPr="00EF17B2" w:rsidRDefault="00BE4618" w:rsidP="00BE4618">
            <w:pPr>
              <w:autoSpaceDE w:val="0"/>
              <w:autoSpaceDN w:val="0"/>
              <w:adjustRightInd w:val="0"/>
              <w:rPr>
                <w:rFonts w:cs="OpenSans"/>
                <w:b/>
                <w:sz w:val="24"/>
                <w:szCs w:val="24"/>
              </w:rPr>
            </w:pPr>
          </w:p>
          <w:p w:rsidR="00BE4618" w:rsidRPr="00EF17B2" w:rsidRDefault="00BE4618" w:rsidP="00BE4618">
            <w:pPr>
              <w:autoSpaceDE w:val="0"/>
              <w:autoSpaceDN w:val="0"/>
              <w:adjustRightInd w:val="0"/>
              <w:ind w:left="360"/>
              <w:rPr>
                <w:rFonts w:cs="OpenSans"/>
                <w:sz w:val="24"/>
                <w:szCs w:val="24"/>
              </w:rPr>
            </w:pPr>
          </w:p>
          <w:p w:rsidR="00BE4618" w:rsidRPr="00EF17B2" w:rsidRDefault="00BE4618" w:rsidP="00BE4618">
            <w:pPr>
              <w:autoSpaceDE w:val="0"/>
              <w:autoSpaceDN w:val="0"/>
              <w:adjustRightInd w:val="0"/>
              <w:ind w:left="360"/>
              <w:rPr>
                <w:rFonts w:cs="OpenSans"/>
                <w:sz w:val="24"/>
                <w:szCs w:val="24"/>
              </w:rPr>
            </w:pPr>
            <w:r w:rsidRPr="00EF17B2">
              <w:rPr>
                <w:rFonts w:cs="OpenSans"/>
                <w:sz w:val="24"/>
                <w:szCs w:val="24"/>
              </w:rPr>
              <w:t xml:space="preserve">                                                </w:t>
            </w:r>
          </w:p>
          <w:p w:rsidR="00BE4618" w:rsidRDefault="00BE4618" w:rsidP="00BE4618">
            <w:pPr>
              <w:autoSpaceDE w:val="0"/>
              <w:autoSpaceDN w:val="0"/>
              <w:adjustRightInd w:val="0"/>
              <w:rPr>
                <w:rFonts w:cs="OpenSans"/>
                <w:sz w:val="24"/>
                <w:szCs w:val="24"/>
              </w:rPr>
            </w:pPr>
            <w:r w:rsidRPr="00EF17B2">
              <w:rPr>
                <w:rFonts w:cs="OpenSans"/>
                <w:sz w:val="24"/>
                <w:szCs w:val="24"/>
              </w:rPr>
              <w:t xml:space="preserve">           </w:t>
            </w:r>
            <w:r>
              <w:rPr>
                <w:rFonts w:cs="OpenSans"/>
                <w:sz w:val="24"/>
                <w:szCs w:val="24"/>
              </w:rPr>
              <w:t xml:space="preserve">                          </w:t>
            </w:r>
            <w:r w:rsidRPr="00EF17B2">
              <w:rPr>
                <w:rFonts w:cs="OpenSans"/>
                <w:sz w:val="24"/>
                <w:szCs w:val="24"/>
              </w:rPr>
              <w:t xml:space="preserve">  </w:t>
            </w:r>
            <w:r>
              <w:object w:dxaOrig="8670" w:dyaOrig="1695">
                <v:shape id="_x0000_i1039" type="#_x0000_t75" style="width:305.25pt;height:1in" o:ole="">
                  <v:imagedata r:id="rId66" o:title=""/>
                </v:shape>
                <o:OLEObject Type="Embed" ProgID="PBrush" ShapeID="_x0000_i1039" DrawAspect="Content" ObjectID="_1546863288" r:id="rId67"/>
              </w:object>
            </w:r>
          </w:p>
          <w:p w:rsidR="00BE4618" w:rsidRDefault="00BE4618" w:rsidP="00BE4618">
            <w:pPr>
              <w:autoSpaceDE w:val="0"/>
              <w:autoSpaceDN w:val="0"/>
              <w:adjustRightInd w:val="0"/>
              <w:rPr>
                <w:rFonts w:cs="OpenSans"/>
                <w:sz w:val="24"/>
                <w:szCs w:val="24"/>
              </w:rPr>
            </w:pPr>
            <w:r>
              <w:rPr>
                <w:rFonts w:cs="OpenSans"/>
                <w:sz w:val="24"/>
                <w:szCs w:val="24"/>
              </w:rPr>
              <w:t xml:space="preserve"> </w:t>
            </w:r>
          </w:p>
          <w:p w:rsidR="00BE4618" w:rsidRDefault="00BE4618" w:rsidP="00BE4618">
            <w:pPr>
              <w:autoSpaceDE w:val="0"/>
              <w:autoSpaceDN w:val="0"/>
              <w:adjustRightInd w:val="0"/>
              <w:rPr>
                <w:rFonts w:cs="OpenSans"/>
                <w:sz w:val="24"/>
                <w:szCs w:val="24"/>
              </w:rPr>
            </w:pPr>
            <w:r>
              <w:rPr>
                <w:rFonts w:cs="OpenSans"/>
                <w:sz w:val="24"/>
                <w:szCs w:val="24"/>
              </w:rPr>
              <w:t xml:space="preserve">With students model that the number line can be broken into thirds between each integer then guide students to simplify 7/3 and that 7/3 =2 1/3. </w:t>
            </w:r>
          </w:p>
          <w:p w:rsidR="00BE4618" w:rsidRDefault="00BE4618" w:rsidP="00BE4618">
            <w:pPr>
              <w:autoSpaceDE w:val="0"/>
              <w:autoSpaceDN w:val="0"/>
              <w:adjustRightInd w:val="0"/>
              <w:rPr>
                <w:rFonts w:cs="OpenSans"/>
                <w:sz w:val="24"/>
                <w:szCs w:val="24"/>
              </w:rPr>
            </w:pPr>
            <w:r>
              <w:rPr>
                <w:rFonts w:cs="OpenSans"/>
                <w:sz w:val="24"/>
                <w:szCs w:val="24"/>
              </w:rPr>
              <w:t xml:space="preserve">                                   </w:t>
            </w:r>
          </w:p>
          <w:p w:rsidR="00BE4618" w:rsidRDefault="00BE4618" w:rsidP="00BE4618">
            <w:pPr>
              <w:autoSpaceDE w:val="0"/>
              <w:autoSpaceDN w:val="0"/>
              <w:adjustRightInd w:val="0"/>
              <w:rPr>
                <w:rFonts w:cs="OpenSans"/>
                <w:sz w:val="24"/>
                <w:szCs w:val="24"/>
              </w:rPr>
            </w:pPr>
            <w:r>
              <w:rPr>
                <w:rFonts w:cs="OpenSans"/>
                <w:sz w:val="24"/>
                <w:szCs w:val="24"/>
              </w:rPr>
              <w:t xml:space="preserve">              </w:t>
            </w:r>
            <w:r>
              <w:object w:dxaOrig="4200" w:dyaOrig="1140">
                <v:shape id="_x0000_i1040" type="#_x0000_t75" style="width:189.75pt;height:57pt" o:ole="">
                  <v:imagedata r:id="rId68" o:title=""/>
                </v:shape>
                <o:OLEObject Type="Embed" ProgID="PBrush" ShapeID="_x0000_i1040" DrawAspect="Content" ObjectID="_1546863289" r:id="rId69"/>
              </w:object>
            </w:r>
            <w:r>
              <w:t xml:space="preserve">            </w:t>
            </w:r>
            <w:r>
              <w:object w:dxaOrig="5685" w:dyaOrig="915">
                <v:shape id="_x0000_i1041" type="#_x0000_t75" style="width:201.75pt;height:57pt" o:ole="">
                  <v:imagedata r:id="rId70" o:title=""/>
                </v:shape>
                <o:OLEObject Type="Embed" ProgID="PBrush" ShapeID="_x0000_i1041" DrawAspect="Content" ObjectID="_1546863290" r:id="rId71"/>
              </w:object>
            </w:r>
          </w:p>
          <w:p w:rsidR="00BE4618" w:rsidRDefault="00BE4618" w:rsidP="00BE4618">
            <w:pPr>
              <w:autoSpaceDE w:val="0"/>
              <w:autoSpaceDN w:val="0"/>
              <w:adjustRightInd w:val="0"/>
              <w:rPr>
                <w:rFonts w:cs="OpenSans"/>
                <w:sz w:val="24"/>
                <w:szCs w:val="24"/>
              </w:rPr>
            </w:pPr>
          </w:p>
          <w:p w:rsidR="00BE4618" w:rsidRDefault="00BE4618" w:rsidP="00BE4618">
            <w:pPr>
              <w:autoSpaceDE w:val="0"/>
              <w:autoSpaceDN w:val="0"/>
              <w:adjustRightInd w:val="0"/>
              <w:rPr>
                <w:rFonts w:cs="OpenSans"/>
                <w:sz w:val="24"/>
                <w:szCs w:val="24"/>
              </w:rPr>
            </w:pPr>
          </w:p>
          <w:p w:rsidR="00BE4618" w:rsidRDefault="00BE4618" w:rsidP="00BE4618">
            <w:pPr>
              <w:autoSpaceDE w:val="0"/>
              <w:autoSpaceDN w:val="0"/>
              <w:adjustRightInd w:val="0"/>
              <w:rPr>
                <w:rFonts w:cs="OpenSans"/>
                <w:sz w:val="24"/>
                <w:szCs w:val="24"/>
              </w:rPr>
            </w:pPr>
            <w:r>
              <w:rPr>
                <w:rFonts w:cs="OpenSans"/>
                <w:sz w:val="24"/>
                <w:szCs w:val="24"/>
              </w:rPr>
              <w:t xml:space="preserve"> Model with students the location of 2 1/3. What two integers is 2 1/3 between? Where between the two integers will we plot 2 1/3? Plot the point 2 1/3 with students on the number line. Guide students to simplify -5/2 and -12/4 and what two integers the rational numbers are between then plot -5/2.                                                                           </w:t>
            </w:r>
          </w:p>
          <w:p w:rsidR="00BE4618" w:rsidRDefault="00BE4618" w:rsidP="00BE4618">
            <w:pPr>
              <w:autoSpaceDE w:val="0"/>
              <w:autoSpaceDN w:val="0"/>
              <w:adjustRightInd w:val="0"/>
              <w:rPr>
                <w:rFonts w:cs="OpenSans"/>
                <w:sz w:val="24"/>
                <w:szCs w:val="24"/>
              </w:rPr>
            </w:pPr>
            <w:r>
              <w:t xml:space="preserve">                                                 </w:t>
            </w:r>
            <w:r>
              <w:object w:dxaOrig="8400" w:dyaOrig="2100">
                <v:shape id="_x0000_i1042" type="#_x0000_t75" style="width:282.75pt;height:66.75pt" o:ole="">
                  <v:imagedata r:id="rId72" o:title=""/>
                </v:shape>
                <o:OLEObject Type="Embed" ProgID="PBrush" ShapeID="_x0000_i1042" DrawAspect="Content" ObjectID="_1546863291" r:id="rId73"/>
              </w:object>
            </w:r>
          </w:p>
          <w:p w:rsidR="00BE4618" w:rsidRDefault="00BE4618" w:rsidP="00BE4618">
            <w:pPr>
              <w:autoSpaceDE w:val="0"/>
              <w:autoSpaceDN w:val="0"/>
              <w:adjustRightInd w:val="0"/>
              <w:rPr>
                <w:rFonts w:cs="OpenSans"/>
                <w:sz w:val="24"/>
                <w:szCs w:val="24"/>
              </w:rPr>
            </w:pPr>
            <w:r>
              <w:rPr>
                <w:rFonts w:cs="OpenSans"/>
                <w:sz w:val="24"/>
                <w:szCs w:val="24"/>
              </w:rPr>
              <w:t xml:space="preserve">      </w:t>
            </w:r>
          </w:p>
          <w:p w:rsidR="00BE4618" w:rsidRDefault="00BE4618" w:rsidP="00BE4618">
            <w:pPr>
              <w:autoSpaceDE w:val="0"/>
              <w:autoSpaceDN w:val="0"/>
              <w:adjustRightInd w:val="0"/>
              <w:rPr>
                <w:rFonts w:cs="OpenSans"/>
                <w:sz w:val="24"/>
                <w:szCs w:val="24"/>
              </w:rPr>
            </w:pPr>
            <w:r>
              <w:rPr>
                <w:rFonts w:cs="OpenSans"/>
                <w:sz w:val="24"/>
                <w:szCs w:val="24"/>
              </w:rPr>
              <w:t xml:space="preserve">Determine with students if any other rational numbers can be simplified to determine their location. Can we simplify -12/4? Will simplify this rational number determine its location? Plot the rational number -12/4 with students. </w:t>
            </w:r>
          </w:p>
          <w:p w:rsidR="00BE4618" w:rsidRDefault="00BE4618" w:rsidP="00BE4618">
            <w:pPr>
              <w:autoSpaceDE w:val="0"/>
              <w:autoSpaceDN w:val="0"/>
              <w:adjustRightInd w:val="0"/>
              <w:rPr>
                <w:rFonts w:cs="OpenSans"/>
                <w:sz w:val="24"/>
                <w:szCs w:val="24"/>
              </w:rPr>
            </w:pPr>
          </w:p>
          <w:p w:rsidR="00BE4618" w:rsidRDefault="00BE4618" w:rsidP="00BE4618">
            <w:pPr>
              <w:autoSpaceDE w:val="0"/>
              <w:autoSpaceDN w:val="0"/>
              <w:adjustRightInd w:val="0"/>
              <w:rPr>
                <w:rFonts w:cs="OpenSans"/>
                <w:sz w:val="24"/>
                <w:szCs w:val="24"/>
              </w:rPr>
            </w:pPr>
            <w:r>
              <w:rPr>
                <w:rFonts w:cs="OpenSans"/>
                <w:sz w:val="24"/>
                <w:szCs w:val="24"/>
              </w:rPr>
              <w:t>Guide students to determine if the decimal place value of -3.25 can determine its location on the number line. Is -3.25 to the left or right of -3? How many units will -3.25 be from -3?</w:t>
            </w:r>
          </w:p>
          <w:p w:rsidR="00BE4618" w:rsidRDefault="00BE4618" w:rsidP="00BE4618">
            <w:pPr>
              <w:autoSpaceDE w:val="0"/>
              <w:autoSpaceDN w:val="0"/>
              <w:adjustRightInd w:val="0"/>
              <w:rPr>
                <w:rFonts w:cs="OpenSans"/>
                <w:sz w:val="24"/>
                <w:szCs w:val="24"/>
              </w:rPr>
            </w:pPr>
          </w:p>
          <w:p w:rsidR="00BE4618" w:rsidRDefault="00BE4618" w:rsidP="00BE4618">
            <w:pPr>
              <w:autoSpaceDE w:val="0"/>
              <w:autoSpaceDN w:val="0"/>
              <w:adjustRightInd w:val="0"/>
              <w:rPr>
                <w:rFonts w:cs="OpenSans"/>
                <w:sz w:val="24"/>
                <w:szCs w:val="24"/>
              </w:rPr>
            </w:pPr>
            <w:r>
              <w:rPr>
                <w:rFonts w:cs="OpenSans"/>
                <w:sz w:val="24"/>
                <w:szCs w:val="24"/>
              </w:rPr>
              <w:lastRenderedPageBreak/>
              <w:t xml:space="preserve"> Model with students setting -3.25=--3 25/100=-3 ¼. Last guide students to understanding the location of the remaining rational numbers and model for students the location and plotting of these numbers.</w:t>
            </w:r>
          </w:p>
          <w:p w:rsidR="00BE4618" w:rsidRDefault="00BE4618" w:rsidP="00BE4618">
            <w:pPr>
              <w:autoSpaceDE w:val="0"/>
              <w:autoSpaceDN w:val="0"/>
              <w:adjustRightInd w:val="0"/>
              <w:rPr>
                <w:rFonts w:cs="OpenSans"/>
                <w:sz w:val="24"/>
                <w:szCs w:val="24"/>
              </w:rPr>
            </w:pPr>
          </w:p>
          <w:p w:rsidR="00BE4618" w:rsidRDefault="00BE4618" w:rsidP="00BE4618">
            <w:pPr>
              <w:autoSpaceDE w:val="0"/>
              <w:autoSpaceDN w:val="0"/>
              <w:adjustRightInd w:val="0"/>
              <w:rPr>
                <w:rFonts w:cs="OpenSans"/>
                <w:sz w:val="24"/>
                <w:szCs w:val="24"/>
              </w:rPr>
            </w:pPr>
            <w:r>
              <w:t xml:space="preserve">        </w:t>
            </w:r>
            <w:r>
              <w:object w:dxaOrig="5250" w:dyaOrig="825">
                <v:shape id="_x0000_i1043" type="#_x0000_t75" style="width:203.25pt;height:48pt" o:ole="">
                  <v:imagedata r:id="rId74" o:title=""/>
                </v:shape>
                <o:OLEObject Type="Embed" ProgID="PBrush" ShapeID="_x0000_i1043" DrawAspect="Content" ObjectID="_1546863292" r:id="rId75"/>
              </w:object>
            </w:r>
            <w:r>
              <w:t xml:space="preserve">                                        </w:t>
            </w:r>
            <w:r>
              <w:object w:dxaOrig="2955" w:dyaOrig="1395">
                <v:shape id="_x0000_i1044" type="#_x0000_t75" style="width:191.25pt;height:46.5pt" o:ole="">
                  <v:imagedata r:id="rId76" o:title=""/>
                </v:shape>
                <o:OLEObject Type="Embed" ProgID="PBrush" ShapeID="_x0000_i1044" DrawAspect="Content" ObjectID="_1546863293" r:id="rId77"/>
              </w:object>
            </w:r>
          </w:p>
          <w:p w:rsidR="00BE4618" w:rsidRDefault="00BE4618" w:rsidP="00BE4618">
            <w:pPr>
              <w:autoSpaceDE w:val="0"/>
              <w:autoSpaceDN w:val="0"/>
              <w:adjustRightInd w:val="0"/>
              <w:rPr>
                <w:rFonts w:cs="OpenSans"/>
                <w:sz w:val="24"/>
                <w:szCs w:val="24"/>
              </w:rPr>
            </w:pPr>
          </w:p>
          <w:p w:rsidR="00BE4618" w:rsidRDefault="00BE4618" w:rsidP="00BE4618">
            <w:pPr>
              <w:autoSpaceDE w:val="0"/>
              <w:autoSpaceDN w:val="0"/>
              <w:adjustRightInd w:val="0"/>
              <w:rPr>
                <w:rFonts w:cs="OpenSans"/>
                <w:sz w:val="24"/>
                <w:szCs w:val="24"/>
              </w:rPr>
            </w:pPr>
            <w:r>
              <w:rPr>
                <w:rFonts w:cs="OpenSans"/>
                <w:sz w:val="24"/>
                <w:szCs w:val="24"/>
              </w:rPr>
              <w:t xml:space="preserve">                       </w:t>
            </w:r>
            <w:r>
              <w:object w:dxaOrig="9345" w:dyaOrig="2220">
                <v:shape id="_x0000_i1045" type="#_x0000_t75" style="width:383.25pt;height:101.25pt" o:ole="">
                  <v:imagedata r:id="rId78" o:title=""/>
                </v:shape>
                <o:OLEObject Type="Embed" ProgID="PBrush" ShapeID="_x0000_i1045" DrawAspect="Content" ObjectID="_1546863294" r:id="rId79"/>
              </w:object>
            </w:r>
          </w:p>
          <w:p w:rsidR="00BE4618" w:rsidRPr="00EF17B2" w:rsidRDefault="00BE4618" w:rsidP="00BE4618">
            <w:pPr>
              <w:autoSpaceDE w:val="0"/>
              <w:autoSpaceDN w:val="0"/>
              <w:adjustRightInd w:val="0"/>
              <w:rPr>
                <w:rFonts w:cs="OpenSans"/>
                <w:sz w:val="24"/>
                <w:szCs w:val="24"/>
              </w:rPr>
            </w:pPr>
            <w:r>
              <w:rPr>
                <w:rFonts w:cs="OpenSans"/>
                <w:sz w:val="24"/>
                <w:szCs w:val="24"/>
              </w:rPr>
              <w:t xml:space="preserve">                                                                                              </w:t>
            </w:r>
          </w:p>
          <w:p w:rsidR="00BE4618" w:rsidRPr="00EF17B2" w:rsidRDefault="00BE4618" w:rsidP="00BE4618">
            <w:pPr>
              <w:autoSpaceDE w:val="0"/>
              <w:autoSpaceDN w:val="0"/>
              <w:adjustRightInd w:val="0"/>
              <w:rPr>
                <w:rFonts w:cs="OpenSans"/>
                <w:b/>
                <w:sz w:val="24"/>
                <w:szCs w:val="24"/>
              </w:rPr>
            </w:pPr>
          </w:p>
          <w:p w:rsidR="00BE4618" w:rsidRPr="00DF43D1" w:rsidRDefault="00BE4618" w:rsidP="00BE4618">
            <w:pPr>
              <w:widowControl w:val="0"/>
              <w:rPr>
                <w:rFonts w:eastAsia="Times New Roman"/>
                <w:bCs/>
                <w:sz w:val="24"/>
                <w:szCs w:val="24"/>
                <w:u w:val="single"/>
              </w:rPr>
            </w:pPr>
            <w:r w:rsidRPr="00DF43D1">
              <w:rPr>
                <w:rFonts w:cs="OpenSans"/>
                <w:sz w:val="24"/>
                <w:szCs w:val="24"/>
                <w:u w:val="single"/>
              </w:rPr>
              <w:t>Collaborative Practice</w:t>
            </w:r>
            <w:r w:rsidRPr="00DF43D1">
              <w:rPr>
                <w:rFonts w:eastAsia="Times New Roman"/>
                <w:bCs/>
                <w:sz w:val="24"/>
                <w:szCs w:val="24"/>
                <w:u w:val="single"/>
              </w:rPr>
              <w:t xml:space="preserve"> </w:t>
            </w:r>
          </w:p>
          <w:p w:rsidR="00BE4618" w:rsidRDefault="00BE4618" w:rsidP="00BE4618">
            <w:pPr>
              <w:widowControl w:val="0"/>
              <w:rPr>
                <w:rFonts w:eastAsia="Times New Roman"/>
                <w:bCs/>
                <w:sz w:val="24"/>
                <w:szCs w:val="24"/>
              </w:rPr>
            </w:pPr>
            <w:r>
              <w:rPr>
                <w:rFonts w:eastAsia="Times New Roman"/>
                <w:bCs/>
                <w:sz w:val="24"/>
                <w:szCs w:val="24"/>
              </w:rPr>
              <w:t>Students will work collaboratively creating number lines, determining the location of rational numbers and plotting rational numbers on the number lines.</w:t>
            </w:r>
          </w:p>
          <w:p w:rsidR="00BE4618" w:rsidRDefault="00BE4618" w:rsidP="00BE4618">
            <w:pPr>
              <w:widowControl w:val="0"/>
              <w:rPr>
                <w:rFonts w:eastAsia="Times New Roman"/>
                <w:bCs/>
                <w:sz w:val="24"/>
                <w:szCs w:val="24"/>
              </w:rPr>
            </w:pPr>
            <w:r w:rsidRPr="000A62F3">
              <w:rPr>
                <w:rFonts w:eastAsia="Times New Roman"/>
                <w:bCs/>
                <w:noProof/>
                <w:sz w:val="24"/>
                <w:szCs w:val="24"/>
              </w:rPr>
              <mc:AlternateContent>
                <mc:Choice Requires="wps">
                  <w:drawing>
                    <wp:anchor distT="45720" distB="45720" distL="114300" distR="114300" simplePos="0" relativeHeight="251807744" behindDoc="0" locked="0" layoutInCell="1" allowOverlap="1" wp14:anchorId="23B54DCF" wp14:editId="7D76CD66">
                      <wp:simplePos x="0" y="0"/>
                      <wp:positionH relativeFrom="column">
                        <wp:posOffset>1632585</wp:posOffset>
                      </wp:positionH>
                      <wp:positionV relativeFrom="paragraph">
                        <wp:posOffset>139700</wp:posOffset>
                      </wp:positionV>
                      <wp:extent cx="3324225" cy="8477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847725"/>
                              </a:xfrm>
                              <a:prstGeom prst="rect">
                                <a:avLst/>
                              </a:prstGeom>
                              <a:solidFill>
                                <a:srgbClr val="FFFFFF"/>
                              </a:solidFill>
                              <a:ln w="9525">
                                <a:solidFill>
                                  <a:srgbClr val="000000"/>
                                </a:solidFill>
                                <a:miter lim="800000"/>
                                <a:headEnd/>
                                <a:tailEnd/>
                              </a:ln>
                            </wps:spPr>
                            <wps:txbx>
                              <w:txbxContent>
                                <w:p w:rsidR="0020456C" w:rsidRPr="000A62F3" w:rsidRDefault="0020456C">
                                  <w:pPr>
                                    <w:rPr>
                                      <w:color w:val="00B050"/>
                                    </w:rPr>
                                  </w:pPr>
                                  <w:r w:rsidRPr="000A62F3">
                                    <w:rPr>
                                      <w:color w:val="00B050"/>
                                    </w:rPr>
                                    <w:t>Tier the collaborative and independent practice by providing lower tier students with the number line created with integers and the location of one or two rational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54DCF" id="_x0000_s1034" type="#_x0000_t202" style="position:absolute;margin-left:128.55pt;margin-top:11pt;width:261.75pt;height:66.7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">
                      <v:textbox>
                        <w:txbxContent>
                          <w:p w:rsidR="0020456C" w:rsidRPr="000A62F3" w:rsidRDefault="0020456C">
                            <w:pPr>
                              <w:rPr>
                                <w:color w:val="00B050"/>
                              </w:rPr>
                            </w:pPr>
                            <w:r w:rsidRPr="000A62F3">
                              <w:rPr>
                                <w:color w:val="00B050"/>
                              </w:rPr>
                              <w:t>Tier the collaborative and independent practice by providing lower tier students with the number line created with integers and the location of one or two rational numbers.</w:t>
                            </w:r>
                          </w:p>
                        </w:txbxContent>
                      </v:textbox>
                      <w10:wrap type="square"/>
                    </v:shape>
                  </w:pict>
                </mc:Fallback>
              </mc:AlternateContent>
            </w:r>
          </w:p>
          <w:p w:rsidR="00BE4618" w:rsidRDefault="00BE4618" w:rsidP="00BE4618">
            <w:pPr>
              <w:widowControl w:val="0"/>
              <w:rPr>
                <w:rFonts w:eastAsia="Times New Roman"/>
                <w:bCs/>
                <w:sz w:val="24"/>
                <w:szCs w:val="24"/>
              </w:rPr>
            </w:pPr>
          </w:p>
          <w:p w:rsidR="00BE4618" w:rsidRDefault="00BE4618" w:rsidP="00BE4618">
            <w:pPr>
              <w:widowControl w:val="0"/>
              <w:rPr>
                <w:rFonts w:eastAsia="Times New Roman"/>
                <w:bCs/>
                <w:sz w:val="24"/>
                <w:szCs w:val="24"/>
              </w:rPr>
            </w:pPr>
          </w:p>
          <w:p w:rsidR="00BE4618" w:rsidRDefault="00BE4618" w:rsidP="00BE4618">
            <w:pPr>
              <w:widowControl w:val="0"/>
              <w:rPr>
                <w:rFonts w:eastAsia="Times New Roman"/>
                <w:bCs/>
                <w:sz w:val="24"/>
                <w:szCs w:val="24"/>
              </w:rPr>
            </w:pPr>
          </w:p>
          <w:p w:rsidR="00BE4618" w:rsidRDefault="00BE4618" w:rsidP="00BE4618">
            <w:pPr>
              <w:widowControl w:val="0"/>
              <w:rPr>
                <w:rFonts w:eastAsia="Times New Roman"/>
                <w:bCs/>
                <w:sz w:val="24"/>
                <w:szCs w:val="24"/>
              </w:rPr>
            </w:pPr>
          </w:p>
          <w:p w:rsidR="00BE4618" w:rsidRDefault="00BE4618" w:rsidP="00BE4618">
            <w:pPr>
              <w:pStyle w:val="ListParagraph"/>
              <w:widowControl w:val="0"/>
            </w:pPr>
          </w:p>
          <w:p w:rsidR="00BE4618" w:rsidRDefault="00BE4618" w:rsidP="00B54071">
            <w:pPr>
              <w:pStyle w:val="ListParagraph"/>
              <w:widowControl w:val="0"/>
              <w:numPr>
                <w:ilvl w:val="0"/>
                <w:numId w:val="25"/>
              </w:numPr>
            </w:pPr>
            <w:r>
              <w:t>In one week, Kateira’s plant grew 0.58 inch, Stefano’s plant grew 1 − 2 inch, Kayla’s plant grew 0.4 inch, and Mirenda’s plant grew 5 −−11 inch. Find and list the rational numbers on a number line from least to greatest.</w:t>
            </w:r>
          </w:p>
          <w:p w:rsidR="00BE4618" w:rsidRDefault="00BE4618" w:rsidP="00BE4618">
            <w:pPr>
              <w:widowControl w:val="0"/>
            </w:pPr>
          </w:p>
          <w:p w:rsidR="00BE4618" w:rsidRDefault="00BE4618" w:rsidP="00BE4618">
            <w:pPr>
              <w:widowControl w:val="0"/>
            </w:pPr>
          </w:p>
          <w:p w:rsidR="00BE4618" w:rsidRDefault="00BE4618" w:rsidP="00B54071">
            <w:pPr>
              <w:pStyle w:val="ListParagraph"/>
              <w:widowControl w:val="0"/>
              <w:numPr>
                <w:ilvl w:val="0"/>
                <w:numId w:val="25"/>
              </w:numPr>
            </w:pPr>
            <w:r>
              <w:t>Paige wants to sell a certain number of roses each month. The difference between her goal and her actual sales is shown. Using a number line order the difference from least to greatest.</w:t>
            </w:r>
          </w:p>
          <w:p w:rsidR="00BE4618" w:rsidRDefault="00BE4618" w:rsidP="00BE4618">
            <w:pPr>
              <w:widowControl w:val="0"/>
            </w:pPr>
          </w:p>
          <w:p w:rsidR="00BE4618" w:rsidRDefault="00BE4618" w:rsidP="00BE4618">
            <w:pPr>
              <w:widowControl w:val="0"/>
            </w:pPr>
          </w:p>
          <w:tbl>
            <w:tblPr>
              <w:tblStyle w:val="TableGrid"/>
              <w:tblW w:w="0" w:type="auto"/>
              <w:tblInd w:w="3302" w:type="dxa"/>
              <w:tblLayout w:type="fixed"/>
              <w:tblLook w:val="04A0" w:firstRow="1" w:lastRow="0" w:firstColumn="1" w:lastColumn="0" w:noHBand="0" w:noVBand="1"/>
            </w:tblPr>
            <w:tblGrid>
              <w:gridCol w:w="2027"/>
              <w:gridCol w:w="1663"/>
            </w:tblGrid>
            <w:tr w:rsidR="00BE4618" w:rsidTr="000A62F3">
              <w:tc>
                <w:tcPr>
                  <w:tcW w:w="2027" w:type="dxa"/>
                  <w:shd w:val="clear" w:color="auto" w:fill="D0CECE" w:themeFill="background2" w:themeFillShade="E6"/>
                </w:tcPr>
                <w:p w:rsidR="00BE4618" w:rsidRPr="000A62F3" w:rsidRDefault="00BE4618" w:rsidP="00BE4618">
                  <w:pPr>
                    <w:widowControl w:val="0"/>
                    <w:rPr>
                      <w:color w:val="2E74B5" w:themeColor="accent1" w:themeShade="BF"/>
                    </w:rPr>
                  </w:pPr>
                  <w:r w:rsidRPr="000A62F3">
                    <w:rPr>
                      <w:color w:val="2E74B5" w:themeColor="accent1" w:themeShade="BF"/>
                    </w:rPr>
                    <w:t xml:space="preserve">Month </w:t>
                  </w:r>
                </w:p>
              </w:tc>
              <w:tc>
                <w:tcPr>
                  <w:tcW w:w="1663" w:type="dxa"/>
                  <w:shd w:val="clear" w:color="auto" w:fill="D0CECE" w:themeFill="background2" w:themeFillShade="E6"/>
                </w:tcPr>
                <w:p w:rsidR="00BE4618" w:rsidRPr="000A62F3" w:rsidRDefault="00BE4618" w:rsidP="00BE4618">
                  <w:pPr>
                    <w:widowControl w:val="0"/>
                    <w:rPr>
                      <w:color w:val="2E74B5" w:themeColor="accent1" w:themeShade="BF"/>
                    </w:rPr>
                  </w:pPr>
                  <w:r w:rsidRPr="000A62F3">
                    <w:rPr>
                      <w:color w:val="2E74B5" w:themeColor="accent1" w:themeShade="BF"/>
                    </w:rPr>
                    <w:t>Difference</w:t>
                  </w:r>
                </w:p>
              </w:tc>
            </w:tr>
            <w:tr w:rsidR="00BE4618" w:rsidTr="000A62F3">
              <w:tc>
                <w:tcPr>
                  <w:tcW w:w="2027" w:type="dxa"/>
                  <w:shd w:val="clear" w:color="auto" w:fill="D0CECE" w:themeFill="background2" w:themeFillShade="E6"/>
                </w:tcPr>
                <w:p w:rsidR="00BE4618" w:rsidRPr="000A62F3" w:rsidRDefault="00BE4618" w:rsidP="00BE4618">
                  <w:pPr>
                    <w:widowControl w:val="0"/>
                    <w:rPr>
                      <w:color w:val="FF0000"/>
                    </w:rPr>
                  </w:pPr>
                  <w:r w:rsidRPr="000A62F3">
                    <w:rPr>
                      <w:color w:val="FF0000"/>
                    </w:rPr>
                    <w:t>January</w:t>
                  </w:r>
                </w:p>
              </w:tc>
              <w:tc>
                <w:tcPr>
                  <w:tcW w:w="1663" w:type="dxa"/>
                  <w:shd w:val="clear" w:color="auto" w:fill="D0CECE" w:themeFill="background2" w:themeFillShade="E6"/>
                </w:tcPr>
                <w:p w:rsidR="00BE4618" w:rsidRPr="000A62F3" w:rsidRDefault="00BE4618" w:rsidP="00BE4618">
                  <w:pPr>
                    <w:widowControl w:val="0"/>
                    <w:rPr>
                      <w:color w:val="FF0000"/>
                    </w:rPr>
                  </w:pPr>
                  <w:r w:rsidRPr="000A62F3">
                    <w:rPr>
                      <w:color w:val="FF0000"/>
                    </w:rPr>
                    <w:t>-4 1/2</w:t>
                  </w:r>
                </w:p>
              </w:tc>
            </w:tr>
            <w:tr w:rsidR="00BE4618" w:rsidTr="000A62F3">
              <w:tc>
                <w:tcPr>
                  <w:tcW w:w="2027" w:type="dxa"/>
                  <w:shd w:val="clear" w:color="auto" w:fill="D0CECE" w:themeFill="background2" w:themeFillShade="E6"/>
                </w:tcPr>
                <w:p w:rsidR="00BE4618" w:rsidRPr="000A62F3" w:rsidRDefault="00BE4618" w:rsidP="00BE4618">
                  <w:pPr>
                    <w:widowControl w:val="0"/>
                    <w:rPr>
                      <w:color w:val="FF0000"/>
                    </w:rPr>
                  </w:pPr>
                  <w:r w:rsidRPr="000A62F3">
                    <w:rPr>
                      <w:color w:val="FF0000"/>
                    </w:rPr>
                    <w:t>February</w:t>
                  </w:r>
                </w:p>
              </w:tc>
              <w:tc>
                <w:tcPr>
                  <w:tcW w:w="1663" w:type="dxa"/>
                  <w:shd w:val="clear" w:color="auto" w:fill="D0CECE" w:themeFill="background2" w:themeFillShade="E6"/>
                </w:tcPr>
                <w:p w:rsidR="00BE4618" w:rsidRPr="000A62F3" w:rsidRDefault="00BE4618" w:rsidP="00BE4618">
                  <w:pPr>
                    <w:widowControl w:val="0"/>
                    <w:rPr>
                      <w:color w:val="FF0000"/>
                    </w:rPr>
                  </w:pPr>
                  <w:r w:rsidRPr="000A62F3">
                    <w:rPr>
                      <w:color w:val="FF0000"/>
                    </w:rPr>
                    <w:t xml:space="preserve">  6.8</w:t>
                  </w:r>
                </w:p>
              </w:tc>
            </w:tr>
            <w:tr w:rsidR="00BE4618" w:rsidTr="000A62F3">
              <w:tc>
                <w:tcPr>
                  <w:tcW w:w="2027" w:type="dxa"/>
                  <w:shd w:val="clear" w:color="auto" w:fill="D0CECE" w:themeFill="background2" w:themeFillShade="E6"/>
                </w:tcPr>
                <w:p w:rsidR="00BE4618" w:rsidRPr="000A62F3" w:rsidRDefault="00BE4618" w:rsidP="00BE4618">
                  <w:pPr>
                    <w:widowControl w:val="0"/>
                    <w:rPr>
                      <w:color w:val="FF0000"/>
                    </w:rPr>
                  </w:pPr>
                  <w:r w:rsidRPr="000A62F3">
                    <w:rPr>
                      <w:color w:val="FF0000"/>
                    </w:rPr>
                    <w:t>March</w:t>
                  </w:r>
                </w:p>
              </w:tc>
              <w:tc>
                <w:tcPr>
                  <w:tcW w:w="1663" w:type="dxa"/>
                  <w:shd w:val="clear" w:color="auto" w:fill="D0CECE" w:themeFill="background2" w:themeFillShade="E6"/>
                </w:tcPr>
                <w:p w:rsidR="00BE4618" w:rsidRPr="000A62F3" w:rsidRDefault="00BE4618" w:rsidP="00BE4618">
                  <w:pPr>
                    <w:widowControl w:val="0"/>
                    <w:rPr>
                      <w:color w:val="FF0000"/>
                    </w:rPr>
                  </w:pPr>
                  <w:r w:rsidRPr="000A62F3">
                    <w:rPr>
                      <w:color w:val="FF0000"/>
                    </w:rPr>
                    <w:t>2 5/8</w:t>
                  </w:r>
                </w:p>
              </w:tc>
            </w:tr>
            <w:tr w:rsidR="00BE4618" w:rsidTr="000A62F3">
              <w:tc>
                <w:tcPr>
                  <w:tcW w:w="2027" w:type="dxa"/>
                  <w:shd w:val="clear" w:color="auto" w:fill="D0CECE" w:themeFill="background2" w:themeFillShade="E6"/>
                </w:tcPr>
                <w:p w:rsidR="00BE4618" w:rsidRPr="000A62F3" w:rsidRDefault="00BE4618" w:rsidP="00BE4618">
                  <w:pPr>
                    <w:widowControl w:val="0"/>
                    <w:rPr>
                      <w:color w:val="FF0000"/>
                    </w:rPr>
                  </w:pPr>
                  <w:r w:rsidRPr="000A62F3">
                    <w:rPr>
                      <w:color w:val="FF0000"/>
                    </w:rPr>
                    <w:t>April</w:t>
                  </w:r>
                </w:p>
              </w:tc>
              <w:tc>
                <w:tcPr>
                  <w:tcW w:w="1663" w:type="dxa"/>
                  <w:shd w:val="clear" w:color="auto" w:fill="D0CECE" w:themeFill="background2" w:themeFillShade="E6"/>
                </w:tcPr>
                <w:p w:rsidR="00BE4618" w:rsidRPr="000A62F3" w:rsidRDefault="00BE4618" w:rsidP="00BE4618">
                  <w:pPr>
                    <w:widowControl w:val="0"/>
                    <w:rPr>
                      <w:color w:val="FF0000"/>
                    </w:rPr>
                  </w:pPr>
                  <w:r w:rsidRPr="000A62F3">
                    <w:rPr>
                      <w:color w:val="FF0000"/>
                    </w:rPr>
                    <w:t>-1.7</w:t>
                  </w:r>
                </w:p>
              </w:tc>
            </w:tr>
          </w:tbl>
          <w:p w:rsidR="00BE4618" w:rsidRDefault="00BE4618" w:rsidP="00BE4618">
            <w:pPr>
              <w:autoSpaceDE w:val="0"/>
              <w:autoSpaceDN w:val="0"/>
              <w:adjustRightInd w:val="0"/>
              <w:rPr>
                <w:rFonts w:cs="OpenSans"/>
                <w:sz w:val="24"/>
                <w:szCs w:val="24"/>
              </w:rPr>
            </w:pPr>
            <w:r>
              <w:rPr>
                <w:rFonts w:cs="OpenSans"/>
                <w:sz w:val="24"/>
                <w:szCs w:val="24"/>
              </w:rPr>
              <w:t xml:space="preserve">                                 </w:t>
            </w:r>
          </w:p>
          <w:p w:rsidR="00DF43D1" w:rsidRDefault="00DF43D1" w:rsidP="00BE4618">
            <w:pPr>
              <w:autoSpaceDE w:val="0"/>
              <w:autoSpaceDN w:val="0"/>
              <w:adjustRightInd w:val="0"/>
              <w:rPr>
                <w:rFonts w:cs="OpenSans"/>
                <w:sz w:val="24"/>
                <w:szCs w:val="24"/>
              </w:rPr>
            </w:pPr>
          </w:p>
          <w:p w:rsidR="00DF43D1" w:rsidRDefault="00DF43D1" w:rsidP="00BE4618">
            <w:pPr>
              <w:autoSpaceDE w:val="0"/>
              <w:autoSpaceDN w:val="0"/>
              <w:adjustRightInd w:val="0"/>
              <w:rPr>
                <w:rFonts w:cs="OpenSans"/>
                <w:sz w:val="24"/>
                <w:szCs w:val="24"/>
              </w:rPr>
            </w:pPr>
          </w:p>
          <w:p w:rsidR="00DF43D1" w:rsidRDefault="00DF43D1" w:rsidP="00BE4618">
            <w:pPr>
              <w:autoSpaceDE w:val="0"/>
              <w:autoSpaceDN w:val="0"/>
              <w:adjustRightInd w:val="0"/>
              <w:rPr>
                <w:rFonts w:cs="OpenSans"/>
                <w:sz w:val="24"/>
                <w:szCs w:val="24"/>
              </w:rPr>
            </w:pPr>
          </w:p>
          <w:p w:rsidR="00DF43D1" w:rsidRDefault="00DF43D1" w:rsidP="00BE4618">
            <w:pPr>
              <w:autoSpaceDE w:val="0"/>
              <w:autoSpaceDN w:val="0"/>
              <w:adjustRightInd w:val="0"/>
              <w:rPr>
                <w:rFonts w:cs="OpenSans"/>
                <w:sz w:val="24"/>
                <w:szCs w:val="24"/>
              </w:rPr>
            </w:pPr>
          </w:p>
          <w:p w:rsidR="00BE4618" w:rsidRPr="00BE4618" w:rsidRDefault="00BE4618" w:rsidP="00B54071">
            <w:pPr>
              <w:pStyle w:val="ListParagraph"/>
              <w:numPr>
                <w:ilvl w:val="0"/>
                <w:numId w:val="27"/>
              </w:numPr>
              <w:autoSpaceDE w:val="0"/>
              <w:autoSpaceDN w:val="0"/>
              <w:adjustRightInd w:val="0"/>
              <w:ind w:left="405"/>
              <w:rPr>
                <w:rFonts w:cs="OpenSans"/>
                <w:sz w:val="24"/>
                <w:szCs w:val="24"/>
              </w:rPr>
            </w:pPr>
            <w:r>
              <w:t>A submarine’s depth levels are recorded in the table at the below. Order the depth of the submarine on a number line from least to greatest.</w:t>
            </w:r>
          </w:p>
          <w:p w:rsidR="00BE4618" w:rsidRPr="00BE4618" w:rsidRDefault="00BE4618" w:rsidP="00BE4618">
            <w:pPr>
              <w:pStyle w:val="ListParagraph"/>
              <w:autoSpaceDE w:val="0"/>
              <w:autoSpaceDN w:val="0"/>
              <w:adjustRightInd w:val="0"/>
              <w:ind w:left="405"/>
              <w:rPr>
                <w:rFonts w:cs="OpenSans"/>
                <w:sz w:val="24"/>
                <w:szCs w:val="24"/>
              </w:rPr>
            </w:pPr>
          </w:p>
          <w:tbl>
            <w:tblPr>
              <w:tblStyle w:val="TableGrid"/>
              <w:tblW w:w="0" w:type="auto"/>
              <w:tblInd w:w="4472" w:type="dxa"/>
              <w:tblLayout w:type="fixed"/>
              <w:tblLook w:val="04A0" w:firstRow="1" w:lastRow="0" w:firstColumn="1" w:lastColumn="0" w:noHBand="0" w:noVBand="1"/>
            </w:tblPr>
            <w:tblGrid>
              <w:gridCol w:w="1350"/>
            </w:tblGrid>
            <w:tr w:rsidR="00BE4618" w:rsidTr="000A62F3">
              <w:tc>
                <w:tcPr>
                  <w:tcW w:w="1350" w:type="dxa"/>
                </w:tcPr>
                <w:p w:rsidR="00BE4618" w:rsidRPr="000A62F3" w:rsidRDefault="00BE4618" w:rsidP="00BE4618">
                  <w:pPr>
                    <w:autoSpaceDE w:val="0"/>
                    <w:autoSpaceDN w:val="0"/>
                    <w:adjustRightInd w:val="0"/>
                    <w:rPr>
                      <w:rFonts w:cs="OpenSans"/>
                      <w:color w:val="0070C0"/>
                      <w:sz w:val="24"/>
                      <w:szCs w:val="24"/>
                    </w:rPr>
                  </w:pPr>
                  <w:r w:rsidRPr="000A62F3">
                    <w:rPr>
                      <w:rFonts w:cs="OpenSans"/>
                      <w:color w:val="0070C0"/>
                      <w:sz w:val="24"/>
                      <w:szCs w:val="24"/>
                    </w:rPr>
                    <w:t xml:space="preserve">    Depth</w:t>
                  </w:r>
                </w:p>
              </w:tc>
            </w:tr>
            <w:tr w:rsidR="00BE4618" w:rsidTr="000A62F3">
              <w:tc>
                <w:tcPr>
                  <w:tcW w:w="1350" w:type="dxa"/>
                </w:tcPr>
                <w:p w:rsidR="00BE4618" w:rsidRPr="000A62F3" w:rsidRDefault="00BE4618" w:rsidP="00BE4618">
                  <w:pPr>
                    <w:autoSpaceDE w:val="0"/>
                    <w:autoSpaceDN w:val="0"/>
                    <w:adjustRightInd w:val="0"/>
                    <w:jc w:val="center"/>
                    <w:rPr>
                      <w:rFonts w:cs="OpenSans"/>
                      <w:color w:val="00B050"/>
                      <w:sz w:val="24"/>
                      <w:szCs w:val="24"/>
                    </w:rPr>
                  </w:pPr>
                  <w:r w:rsidRPr="000A62F3">
                    <w:rPr>
                      <w:rFonts w:cs="OpenSans"/>
                      <w:color w:val="00B050"/>
                      <w:sz w:val="24"/>
                      <w:szCs w:val="24"/>
                    </w:rPr>
                    <w:lastRenderedPageBreak/>
                    <w:t>-4.3</w:t>
                  </w:r>
                </w:p>
              </w:tc>
            </w:tr>
            <w:tr w:rsidR="00BE4618" w:rsidTr="000A62F3">
              <w:tc>
                <w:tcPr>
                  <w:tcW w:w="1350" w:type="dxa"/>
                </w:tcPr>
                <w:p w:rsidR="00BE4618" w:rsidRPr="000A62F3" w:rsidRDefault="00BE4618" w:rsidP="00BE4618">
                  <w:pPr>
                    <w:autoSpaceDE w:val="0"/>
                    <w:autoSpaceDN w:val="0"/>
                    <w:adjustRightInd w:val="0"/>
                    <w:jc w:val="center"/>
                    <w:rPr>
                      <w:rFonts w:cs="OpenSans"/>
                      <w:color w:val="00B050"/>
                      <w:sz w:val="24"/>
                      <w:szCs w:val="24"/>
                    </w:rPr>
                  </w:pPr>
                  <w:r w:rsidRPr="000A62F3">
                    <w:rPr>
                      <w:rFonts w:cs="OpenSans"/>
                      <w:color w:val="00B050"/>
                      <w:sz w:val="24"/>
                      <w:szCs w:val="24"/>
                    </w:rPr>
                    <w:t>-82.5</w:t>
                  </w:r>
                </w:p>
              </w:tc>
            </w:tr>
            <w:tr w:rsidR="00BE4618" w:rsidTr="000A62F3">
              <w:tc>
                <w:tcPr>
                  <w:tcW w:w="1350" w:type="dxa"/>
                </w:tcPr>
                <w:p w:rsidR="00BE4618" w:rsidRPr="000A62F3" w:rsidRDefault="00BE4618" w:rsidP="00BE4618">
                  <w:pPr>
                    <w:autoSpaceDE w:val="0"/>
                    <w:autoSpaceDN w:val="0"/>
                    <w:adjustRightInd w:val="0"/>
                    <w:jc w:val="center"/>
                    <w:rPr>
                      <w:rFonts w:cs="OpenSans"/>
                      <w:color w:val="00B050"/>
                      <w:sz w:val="24"/>
                      <w:szCs w:val="24"/>
                    </w:rPr>
                  </w:pPr>
                  <w:r w:rsidRPr="000A62F3">
                    <w:rPr>
                      <w:rFonts w:cs="OpenSans"/>
                      <w:color w:val="00B050"/>
                      <w:sz w:val="24"/>
                      <w:szCs w:val="24"/>
                    </w:rPr>
                    <w:t>-42 4/5</w:t>
                  </w:r>
                </w:p>
              </w:tc>
            </w:tr>
            <w:tr w:rsidR="00BE4618" w:rsidTr="000A62F3">
              <w:tc>
                <w:tcPr>
                  <w:tcW w:w="1350" w:type="dxa"/>
                </w:tcPr>
                <w:p w:rsidR="00BE4618" w:rsidRPr="000A62F3" w:rsidRDefault="00BE4618" w:rsidP="00BE4618">
                  <w:pPr>
                    <w:autoSpaceDE w:val="0"/>
                    <w:autoSpaceDN w:val="0"/>
                    <w:adjustRightInd w:val="0"/>
                    <w:jc w:val="center"/>
                    <w:rPr>
                      <w:rFonts w:cs="OpenSans"/>
                      <w:color w:val="00B050"/>
                      <w:sz w:val="24"/>
                      <w:szCs w:val="24"/>
                    </w:rPr>
                  </w:pPr>
                  <w:r w:rsidRPr="000A62F3">
                    <w:rPr>
                      <w:rFonts w:cs="OpenSans"/>
                      <w:color w:val="00B050"/>
                      <w:sz w:val="24"/>
                      <w:szCs w:val="24"/>
                    </w:rPr>
                    <w:t>-13 1/8</w:t>
                  </w:r>
                </w:p>
              </w:tc>
            </w:tr>
          </w:tbl>
          <w:p w:rsidR="00BE4618" w:rsidRPr="000A62F3" w:rsidRDefault="00BE4618" w:rsidP="00BE4618">
            <w:pPr>
              <w:autoSpaceDE w:val="0"/>
              <w:autoSpaceDN w:val="0"/>
              <w:adjustRightInd w:val="0"/>
              <w:rPr>
                <w:rFonts w:cs="OpenSans"/>
                <w:sz w:val="24"/>
                <w:szCs w:val="24"/>
              </w:rPr>
            </w:pPr>
          </w:p>
          <w:p w:rsidR="00BE4618" w:rsidRPr="00E96F1F" w:rsidRDefault="00BE4618" w:rsidP="00BE4618">
            <w:pPr>
              <w:autoSpaceDE w:val="0"/>
              <w:autoSpaceDN w:val="0"/>
              <w:adjustRightInd w:val="0"/>
              <w:rPr>
                <w:rFonts w:cs="Arial"/>
                <w:iCs/>
                <w:color w:val="231F20"/>
                <w:sz w:val="24"/>
                <w:szCs w:val="24"/>
                <w:u w:val="single"/>
              </w:rPr>
            </w:pPr>
            <w:r w:rsidRPr="00E96F1F">
              <w:rPr>
                <w:rFonts w:cs="Arial"/>
                <w:iCs/>
                <w:color w:val="231F20"/>
                <w:sz w:val="24"/>
                <w:szCs w:val="24"/>
                <w:u w:val="single"/>
              </w:rPr>
              <w:t xml:space="preserve">Independent Practice: </w:t>
            </w:r>
          </w:p>
          <w:p w:rsidR="00BE4618" w:rsidRDefault="00BE4618" w:rsidP="00BE4618">
            <w:pPr>
              <w:rPr>
                <w:sz w:val="24"/>
                <w:szCs w:val="24"/>
              </w:rPr>
            </w:pPr>
            <w:r w:rsidRPr="00EF17B2">
              <w:rPr>
                <w:rFonts w:cs="OpenSans"/>
                <w:sz w:val="24"/>
                <w:szCs w:val="24"/>
              </w:rPr>
              <w:t xml:space="preserve">Students will work independently </w:t>
            </w:r>
            <w:r>
              <w:rPr>
                <w:sz w:val="24"/>
                <w:szCs w:val="24"/>
              </w:rPr>
              <w:t>using number lines to locate and plot rational number lines. The independent practice can be furthered assessed by allowing students to justify their mathematical reasoning of determining the location of the points.</w:t>
            </w:r>
          </w:p>
          <w:p w:rsidR="00BE4618" w:rsidRDefault="00BE4618" w:rsidP="00BE4618">
            <w:pPr>
              <w:rPr>
                <w:sz w:val="24"/>
                <w:szCs w:val="24"/>
              </w:rPr>
            </w:pPr>
          </w:p>
          <w:p w:rsidR="00BE4618" w:rsidRPr="000A62F3" w:rsidRDefault="00BE4618" w:rsidP="00B54071">
            <w:pPr>
              <w:pStyle w:val="ListParagraph"/>
              <w:numPr>
                <w:ilvl w:val="0"/>
                <w:numId w:val="26"/>
              </w:numPr>
              <w:rPr>
                <w:rFonts w:cs="Arial"/>
                <w:b/>
                <w:iCs/>
                <w:color w:val="231F20"/>
                <w:sz w:val="24"/>
                <w:szCs w:val="24"/>
                <w:u w:val="single"/>
              </w:rPr>
            </w:pPr>
            <w:r>
              <w:t>Each homeroom recorded the difference in costs for making a movie from their budget. Which homeroom exceeded their budget the most? Justify your answer by plotting the differences on a number line from least to greatest.</w:t>
            </w:r>
          </w:p>
          <w:p w:rsidR="00BE4618" w:rsidRPr="000A62F3" w:rsidRDefault="00BE4618" w:rsidP="00BE4618">
            <w:pPr>
              <w:ind w:left="360"/>
              <w:rPr>
                <w:rFonts w:cs="Arial"/>
                <w:b/>
                <w:iCs/>
                <w:color w:val="231F20"/>
                <w:sz w:val="24"/>
                <w:szCs w:val="24"/>
                <w:u w:val="single"/>
              </w:rPr>
            </w:pPr>
          </w:p>
          <w:tbl>
            <w:tblPr>
              <w:tblStyle w:val="TableGrid"/>
              <w:tblW w:w="3870" w:type="dxa"/>
              <w:tblInd w:w="3482" w:type="dxa"/>
              <w:tblLayout w:type="fixed"/>
              <w:tblLook w:val="04A0" w:firstRow="1" w:lastRow="0" w:firstColumn="1" w:lastColumn="0" w:noHBand="0" w:noVBand="1"/>
            </w:tblPr>
            <w:tblGrid>
              <w:gridCol w:w="2032"/>
              <w:gridCol w:w="1838"/>
            </w:tblGrid>
            <w:tr w:rsidR="00BE4618" w:rsidTr="000A62F3">
              <w:tc>
                <w:tcPr>
                  <w:tcW w:w="2032" w:type="dxa"/>
                  <w:shd w:val="clear" w:color="auto" w:fill="E7E6E6" w:themeFill="background2"/>
                </w:tcPr>
                <w:p w:rsidR="00BE4618" w:rsidRPr="000A62F3" w:rsidRDefault="00BE4618" w:rsidP="00BE4618">
                  <w:pPr>
                    <w:pStyle w:val="ListParagraph"/>
                    <w:ind w:left="0"/>
                    <w:rPr>
                      <w:rFonts w:cs="Arial"/>
                      <w:b/>
                      <w:iCs/>
                      <w:color w:val="00B0F0"/>
                      <w:sz w:val="24"/>
                      <w:szCs w:val="24"/>
                    </w:rPr>
                  </w:pPr>
                  <w:r w:rsidRPr="000A62F3">
                    <w:rPr>
                      <w:rFonts w:cs="Arial"/>
                      <w:b/>
                      <w:iCs/>
                      <w:color w:val="00B0F0"/>
                      <w:sz w:val="24"/>
                      <w:szCs w:val="24"/>
                    </w:rPr>
                    <w:t xml:space="preserve">Homeroom </w:t>
                  </w:r>
                </w:p>
              </w:tc>
              <w:tc>
                <w:tcPr>
                  <w:tcW w:w="1838" w:type="dxa"/>
                  <w:shd w:val="clear" w:color="auto" w:fill="E7E6E6" w:themeFill="background2"/>
                </w:tcPr>
                <w:p w:rsidR="00BE4618" w:rsidRPr="000A62F3" w:rsidRDefault="00BE4618" w:rsidP="00BE4618">
                  <w:pPr>
                    <w:pStyle w:val="ListParagraph"/>
                    <w:ind w:left="0"/>
                    <w:rPr>
                      <w:rFonts w:cs="Arial"/>
                      <w:b/>
                      <w:iCs/>
                      <w:color w:val="00B0F0"/>
                      <w:sz w:val="24"/>
                      <w:szCs w:val="24"/>
                    </w:rPr>
                  </w:pPr>
                  <w:r w:rsidRPr="000A62F3">
                    <w:rPr>
                      <w:rFonts w:cs="Arial"/>
                      <w:b/>
                      <w:iCs/>
                      <w:color w:val="00B0F0"/>
                      <w:sz w:val="24"/>
                      <w:szCs w:val="24"/>
                    </w:rPr>
                    <w:t>Difference</w:t>
                  </w:r>
                </w:p>
              </w:tc>
            </w:tr>
            <w:tr w:rsidR="00BE4618" w:rsidTr="000A62F3">
              <w:tc>
                <w:tcPr>
                  <w:tcW w:w="2032" w:type="dxa"/>
                  <w:shd w:val="clear" w:color="auto" w:fill="E7E6E6" w:themeFill="background2"/>
                </w:tcPr>
                <w:p w:rsidR="00BE4618" w:rsidRPr="000A62F3" w:rsidRDefault="00BE4618" w:rsidP="00BE4618">
                  <w:pPr>
                    <w:pStyle w:val="ListParagraph"/>
                    <w:ind w:left="0"/>
                    <w:jc w:val="center"/>
                    <w:rPr>
                      <w:rFonts w:cs="Arial"/>
                      <w:b/>
                      <w:iCs/>
                      <w:color w:val="7030A0"/>
                      <w:sz w:val="24"/>
                      <w:szCs w:val="24"/>
                    </w:rPr>
                  </w:pPr>
                  <w:r w:rsidRPr="000A62F3">
                    <w:rPr>
                      <w:rFonts w:cs="Arial"/>
                      <w:b/>
                      <w:iCs/>
                      <w:color w:val="7030A0"/>
                      <w:sz w:val="24"/>
                      <w:szCs w:val="24"/>
                    </w:rPr>
                    <w:t>A</w:t>
                  </w:r>
                </w:p>
              </w:tc>
              <w:tc>
                <w:tcPr>
                  <w:tcW w:w="1838" w:type="dxa"/>
                  <w:shd w:val="clear" w:color="auto" w:fill="E7E6E6" w:themeFill="background2"/>
                </w:tcPr>
                <w:p w:rsidR="00BE4618" w:rsidRPr="000A62F3" w:rsidRDefault="00BE4618" w:rsidP="00BE4618">
                  <w:pPr>
                    <w:pStyle w:val="ListParagraph"/>
                    <w:ind w:left="0"/>
                    <w:rPr>
                      <w:rFonts w:cs="Arial"/>
                      <w:b/>
                      <w:iCs/>
                      <w:color w:val="7030A0"/>
                      <w:sz w:val="24"/>
                      <w:szCs w:val="24"/>
                    </w:rPr>
                  </w:pPr>
                  <w:r w:rsidRPr="000A62F3">
                    <w:rPr>
                      <w:rFonts w:cs="Arial"/>
                      <w:b/>
                      <w:iCs/>
                      <w:color w:val="7030A0"/>
                      <w:sz w:val="24"/>
                      <w:szCs w:val="24"/>
                    </w:rPr>
                    <w:t>104 1/4</w:t>
                  </w:r>
                </w:p>
              </w:tc>
            </w:tr>
            <w:tr w:rsidR="00BE4618" w:rsidTr="000A62F3">
              <w:tc>
                <w:tcPr>
                  <w:tcW w:w="2032" w:type="dxa"/>
                  <w:shd w:val="clear" w:color="auto" w:fill="E7E6E6" w:themeFill="background2"/>
                </w:tcPr>
                <w:p w:rsidR="00BE4618" w:rsidRPr="000A62F3" w:rsidRDefault="00BE4618" w:rsidP="00BE4618">
                  <w:pPr>
                    <w:pStyle w:val="ListParagraph"/>
                    <w:ind w:left="0"/>
                    <w:jc w:val="center"/>
                    <w:rPr>
                      <w:rFonts w:cs="Arial"/>
                      <w:b/>
                      <w:iCs/>
                      <w:color w:val="7030A0"/>
                      <w:sz w:val="24"/>
                      <w:szCs w:val="24"/>
                    </w:rPr>
                  </w:pPr>
                  <w:r w:rsidRPr="000A62F3">
                    <w:rPr>
                      <w:rFonts w:cs="Arial"/>
                      <w:b/>
                      <w:iCs/>
                      <w:color w:val="7030A0"/>
                      <w:sz w:val="24"/>
                      <w:szCs w:val="24"/>
                    </w:rPr>
                    <w:t>B</w:t>
                  </w:r>
                </w:p>
              </w:tc>
              <w:tc>
                <w:tcPr>
                  <w:tcW w:w="1838" w:type="dxa"/>
                  <w:shd w:val="clear" w:color="auto" w:fill="E7E6E6" w:themeFill="background2"/>
                </w:tcPr>
                <w:p w:rsidR="00BE4618" w:rsidRPr="000A62F3" w:rsidRDefault="00BE4618" w:rsidP="00BE4618">
                  <w:pPr>
                    <w:pStyle w:val="ListParagraph"/>
                    <w:ind w:left="0"/>
                    <w:rPr>
                      <w:rFonts w:cs="Arial"/>
                      <w:b/>
                      <w:iCs/>
                      <w:color w:val="7030A0"/>
                      <w:sz w:val="24"/>
                      <w:szCs w:val="24"/>
                    </w:rPr>
                  </w:pPr>
                  <w:r w:rsidRPr="000A62F3">
                    <w:rPr>
                      <w:rFonts w:cs="Arial"/>
                      <w:b/>
                      <w:iCs/>
                      <w:color w:val="7030A0"/>
                      <w:sz w:val="24"/>
                      <w:szCs w:val="24"/>
                    </w:rPr>
                    <w:t>-56.40</w:t>
                  </w:r>
                </w:p>
              </w:tc>
            </w:tr>
            <w:tr w:rsidR="00BE4618" w:rsidTr="000A62F3">
              <w:tc>
                <w:tcPr>
                  <w:tcW w:w="2032" w:type="dxa"/>
                  <w:shd w:val="clear" w:color="auto" w:fill="E7E6E6" w:themeFill="background2"/>
                </w:tcPr>
                <w:p w:rsidR="00BE4618" w:rsidRPr="000A62F3" w:rsidRDefault="00BE4618" w:rsidP="00BE4618">
                  <w:pPr>
                    <w:pStyle w:val="ListParagraph"/>
                    <w:ind w:left="0"/>
                    <w:jc w:val="center"/>
                    <w:rPr>
                      <w:rFonts w:cs="Arial"/>
                      <w:b/>
                      <w:iCs/>
                      <w:color w:val="7030A0"/>
                      <w:sz w:val="24"/>
                      <w:szCs w:val="24"/>
                    </w:rPr>
                  </w:pPr>
                  <w:r w:rsidRPr="000A62F3">
                    <w:rPr>
                      <w:rFonts w:cs="Arial"/>
                      <w:b/>
                      <w:iCs/>
                      <w:color w:val="7030A0"/>
                      <w:sz w:val="24"/>
                      <w:szCs w:val="24"/>
                    </w:rPr>
                    <w:t>C</w:t>
                  </w:r>
                </w:p>
              </w:tc>
              <w:tc>
                <w:tcPr>
                  <w:tcW w:w="1838" w:type="dxa"/>
                  <w:shd w:val="clear" w:color="auto" w:fill="E7E6E6" w:themeFill="background2"/>
                </w:tcPr>
                <w:p w:rsidR="00BE4618" w:rsidRPr="000A62F3" w:rsidRDefault="00BE4618" w:rsidP="00BE4618">
                  <w:pPr>
                    <w:pStyle w:val="ListParagraph"/>
                    <w:ind w:left="0"/>
                    <w:rPr>
                      <w:rFonts w:cs="Arial"/>
                      <w:b/>
                      <w:iCs/>
                      <w:color w:val="7030A0"/>
                      <w:sz w:val="24"/>
                      <w:szCs w:val="24"/>
                    </w:rPr>
                  </w:pPr>
                  <w:r w:rsidRPr="000A62F3">
                    <w:rPr>
                      <w:rFonts w:cs="Arial"/>
                      <w:b/>
                      <w:iCs/>
                      <w:color w:val="7030A0"/>
                      <w:sz w:val="24"/>
                      <w:szCs w:val="24"/>
                    </w:rPr>
                    <w:t>104 2/5</w:t>
                  </w:r>
                </w:p>
              </w:tc>
            </w:tr>
            <w:tr w:rsidR="00BE4618" w:rsidTr="000A62F3">
              <w:tc>
                <w:tcPr>
                  <w:tcW w:w="2032" w:type="dxa"/>
                  <w:shd w:val="clear" w:color="auto" w:fill="E7E6E6" w:themeFill="background2"/>
                </w:tcPr>
                <w:p w:rsidR="00BE4618" w:rsidRPr="000A62F3" w:rsidRDefault="00BE4618" w:rsidP="00BE4618">
                  <w:pPr>
                    <w:pStyle w:val="ListParagraph"/>
                    <w:ind w:left="0"/>
                    <w:jc w:val="center"/>
                    <w:rPr>
                      <w:rFonts w:cs="Arial"/>
                      <w:b/>
                      <w:iCs/>
                      <w:color w:val="7030A0"/>
                      <w:sz w:val="24"/>
                      <w:szCs w:val="24"/>
                    </w:rPr>
                  </w:pPr>
                  <w:r w:rsidRPr="000A62F3">
                    <w:rPr>
                      <w:rFonts w:cs="Arial"/>
                      <w:b/>
                      <w:iCs/>
                      <w:color w:val="7030A0"/>
                      <w:sz w:val="24"/>
                      <w:szCs w:val="24"/>
                    </w:rPr>
                    <w:t>D</w:t>
                  </w:r>
                </w:p>
              </w:tc>
              <w:tc>
                <w:tcPr>
                  <w:tcW w:w="1838" w:type="dxa"/>
                  <w:shd w:val="clear" w:color="auto" w:fill="E7E6E6" w:themeFill="background2"/>
                </w:tcPr>
                <w:p w:rsidR="00BE4618" w:rsidRPr="000A62F3" w:rsidRDefault="00BE4618" w:rsidP="00BE4618">
                  <w:pPr>
                    <w:pStyle w:val="ListParagraph"/>
                    <w:ind w:left="0"/>
                    <w:rPr>
                      <w:rFonts w:cs="Arial"/>
                      <w:b/>
                      <w:iCs/>
                      <w:color w:val="7030A0"/>
                      <w:sz w:val="24"/>
                      <w:szCs w:val="24"/>
                    </w:rPr>
                  </w:pPr>
                  <w:r w:rsidRPr="000A62F3">
                    <w:rPr>
                      <w:rFonts w:cs="Arial"/>
                      <w:b/>
                      <w:iCs/>
                      <w:color w:val="7030A0"/>
                      <w:sz w:val="24"/>
                      <w:szCs w:val="24"/>
                    </w:rPr>
                    <w:t>-32.5</w:t>
                  </w:r>
                </w:p>
              </w:tc>
            </w:tr>
          </w:tbl>
          <w:p w:rsidR="00BE4618" w:rsidRPr="000A62F3" w:rsidRDefault="00BE4618" w:rsidP="00BE4618">
            <w:pPr>
              <w:pStyle w:val="ListParagraph"/>
              <w:rPr>
                <w:rFonts w:cs="Arial"/>
                <w:b/>
                <w:iCs/>
                <w:color w:val="231F20"/>
                <w:sz w:val="24"/>
                <w:szCs w:val="24"/>
                <w:u w:val="single"/>
              </w:rPr>
            </w:pPr>
          </w:p>
          <w:p w:rsidR="00BE4618" w:rsidRPr="00EF17B2" w:rsidRDefault="00BE4618" w:rsidP="00BE4618">
            <w:pPr>
              <w:pStyle w:val="Normal10"/>
              <w:spacing w:line="240" w:lineRule="auto"/>
              <w:rPr>
                <w:rFonts w:asciiTheme="minorHAnsi" w:hAnsiTheme="minorHAnsi" w:cs="Times New Roman"/>
                <w:sz w:val="24"/>
              </w:rPr>
            </w:pPr>
          </w:p>
          <w:p w:rsidR="00BE4618" w:rsidRPr="00EF17B2" w:rsidRDefault="00BE4618" w:rsidP="00BE4618">
            <w:pPr>
              <w:pStyle w:val="Normal10"/>
              <w:spacing w:line="240" w:lineRule="auto"/>
              <w:rPr>
                <w:rFonts w:asciiTheme="minorHAnsi" w:hAnsiTheme="minorHAnsi" w:cs="Times New Roman"/>
                <w:sz w:val="24"/>
              </w:rPr>
            </w:pPr>
          </w:p>
          <w:p w:rsidR="00BE4618" w:rsidRPr="00EF17B2" w:rsidRDefault="00BE4618" w:rsidP="00BE4618">
            <w:pPr>
              <w:pStyle w:val="Normal10"/>
              <w:spacing w:line="240" w:lineRule="auto"/>
              <w:rPr>
                <w:rFonts w:asciiTheme="minorHAnsi" w:hAnsiTheme="minorHAnsi" w:cs="Times New Roman"/>
                <w:sz w:val="24"/>
              </w:rPr>
            </w:pPr>
          </w:p>
          <w:p w:rsidR="00BE4618" w:rsidRPr="000A62F3" w:rsidRDefault="00BE4618" w:rsidP="00B54071">
            <w:pPr>
              <w:pStyle w:val="Normal10"/>
              <w:numPr>
                <w:ilvl w:val="0"/>
                <w:numId w:val="26"/>
              </w:numPr>
              <w:spacing w:line="240" w:lineRule="auto"/>
              <w:rPr>
                <w:rFonts w:asciiTheme="minorHAnsi" w:hAnsiTheme="minorHAnsi" w:cs="Times New Roman"/>
                <w:sz w:val="24"/>
              </w:rPr>
            </w:pPr>
            <w:r>
              <w:t>A runner wants to run the 100-meter dash in 13 seconds or less. The table shows the difference between his goal and his actual times. Order the differences from least to greatest on a number line</w:t>
            </w:r>
          </w:p>
          <w:p w:rsidR="00BE4618" w:rsidRDefault="00BE4618" w:rsidP="00BE4618">
            <w:pPr>
              <w:pStyle w:val="Normal10"/>
              <w:spacing w:line="240" w:lineRule="auto"/>
            </w:pPr>
          </w:p>
          <w:p w:rsidR="00BE4618" w:rsidRPr="00EF17B2" w:rsidRDefault="00BE4618" w:rsidP="00BE4618">
            <w:pPr>
              <w:pStyle w:val="Normal10"/>
              <w:spacing w:line="240" w:lineRule="auto"/>
              <w:rPr>
                <w:rFonts w:asciiTheme="minorHAnsi" w:hAnsiTheme="minorHAnsi" w:cs="Times New Roman"/>
                <w:sz w:val="24"/>
              </w:rPr>
            </w:pPr>
            <w:r>
              <w:t xml:space="preserve">                                                         </w:t>
            </w:r>
          </w:p>
          <w:tbl>
            <w:tblPr>
              <w:tblStyle w:val="TableGrid"/>
              <w:tblW w:w="0" w:type="auto"/>
              <w:tblInd w:w="2942" w:type="dxa"/>
              <w:tblLayout w:type="fixed"/>
              <w:tblLook w:val="04A0" w:firstRow="1" w:lastRow="0" w:firstColumn="1" w:lastColumn="0" w:noHBand="0" w:noVBand="1"/>
            </w:tblPr>
            <w:tblGrid>
              <w:gridCol w:w="2342"/>
              <w:gridCol w:w="2518"/>
            </w:tblGrid>
            <w:tr w:rsidR="00BE4618" w:rsidTr="000A62F3">
              <w:tc>
                <w:tcPr>
                  <w:tcW w:w="2342" w:type="dxa"/>
                  <w:shd w:val="clear" w:color="auto" w:fill="D9D9D9" w:themeFill="background1" w:themeFillShade="D9"/>
                </w:tcPr>
                <w:p w:rsidR="00BE4618" w:rsidRPr="000A62F3" w:rsidRDefault="00BE4618" w:rsidP="00BE4618">
                  <w:pPr>
                    <w:pStyle w:val="Normal10"/>
                    <w:spacing w:line="240" w:lineRule="auto"/>
                    <w:jc w:val="center"/>
                    <w:rPr>
                      <w:rFonts w:asciiTheme="minorHAnsi" w:hAnsiTheme="minorHAnsi" w:cs="Times New Roman"/>
                      <w:color w:val="FF0000"/>
                      <w:sz w:val="24"/>
                    </w:rPr>
                  </w:pPr>
                  <w:r w:rsidRPr="000A62F3">
                    <w:rPr>
                      <w:rFonts w:asciiTheme="minorHAnsi" w:hAnsiTheme="minorHAnsi" w:cs="Times New Roman"/>
                      <w:color w:val="FF0000"/>
                      <w:sz w:val="24"/>
                    </w:rPr>
                    <w:t>Race</w:t>
                  </w:r>
                </w:p>
              </w:tc>
              <w:tc>
                <w:tcPr>
                  <w:tcW w:w="2518" w:type="dxa"/>
                  <w:shd w:val="clear" w:color="auto" w:fill="D9D9D9" w:themeFill="background1" w:themeFillShade="D9"/>
                </w:tcPr>
                <w:p w:rsidR="00BE4618" w:rsidRPr="000A62F3" w:rsidRDefault="00BE4618" w:rsidP="00BE4618">
                  <w:pPr>
                    <w:pStyle w:val="Normal10"/>
                    <w:spacing w:line="240" w:lineRule="auto"/>
                    <w:jc w:val="center"/>
                    <w:rPr>
                      <w:rFonts w:asciiTheme="minorHAnsi" w:hAnsiTheme="minorHAnsi" w:cs="Times New Roman"/>
                      <w:color w:val="FF0000"/>
                      <w:sz w:val="24"/>
                    </w:rPr>
                  </w:pPr>
                  <w:r w:rsidRPr="000A62F3">
                    <w:rPr>
                      <w:rFonts w:asciiTheme="minorHAnsi" w:hAnsiTheme="minorHAnsi" w:cs="Times New Roman"/>
                      <w:color w:val="FF0000"/>
                      <w:sz w:val="24"/>
                    </w:rPr>
                    <w:t>Difference Between Goals &amp;Actual Times</w:t>
                  </w:r>
                </w:p>
              </w:tc>
            </w:tr>
            <w:tr w:rsidR="00BE4618" w:rsidTr="000A62F3">
              <w:tc>
                <w:tcPr>
                  <w:tcW w:w="2342" w:type="dxa"/>
                  <w:shd w:val="clear" w:color="auto" w:fill="D9D9D9" w:themeFill="background1" w:themeFillShade="D9"/>
                </w:tcPr>
                <w:p w:rsidR="00BE4618" w:rsidRPr="000A62F3" w:rsidRDefault="00BE4618" w:rsidP="00BE4618">
                  <w:pPr>
                    <w:pStyle w:val="Normal10"/>
                    <w:spacing w:line="240" w:lineRule="auto"/>
                    <w:jc w:val="center"/>
                    <w:rPr>
                      <w:rFonts w:asciiTheme="minorHAnsi" w:hAnsiTheme="minorHAnsi" w:cs="Times New Roman"/>
                      <w:color w:val="00B050"/>
                      <w:sz w:val="24"/>
                    </w:rPr>
                  </w:pPr>
                  <w:r w:rsidRPr="000A62F3">
                    <w:rPr>
                      <w:rFonts w:asciiTheme="minorHAnsi" w:hAnsiTheme="minorHAnsi" w:cs="Times New Roman"/>
                      <w:color w:val="00B050"/>
                      <w:sz w:val="24"/>
                    </w:rPr>
                    <w:t>1</w:t>
                  </w:r>
                </w:p>
              </w:tc>
              <w:tc>
                <w:tcPr>
                  <w:tcW w:w="2518" w:type="dxa"/>
                  <w:shd w:val="clear" w:color="auto" w:fill="D9D9D9" w:themeFill="background1" w:themeFillShade="D9"/>
                </w:tcPr>
                <w:p w:rsidR="00BE4618" w:rsidRPr="000A62F3" w:rsidRDefault="00BE4618" w:rsidP="00BE4618">
                  <w:pPr>
                    <w:pStyle w:val="Normal10"/>
                    <w:spacing w:line="240" w:lineRule="auto"/>
                    <w:jc w:val="center"/>
                    <w:rPr>
                      <w:rFonts w:asciiTheme="minorHAnsi" w:hAnsiTheme="minorHAnsi" w:cs="Times New Roman"/>
                      <w:color w:val="00B050"/>
                      <w:sz w:val="24"/>
                    </w:rPr>
                  </w:pPr>
                  <w:r w:rsidRPr="000A62F3">
                    <w:rPr>
                      <w:rFonts w:asciiTheme="minorHAnsi" w:hAnsiTheme="minorHAnsi" w:cs="Times New Roman"/>
                      <w:color w:val="00B050"/>
                      <w:sz w:val="24"/>
                    </w:rPr>
                    <w:t>-1.2</w:t>
                  </w:r>
                </w:p>
              </w:tc>
            </w:tr>
            <w:tr w:rsidR="00BE4618" w:rsidTr="000A62F3">
              <w:tc>
                <w:tcPr>
                  <w:tcW w:w="2342" w:type="dxa"/>
                  <w:shd w:val="clear" w:color="auto" w:fill="D9D9D9" w:themeFill="background1" w:themeFillShade="D9"/>
                </w:tcPr>
                <w:p w:rsidR="00BE4618" w:rsidRPr="000A62F3" w:rsidRDefault="00BE4618" w:rsidP="00BE4618">
                  <w:pPr>
                    <w:pStyle w:val="Normal10"/>
                    <w:spacing w:line="240" w:lineRule="auto"/>
                    <w:jc w:val="center"/>
                    <w:rPr>
                      <w:rFonts w:asciiTheme="minorHAnsi" w:hAnsiTheme="minorHAnsi" w:cs="Times New Roman"/>
                      <w:color w:val="00B050"/>
                      <w:sz w:val="24"/>
                    </w:rPr>
                  </w:pPr>
                  <w:r w:rsidRPr="000A62F3">
                    <w:rPr>
                      <w:rFonts w:asciiTheme="minorHAnsi" w:hAnsiTheme="minorHAnsi" w:cs="Times New Roman"/>
                      <w:color w:val="00B050"/>
                      <w:sz w:val="24"/>
                    </w:rPr>
                    <w:t>2</w:t>
                  </w:r>
                </w:p>
              </w:tc>
              <w:tc>
                <w:tcPr>
                  <w:tcW w:w="2518" w:type="dxa"/>
                  <w:shd w:val="clear" w:color="auto" w:fill="D9D9D9" w:themeFill="background1" w:themeFillShade="D9"/>
                </w:tcPr>
                <w:p w:rsidR="00BE4618" w:rsidRPr="000A62F3" w:rsidRDefault="00BE4618" w:rsidP="00BE4618">
                  <w:pPr>
                    <w:pStyle w:val="Normal10"/>
                    <w:spacing w:line="240" w:lineRule="auto"/>
                    <w:jc w:val="center"/>
                    <w:rPr>
                      <w:rFonts w:asciiTheme="minorHAnsi" w:hAnsiTheme="minorHAnsi" w:cs="Times New Roman"/>
                      <w:color w:val="00B050"/>
                      <w:sz w:val="24"/>
                    </w:rPr>
                  </w:pPr>
                  <w:r w:rsidRPr="000A62F3">
                    <w:rPr>
                      <w:rFonts w:asciiTheme="minorHAnsi" w:hAnsiTheme="minorHAnsi" w:cs="Times New Roman"/>
                      <w:color w:val="00B050"/>
                      <w:sz w:val="24"/>
                    </w:rPr>
                    <w:t>2 1/8</w:t>
                  </w:r>
                </w:p>
              </w:tc>
            </w:tr>
            <w:tr w:rsidR="00BE4618" w:rsidTr="000A62F3">
              <w:tc>
                <w:tcPr>
                  <w:tcW w:w="2342" w:type="dxa"/>
                  <w:shd w:val="clear" w:color="auto" w:fill="D9D9D9" w:themeFill="background1" w:themeFillShade="D9"/>
                </w:tcPr>
                <w:p w:rsidR="00BE4618" w:rsidRPr="000A62F3" w:rsidRDefault="00BE4618" w:rsidP="00BE4618">
                  <w:pPr>
                    <w:pStyle w:val="Normal10"/>
                    <w:spacing w:line="240" w:lineRule="auto"/>
                    <w:jc w:val="center"/>
                    <w:rPr>
                      <w:rFonts w:asciiTheme="minorHAnsi" w:hAnsiTheme="minorHAnsi" w:cs="Times New Roman"/>
                      <w:color w:val="00B050"/>
                      <w:sz w:val="24"/>
                    </w:rPr>
                  </w:pPr>
                  <w:r w:rsidRPr="000A62F3">
                    <w:rPr>
                      <w:rFonts w:asciiTheme="minorHAnsi" w:hAnsiTheme="minorHAnsi" w:cs="Times New Roman"/>
                      <w:color w:val="00B050"/>
                      <w:sz w:val="24"/>
                    </w:rPr>
                    <w:t>3</w:t>
                  </w:r>
                </w:p>
              </w:tc>
              <w:tc>
                <w:tcPr>
                  <w:tcW w:w="2518" w:type="dxa"/>
                  <w:shd w:val="clear" w:color="auto" w:fill="D9D9D9" w:themeFill="background1" w:themeFillShade="D9"/>
                </w:tcPr>
                <w:p w:rsidR="00BE4618" w:rsidRPr="000A62F3" w:rsidRDefault="00BE4618" w:rsidP="00BE4618">
                  <w:pPr>
                    <w:pStyle w:val="Normal10"/>
                    <w:spacing w:line="240" w:lineRule="auto"/>
                    <w:jc w:val="center"/>
                    <w:rPr>
                      <w:rFonts w:asciiTheme="minorHAnsi" w:hAnsiTheme="minorHAnsi" w:cs="Times New Roman"/>
                      <w:color w:val="00B050"/>
                      <w:sz w:val="24"/>
                    </w:rPr>
                  </w:pPr>
                  <w:r w:rsidRPr="000A62F3">
                    <w:rPr>
                      <w:rFonts w:asciiTheme="minorHAnsi" w:hAnsiTheme="minorHAnsi" w:cs="Times New Roman"/>
                      <w:color w:val="00B050"/>
                      <w:sz w:val="24"/>
                    </w:rPr>
                    <w:t>-2/3</w:t>
                  </w:r>
                </w:p>
              </w:tc>
            </w:tr>
            <w:tr w:rsidR="00BE4618" w:rsidTr="000A62F3">
              <w:tc>
                <w:tcPr>
                  <w:tcW w:w="2342" w:type="dxa"/>
                  <w:shd w:val="clear" w:color="auto" w:fill="D9D9D9" w:themeFill="background1" w:themeFillShade="D9"/>
                </w:tcPr>
                <w:p w:rsidR="00BE4618" w:rsidRPr="000A62F3" w:rsidRDefault="00BE4618" w:rsidP="00BE4618">
                  <w:pPr>
                    <w:pStyle w:val="Normal10"/>
                    <w:spacing w:line="240" w:lineRule="auto"/>
                    <w:jc w:val="center"/>
                    <w:rPr>
                      <w:rFonts w:asciiTheme="minorHAnsi" w:hAnsiTheme="minorHAnsi" w:cs="Times New Roman"/>
                      <w:color w:val="00B050"/>
                      <w:sz w:val="24"/>
                    </w:rPr>
                  </w:pPr>
                  <w:r w:rsidRPr="000A62F3">
                    <w:rPr>
                      <w:rFonts w:asciiTheme="minorHAnsi" w:hAnsiTheme="minorHAnsi" w:cs="Times New Roman"/>
                      <w:color w:val="00B050"/>
                      <w:sz w:val="24"/>
                    </w:rPr>
                    <w:t>4</w:t>
                  </w:r>
                </w:p>
              </w:tc>
              <w:tc>
                <w:tcPr>
                  <w:tcW w:w="2518" w:type="dxa"/>
                  <w:shd w:val="clear" w:color="auto" w:fill="D9D9D9" w:themeFill="background1" w:themeFillShade="D9"/>
                </w:tcPr>
                <w:p w:rsidR="00BE4618" w:rsidRPr="000A62F3" w:rsidRDefault="00BE4618" w:rsidP="00BE4618">
                  <w:pPr>
                    <w:pStyle w:val="Normal10"/>
                    <w:spacing w:line="240" w:lineRule="auto"/>
                    <w:jc w:val="center"/>
                    <w:rPr>
                      <w:rFonts w:asciiTheme="minorHAnsi" w:hAnsiTheme="minorHAnsi" w:cs="Times New Roman"/>
                      <w:color w:val="00B050"/>
                      <w:sz w:val="24"/>
                    </w:rPr>
                  </w:pPr>
                  <w:r w:rsidRPr="000A62F3">
                    <w:rPr>
                      <w:rFonts w:asciiTheme="minorHAnsi" w:hAnsiTheme="minorHAnsi" w:cs="Times New Roman"/>
                      <w:color w:val="00B050"/>
                      <w:sz w:val="24"/>
                    </w:rPr>
                    <w:t>1.1</w:t>
                  </w:r>
                </w:p>
              </w:tc>
            </w:tr>
          </w:tbl>
          <w:p w:rsidR="00BE4618" w:rsidRPr="00EF17B2" w:rsidRDefault="00BE4618" w:rsidP="00BE4618">
            <w:pPr>
              <w:pStyle w:val="Normal10"/>
              <w:spacing w:line="240" w:lineRule="auto"/>
              <w:rPr>
                <w:rFonts w:asciiTheme="minorHAnsi" w:hAnsiTheme="minorHAnsi" w:cs="Times New Roman"/>
                <w:sz w:val="24"/>
              </w:rPr>
            </w:pPr>
          </w:p>
          <w:p w:rsidR="00BE4618" w:rsidRDefault="00B24162" w:rsidP="00BE4618">
            <w:pPr>
              <w:rPr>
                <w:rFonts w:eastAsia="Myriad Pro" w:cs="Myriad Pro"/>
                <w:color w:val="231F20"/>
                <w:sz w:val="24"/>
                <w:szCs w:val="24"/>
              </w:rPr>
            </w:pPr>
            <w:r>
              <w:rPr>
                <w:rFonts w:eastAsia="Myriad Pro" w:cs="Myriad Pro"/>
                <w:color w:val="231F20"/>
                <w:sz w:val="24"/>
                <w:szCs w:val="24"/>
              </w:rPr>
              <w:t xml:space="preserve">   </w:t>
            </w:r>
            <w:r w:rsidR="00306D3B">
              <w:rPr>
                <w:rFonts w:eastAsia="Myriad Pro" w:cs="Myriad Pro"/>
                <w:color w:val="231F20"/>
                <w:sz w:val="24"/>
                <w:szCs w:val="24"/>
              </w:rPr>
              <w:t xml:space="preserve">    </w:t>
            </w:r>
          </w:p>
          <w:p w:rsidR="00781508" w:rsidRPr="00781508" w:rsidRDefault="00BE4618" w:rsidP="00781508">
            <w:pPr>
              <w:pStyle w:val="NormalWeb"/>
            </w:pPr>
            <w:r>
              <w:rPr>
                <w:noProof/>
              </w:rPr>
              <mc:AlternateContent>
                <mc:Choice Requires="wps">
                  <w:drawing>
                    <wp:anchor distT="0" distB="0" distL="114300" distR="114300" simplePos="0" relativeHeight="251806720" behindDoc="0" locked="0" layoutInCell="1" allowOverlap="1" wp14:anchorId="1F2FE9C5" wp14:editId="0C27EE88">
                      <wp:simplePos x="0" y="0"/>
                      <wp:positionH relativeFrom="column">
                        <wp:posOffset>998220</wp:posOffset>
                      </wp:positionH>
                      <wp:positionV relativeFrom="paragraph">
                        <wp:posOffset>793750</wp:posOffset>
                      </wp:positionV>
                      <wp:extent cx="990600" cy="368300"/>
                      <wp:effectExtent l="0" t="19050" r="38100" b="31750"/>
                      <wp:wrapNone/>
                      <wp:docPr id="26" name="Right Arrow 26"/>
                      <wp:cNvGraphicFramePr/>
                      <a:graphic xmlns:a="http://schemas.openxmlformats.org/drawingml/2006/main">
                        <a:graphicData uri="http://schemas.microsoft.com/office/word/2010/wordprocessingShape">
                          <wps:wsp>
                            <wps:cNvSpPr/>
                            <wps:spPr>
                              <a:xfrm>
                                <a:off x="0" y="0"/>
                                <a:ext cx="990600" cy="36830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3D85F7" id="Right Arrow 26" o:spid="_x0000_s1026" type="#_x0000_t13" style="position:absolute;margin-left:78.6pt;margin-top:62.5pt;width:78pt;height:2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" adj="17585" fillcolor="#ed7d31" strokecolor="#41719c" strokeweight="1pt"/>
                  </w:pict>
                </mc:Fallback>
              </mc:AlternateContent>
            </w:r>
            <w:r w:rsidRPr="00626F22">
              <w:rPr>
                <w:noProof/>
              </w:rPr>
              <w:drawing>
                <wp:inline distT="0" distB="0" distL="0" distR="0" wp14:anchorId="72F68137" wp14:editId="75C80274">
                  <wp:extent cx="895350" cy="9874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987425"/>
                          </a:xfrm>
                          <a:prstGeom prst="rect">
                            <a:avLst/>
                          </a:prstGeom>
                          <a:noFill/>
                        </pic:spPr>
                      </pic:pic>
                    </a:graphicData>
                  </a:graphic>
                </wp:inline>
              </w:drawing>
            </w:r>
            <w:r>
              <w:t xml:space="preserve">                               </w:t>
            </w:r>
            <w:r w:rsidR="007E0CA6">
              <w:rPr>
                <w:noProof/>
              </w:rPr>
              <w:drawing>
                <wp:inline distT="0" distB="0" distL="0" distR="0" wp14:anchorId="03C20655">
                  <wp:extent cx="4567733" cy="1624083"/>
                  <wp:effectExtent l="0" t="0" r="444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2108" cy="1629194"/>
                          </a:xfrm>
                          <a:prstGeom prst="rect">
                            <a:avLst/>
                          </a:prstGeom>
                          <a:noFill/>
                        </pic:spPr>
                      </pic:pic>
                    </a:graphicData>
                  </a:graphic>
                </wp:inline>
              </w:drawing>
            </w:r>
            <w:r>
              <w:t xml:space="preserve">                                 </w:t>
            </w:r>
            <w:bookmarkStart w:id="11" w:name="_MON_1539989347"/>
            <w:bookmarkEnd w:id="11"/>
          </w:p>
          <w:p w:rsidR="00781508" w:rsidRPr="00781508" w:rsidRDefault="00781508" w:rsidP="007E0CA6">
            <w:pPr>
              <w:spacing w:after="75"/>
              <w:rPr>
                <w:rFonts w:ascii="Times New Roman" w:eastAsia="Times New Roman" w:hAnsi="Times New Roman" w:cs="Times New Roman"/>
                <w:sz w:val="24"/>
                <w:szCs w:val="24"/>
              </w:rPr>
            </w:pPr>
            <w:r w:rsidRPr="00781508">
              <w:rPr>
                <w:rFonts w:ascii="Times New Roman" w:eastAsia="Times New Roman" w:hAnsi="Times New Roman" w:cs="Times New Roman"/>
                <w:sz w:val="24"/>
                <w:szCs w:val="24"/>
              </w:rPr>
              <w:lastRenderedPageBreak/>
              <w:br/>
              <w:t>       </w:t>
            </w:r>
            <w:r w:rsidR="007E0CA6">
              <w:rPr>
                <w:rFonts w:ascii="Times New Roman" w:eastAsia="Times New Roman" w:hAnsi="Times New Roman" w:cs="Times New Roman"/>
                <w:sz w:val="24"/>
                <w:szCs w:val="24"/>
              </w:rPr>
              <w:t xml:space="preserve">                                                                        </w:t>
            </w:r>
            <w:r w:rsidRPr="00781508">
              <w:rPr>
                <w:rFonts w:ascii="Times New Roman" w:eastAsia="Times New Roman" w:hAnsi="Times New Roman" w:cs="Times New Roman"/>
                <w:noProof/>
                <w:sz w:val="24"/>
                <w:szCs w:val="24"/>
              </w:rPr>
              <w:drawing>
                <wp:inline distT="0" distB="0" distL="0" distR="0" wp14:anchorId="3AFB972C" wp14:editId="60E34481">
                  <wp:extent cx="790575" cy="219075"/>
                  <wp:effectExtent l="0" t="0" r="9525" b="9525"/>
                  <wp:docPr id="707" name="Picture 707" descr="https://apsk12.edutrax.us/data/5778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sk12.edutrax.us/data/57787A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781508">
              <w:rPr>
                <w:rFonts w:ascii="Times New Roman" w:eastAsia="Times New Roman" w:hAnsi="Times New Roman" w:cs="Times New Roman"/>
                <w:sz w:val="24"/>
                <w:szCs w:val="24"/>
              </w:rPr>
              <w:br/>
              <w:t>      </w:t>
            </w:r>
            <w:r w:rsidR="007E0CA6">
              <w:rPr>
                <w:rFonts w:ascii="Times New Roman" w:eastAsia="Times New Roman" w:hAnsi="Times New Roman" w:cs="Times New Roman"/>
                <w:sz w:val="24"/>
                <w:szCs w:val="24"/>
              </w:rPr>
              <w:t xml:space="preserve">                                                                       </w:t>
            </w:r>
            <w:r w:rsidRPr="00781508">
              <w:rPr>
                <w:rFonts w:ascii="Times New Roman" w:eastAsia="Times New Roman" w:hAnsi="Times New Roman" w:cs="Times New Roman"/>
                <w:sz w:val="24"/>
                <w:szCs w:val="24"/>
              </w:rPr>
              <w:t> </w:t>
            </w:r>
            <w:r w:rsidRPr="00781508">
              <w:rPr>
                <w:rFonts w:ascii="Times New Roman" w:eastAsia="Times New Roman" w:hAnsi="Times New Roman" w:cs="Times New Roman"/>
                <w:noProof/>
                <w:sz w:val="24"/>
                <w:szCs w:val="24"/>
              </w:rPr>
              <w:drawing>
                <wp:inline distT="0" distB="0" distL="0" distR="0" wp14:anchorId="5E03E9C0" wp14:editId="572B4D81">
                  <wp:extent cx="962025" cy="257175"/>
                  <wp:effectExtent l="0" t="0" r="9525" b="9525"/>
                  <wp:docPr id="708" name="Picture 708" descr="https://apsk12.edutrax.us/data/5778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sk12.edutrax.us/data/57787A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p w:rsidR="00781508" w:rsidRPr="00781508" w:rsidRDefault="00781508" w:rsidP="007E0CA6">
            <w:pPr>
              <w:spacing w:after="75"/>
              <w:jc w:val="center"/>
              <w:rPr>
                <w:rFonts w:ascii="Times New Roman" w:eastAsia="Times New Roman" w:hAnsi="Times New Roman" w:cs="Times New Roman"/>
                <w:sz w:val="24"/>
                <w:szCs w:val="24"/>
              </w:rPr>
            </w:pPr>
            <w:r w:rsidRPr="00781508">
              <w:rPr>
                <w:rFonts w:ascii="Times New Roman" w:eastAsia="Times New Roman" w:hAnsi="Times New Roman" w:cs="Times New Roman"/>
                <w:sz w:val="24"/>
                <w:szCs w:val="24"/>
              </w:rPr>
              <w:t>. </w:t>
            </w:r>
            <w:r w:rsidRPr="00781508">
              <w:rPr>
                <w:rFonts w:ascii="Times New Roman" w:eastAsia="Times New Roman" w:hAnsi="Times New Roman" w:cs="Times New Roman"/>
                <w:sz w:val="24"/>
                <w:szCs w:val="24"/>
              </w:rPr>
              <w:br/>
              <w:t>       </w:t>
            </w:r>
            <w:r w:rsidRPr="00781508">
              <w:rPr>
                <w:rFonts w:ascii="Times New Roman" w:eastAsia="Times New Roman" w:hAnsi="Times New Roman" w:cs="Times New Roman"/>
                <w:noProof/>
                <w:sz w:val="24"/>
                <w:szCs w:val="24"/>
              </w:rPr>
              <w:drawing>
                <wp:inline distT="0" distB="0" distL="0" distR="0" wp14:anchorId="1AD51B6D" wp14:editId="7C89D2AD">
                  <wp:extent cx="1676400" cy="219075"/>
                  <wp:effectExtent l="0" t="0" r="0" b="9525"/>
                  <wp:docPr id="709" name="Picture 709" descr="https://apsk12.edutrax.us/data/57787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sk12.edutrax.us/data/57787A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219075"/>
                          </a:xfrm>
                          <a:prstGeom prst="rect">
                            <a:avLst/>
                          </a:prstGeom>
                          <a:noFill/>
                          <a:ln>
                            <a:noFill/>
                          </a:ln>
                        </pic:spPr>
                      </pic:pic>
                    </a:graphicData>
                  </a:graphic>
                </wp:inline>
              </w:drawing>
            </w:r>
          </w:p>
          <w:p w:rsidR="00781508" w:rsidRPr="00781508" w:rsidRDefault="00781508" w:rsidP="007E0CA6">
            <w:pPr>
              <w:spacing w:after="75"/>
              <w:rPr>
                <w:rFonts w:ascii="Times New Roman" w:eastAsia="Times New Roman" w:hAnsi="Times New Roman" w:cs="Times New Roman"/>
                <w:sz w:val="24"/>
                <w:szCs w:val="24"/>
              </w:rPr>
            </w:pPr>
            <w:r w:rsidRPr="00781508">
              <w:rPr>
                <w:rFonts w:ascii="Times New Roman" w:eastAsia="Times New Roman" w:hAnsi="Times New Roman" w:cs="Times New Roman"/>
                <w:sz w:val="24"/>
                <w:szCs w:val="24"/>
              </w:rPr>
              <w:br/>
              <w:t>      </w:t>
            </w:r>
            <w:r w:rsidR="007E0CA6">
              <w:rPr>
                <w:rFonts w:ascii="Times New Roman" w:eastAsia="Times New Roman" w:hAnsi="Times New Roman" w:cs="Times New Roman"/>
                <w:sz w:val="24"/>
                <w:szCs w:val="24"/>
              </w:rPr>
              <w:t xml:space="preserve">                                                              </w:t>
            </w:r>
            <w:r w:rsidRPr="00781508">
              <w:rPr>
                <w:rFonts w:ascii="Times New Roman" w:eastAsia="Times New Roman" w:hAnsi="Times New Roman" w:cs="Times New Roman"/>
                <w:sz w:val="24"/>
                <w:szCs w:val="24"/>
              </w:rPr>
              <w:t> </w:t>
            </w:r>
            <w:r w:rsidRPr="00781508">
              <w:rPr>
                <w:rFonts w:ascii="Times New Roman" w:eastAsia="Times New Roman" w:hAnsi="Times New Roman" w:cs="Times New Roman"/>
                <w:noProof/>
                <w:sz w:val="24"/>
                <w:szCs w:val="24"/>
              </w:rPr>
              <w:drawing>
                <wp:inline distT="0" distB="0" distL="0" distR="0" wp14:anchorId="624805BA" wp14:editId="0010A7B6">
                  <wp:extent cx="1838325" cy="257175"/>
                  <wp:effectExtent l="0" t="0" r="9525" b="9525"/>
                  <wp:docPr id="710" name="Picture 710" descr="https://apsk12.edutrax.us/data/5778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sk12.edutrax.us/data/57787A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p>
          <w:p w:rsidR="0090405F" w:rsidRDefault="0090405F" w:rsidP="00BE4618">
            <w:pPr>
              <w:rPr>
                <w:rFonts w:eastAsia="Myriad Pro" w:cs="Myriad Pro"/>
                <w:color w:val="231F20"/>
                <w:sz w:val="24"/>
                <w:szCs w:val="24"/>
              </w:rPr>
            </w:pPr>
          </w:p>
          <w:bookmarkStart w:id="12" w:name="_MON_1543313928"/>
          <w:bookmarkEnd w:id="12"/>
          <w:p w:rsidR="0090405F" w:rsidRDefault="007E0CA6" w:rsidP="00BE4618">
            <w:pPr>
              <w:rPr>
                <w:rFonts w:eastAsia="Myriad Pro" w:cs="Myriad Pro"/>
                <w:color w:val="231F20"/>
                <w:sz w:val="24"/>
                <w:szCs w:val="24"/>
              </w:rPr>
            </w:pPr>
            <w:r>
              <w:rPr>
                <w:rFonts w:eastAsia="Myriad Pro" w:cs="Myriad Pro"/>
                <w:color w:val="231F20"/>
                <w:sz w:val="24"/>
                <w:szCs w:val="24"/>
              </w:rPr>
              <w:object w:dxaOrig="1551" w:dyaOrig="1004">
                <v:shape id="_x0000_i1046" type="#_x0000_t75" style="width:77.25pt;height:50.25pt" o:ole="">
                  <v:imagedata r:id="rId85" o:title=""/>
                </v:shape>
                <o:OLEObject Type="Embed" ProgID="Word.Document.12" ShapeID="_x0000_i1046" DrawAspect="Icon" ObjectID="_1546863295" r:id="rId86">
                  <o:FieldCodes>\s</o:FieldCodes>
                </o:OLEObject>
              </w:object>
            </w:r>
            <w:r w:rsidR="00306D3B">
              <w:rPr>
                <w:rFonts w:eastAsia="Myriad Pro" w:cs="Myriad Pro"/>
                <w:color w:val="231F20"/>
                <w:sz w:val="24"/>
                <w:szCs w:val="24"/>
              </w:rPr>
              <w:t xml:space="preserve">                        </w:t>
            </w:r>
          </w:p>
          <w:p w:rsidR="0090405F" w:rsidRDefault="0090405F" w:rsidP="00BE4618">
            <w:pPr>
              <w:rPr>
                <w:rFonts w:eastAsia="Myriad Pro" w:cs="Myriad Pro"/>
                <w:color w:val="231F20"/>
                <w:sz w:val="24"/>
                <w:szCs w:val="24"/>
              </w:rPr>
            </w:pPr>
          </w:p>
          <w:p w:rsidR="0090405F" w:rsidRDefault="0090405F" w:rsidP="0090405F">
            <w:pPr>
              <w:rPr>
                <w:rFonts w:ascii="Arial" w:hAnsi="Arial" w:cs="Arial"/>
              </w:rPr>
            </w:pPr>
            <w:r>
              <w:rPr>
                <w:rFonts w:ascii="Arial" w:hAnsi="Arial" w:cs="Arial"/>
              </w:rPr>
              <w:t xml:space="preserve">Additional Formative Assessment: Use the following example to allow student the opportunity to interpret and explain statements about position of rational numbers in context. </w:t>
            </w:r>
          </w:p>
          <w:p w:rsidR="0090405F" w:rsidRDefault="0090405F" w:rsidP="0090405F">
            <w:pPr>
              <w:rPr>
                <w:rFonts w:ascii="Arial" w:hAnsi="Arial" w:cs="Arial"/>
              </w:rPr>
            </w:pPr>
          </w:p>
          <w:p w:rsidR="0090405F" w:rsidRPr="005D2BE6" w:rsidRDefault="00962E7F" w:rsidP="0090405F">
            <w:pPr>
              <w:rPr>
                <w:rFonts w:ascii="Arial" w:hAnsi="Arial" w:cs="Arial"/>
              </w:rPr>
            </w:pPr>
            <w:r w:rsidRPr="00962E7F">
              <w:rPr>
                <w:rFonts w:ascii="Arial" w:hAnsi="Arial" w:cs="Arial"/>
                <w:b/>
                <w:u w:val="single"/>
              </w:rPr>
              <w:t>Part 1:</w:t>
            </w:r>
            <w:r>
              <w:rPr>
                <w:rFonts w:ascii="Arial" w:hAnsi="Arial" w:cs="Arial"/>
              </w:rPr>
              <w:t xml:space="preserve"> </w:t>
            </w:r>
            <w:r w:rsidR="0090405F" w:rsidRPr="005D2BE6">
              <w:rPr>
                <w:rFonts w:ascii="Arial" w:hAnsi="Arial" w:cs="Arial"/>
              </w:rPr>
              <w:t xml:space="preserve">The coordinates of point P are (-6,5). Point R is a reflection of point P across the x-axis. </w:t>
            </w:r>
          </w:p>
          <w:p w:rsidR="0090405F" w:rsidRPr="005D2BE6" w:rsidRDefault="0090405F" w:rsidP="0090405F">
            <w:pPr>
              <w:rPr>
                <w:rFonts w:ascii="Arial" w:hAnsi="Arial" w:cs="Arial"/>
              </w:rPr>
            </w:pPr>
            <w:r w:rsidRPr="005D2BE6">
              <w:rPr>
                <w:rFonts w:ascii="Arial" w:hAnsi="Arial" w:cs="Arial"/>
              </w:rPr>
              <w:t xml:space="preserve">The coordinates of point Q are (-1,0). Point T is a reflection of point Q across the y-axis. </w:t>
            </w:r>
          </w:p>
          <w:p w:rsidR="0090405F" w:rsidRPr="005D2BE6" w:rsidRDefault="0090405F" w:rsidP="0090405F">
            <w:pPr>
              <w:rPr>
                <w:rFonts w:ascii="Arial" w:hAnsi="Arial" w:cs="Arial"/>
              </w:rPr>
            </w:pPr>
            <w:r w:rsidRPr="005D2BE6">
              <w:rPr>
                <w:rFonts w:ascii="Arial" w:hAnsi="Arial" w:cs="Arial"/>
              </w:rPr>
              <w:t xml:space="preserve">Plot and label points P, Q, R, and T on the coordinate plane. </w:t>
            </w:r>
            <w:r w:rsidRPr="005D2BE6">
              <w:rPr>
                <w:rFonts w:ascii="Arial" w:hAnsi="Arial" w:cs="Arial"/>
              </w:rPr>
              <w:cr/>
            </w:r>
            <w:r w:rsidRPr="005D2BE6">
              <w:rPr>
                <w:rFonts w:ascii="Arial" w:hAnsi="Arial" w:cs="Arial"/>
                <w:noProof/>
              </w:rPr>
              <w:drawing>
                <wp:inline distT="0" distB="0" distL="0" distR="0" wp14:anchorId="56384FB2" wp14:editId="495642CB">
                  <wp:extent cx="2811438" cy="2811438"/>
                  <wp:effectExtent l="0" t="0" r="8255" b="8255"/>
                  <wp:docPr id="16" name="Picture 16" descr="https://gcps.desire2learn.com/d2l/lor/viewer/viewFile.d2lfile/6605/4865/c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cps.desire2learn.com/d2l/lor/viewer/viewFile.d2lfile/6605/4865/cp2.jpg"/>
                          <pic:cNvPicPr>
                            <a:picLocks noChangeAspect="1" noChangeArrowheads="1"/>
                          </pic:cNvPicPr>
                        </pic:nvPicPr>
                        <pic:blipFill>
                          <a:blip r:embed="rId87">
                            <a:extLst>
                              <a:ext uri="{BEBA8EAE-BF5A-486C-A8C5-ECC9F3942E4B}">
                                <a14:imgProps xmlns:a14="http://schemas.microsoft.com/office/drawing/2010/main">
                                  <a14:imgLayer r:embed="rId8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5353" cy="2815353"/>
                          </a:xfrm>
                          <a:prstGeom prst="rect">
                            <a:avLst/>
                          </a:prstGeom>
                          <a:noFill/>
                          <a:ln>
                            <a:noFill/>
                          </a:ln>
                        </pic:spPr>
                      </pic:pic>
                    </a:graphicData>
                  </a:graphic>
                </wp:inline>
              </w:drawing>
            </w:r>
          </w:p>
          <w:p w:rsidR="0090405F" w:rsidRPr="005D2BE6" w:rsidRDefault="00962E7F" w:rsidP="0090405F">
            <w:pPr>
              <w:rPr>
                <w:rFonts w:ascii="Arial" w:hAnsi="Arial" w:cs="Arial"/>
              </w:rPr>
            </w:pPr>
            <w:r w:rsidRPr="00962E7F">
              <w:rPr>
                <w:rFonts w:ascii="Arial" w:hAnsi="Arial" w:cs="Arial"/>
                <w:b/>
                <w:u w:val="single"/>
              </w:rPr>
              <w:t>Part 2:</w:t>
            </w:r>
            <w:r>
              <w:rPr>
                <w:rFonts w:ascii="Arial" w:hAnsi="Arial" w:cs="Arial"/>
              </w:rPr>
              <w:t xml:space="preserve"> </w:t>
            </w:r>
            <w:r w:rsidR="0090405F" w:rsidRPr="005D2BE6">
              <w:rPr>
                <w:rFonts w:ascii="Arial" w:hAnsi="Arial" w:cs="Arial"/>
              </w:rPr>
              <w:t xml:space="preserve">The level of the top of the water in the ocean is considered to be at an altitude of zero (0) feet. </w:t>
            </w:r>
          </w:p>
          <w:p w:rsidR="0090405F" w:rsidRPr="005D2BE6" w:rsidRDefault="0090405F" w:rsidP="0090405F">
            <w:pPr>
              <w:ind w:left="720"/>
              <w:rPr>
                <w:rFonts w:ascii="Arial" w:hAnsi="Arial" w:cs="Arial"/>
              </w:rPr>
            </w:pPr>
            <w:r w:rsidRPr="005D2BE6">
              <w:rPr>
                <w:rFonts w:ascii="Arial" w:hAnsi="Arial" w:cs="Arial"/>
              </w:rPr>
              <w:t xml:space="preserve"> The ocean floor at a particular dive site is –20 feet. </w:t>
            </w:r>
          </w:p>
          <w:p w:rsidR="0090405F" w:rsidRPr="005D2BE6" w:rsidRDefault="0090405F" w:rsidP="0090405F">
            <w:pPr>
              <w:ind w:left="720"/>
              <w:rPr>
                <w:rFonts w:ascii="Arial" w:hAnsi="Arial" w:cs="Arial"/>
              </w:rPr>
            </w:pPr>
            <w:r w:rsidRPr="005D2BE6">
              <w:rPr>
                <w:rFonts w:ascii="Arial" w:hAnsi="Arial" w:cs="Arial"/>
              </w:rPr>
              <w:t xml:space="preserve"> A diver is located at –5 feet at that same site. </w:t>
            </w:r>
          </w:p>
          <w:p w:rsidR="0090405F" w:rsidRDefault="0090405F" w:rsidP="0090405F">
            <w:pPr>
              <w:ind w:left="720"/>
              <w:rPr>
                <w:rFonts w:ascii="Arial" w:hAnsi="Arial" w:cs="Arial"/>
              </w:rPr>
            </w:pPr>
            <w:r w:rsidRPr="005D2BE6">
              <w:rPr>
                <w:rFonts w:ascii="Arial" w:hAnsi="Arial" w:cs="Arial"/>
              </w:rPr>
              <w:t xml:space="preserve"> The captain of a boat is located at an altitude of 15 feet, directly above the diver. </w:t>
            </w:r>
          </w:p>
          <w:p w:rsidR="00E96F1F" w:rsidRPr="005D2BE6" w:rsidRDefault="00E96F1F" w:rsidP="0090405F">
            <w:pPr>
              <w:ind w:left="720"/>
              <w:rPr>
                <w:rFonts w:ascii="Arial" w:hAnsi="Arial" w:cs="Arial"/>
              </w:rPr>
            </w:pPr>
          </w:p>
          <w:p w:rsidR="0090405F" w:rsidRPr="005D2BE6" w:rsidRDefault="0090405F" w:rsidP="0090405F">
            <w:pPr>
              <w:rPr>
                <w:rFonts w:ascii="Arial" w:hAnsi="Arial" w:cs="Arial"/>
              </w:rPr>
            </w:pPr>
            <w:r w:rsidRPr="005D2BE6">
              <w:rPr>
                <w:rFonts w:ascii="Arial" w:hAnsi="Arial" w:cs="Arial"/>
              </w:rPr>
              <w:t>a. The distance from the captain to the diver is greater than th</w:t>
            </w:r>
            <w:r>
              <w:rPr>
                <w:rFonts w:ascii="Arial" w:hAnsi="Arial" w:cs="Arial"/>
              </w:rPr>
              <w:t xml:space="preserve">e distance from the top of the </w:t>
            </w:r>
            <w:r w:rsidRPr="005D2BE6">
              <w:rPr>
                <w:rFonts w:ascii="Arial" w:hAnsi="Arial" w:cs="Arial"/>
              </w:rPr>
              <w:t xml:space="preserve">water to the ocean floor. </w:t>
            </w:r>
          </w:p>
          <w:p w:rsidR="0090405F" w:rsidRDefault="0090405F" w:rsidP="0090405F">
            <w:pPr>
              <w:ind w:left="1440" w:firstLine="720"/>
              <w:rPr>
                <w:rFonts w:ascii="Arial" w:hAnsi="Arial" w:cs="Arial"/>
              </w:rPr>
            </w:pPr>
            <w:r w:rsidRPr="005D2BE6">
              <w:rPr>
                <w:rFonts w:ascii="Arial" w:hAnsi="Arial" w:cs="Arial"/>
              </w:rPr>
              <w:t xml:space="preserve"> True </w:t>
            </w:r>
            <w:r w:rsidRPr="005D2BE6">
              <w:rPr>
                <w:rFonts w:ascii="Arial" w:hAnsi="Arial" w:cs="Arial"/>
              </w:rPr>
              <w:t xml:space="preserve"> False </w:t>
            </w:r>
          </w:p>
          <w:p w:rsidR="00E96F1F" w:rsidRPr="005D2BE6" w:rsidRDefault="00E96F1F" w:rsidP="0090405F">
            <w:pPr>
              <w:ind w:left="1440" w:firstLine="720"/>
              <w:rPr>
                <w:rFonts w:ascii="Arial" w:hAnsi="Arial" w:cs="Arial"/>
              </w:rPr>
            </w:pPr>
          </w:p>
          <w:p w:rsidR="0090405F" w:rsidRPr="005D2BE6" w:rsidRDefault="0090405F" w:rsidP="0090405F">
            <w:pPr>
              <w:rPr>
                <w:rFonts w:ascii="Arial" w:hAnsi="Arial" w:cs="Arial"/>
              </w:rPr>
            </w:pPr>
            <w:r w:rsidRPr="005D2BE6">
              <w:rPr>
                <w:rFonts w:ascii="Arial" w:hAnsi="Arial" w:cs="Arial"/>
              </w:rPr>
              <w:t>b. The distance from the captain to the top of the water is the</w:t>
            </w:r>
            <w:r>
              <w:rPr>
                <w:rFonts w:ascii="Arial" w:hAnsi="Arial" w:cs="Arial"/>
              </w:rPr>
              <w:t xml:space="preserve"> same as the distance from the </w:t>
            </w:r>
            <w:r w:rsidRPr="005D2BE6">
              <w:rPr>
                <w:rFonts w:ascii="Arial" w:hAnsi="Arial" w:cs="Arial"/>
              </w:rPr>
              <w:t xml:space="preserve">diver to the ocean floor. </w:t>
            </w:r>
          </w:p>
          <w:p w:rsidR="0090405F" w:rsidRDefault="0090405F" w:rsidP="0090405F">
            <w:pPr>
              <w:ind w:left="1440" w:firstLine="720"/>
              <w:rPr>
                <w:rFonts w:ascii="Arial" w:hAnsi="Arial" w:cs="Arial"/>
              </w:rPr>
            </w:pPr>
            <w:r w:rsidRPr="005D2BE6">
              <w:rPr>
                <w:rFonts w:ascii="Arial" w:hAnsi="Arial" w:cs="Arial"/>
              </w:rPr>
              <w:t xml:space="preserve"> True </w:t>
            </w:r>
            <w:r w:rsidRPr="005D2BE6">
              <w:rPr>
                <w:rFonts w:ascii="Arial" w:hAnsi="Arial" w:cs="Arial"/>
              </w:rPr>
              <w:t> False</w:t>
            </w:r>
          </w:p>
          <w:p w:rsidR="00E96F1F" w:rsidRPr="005D2BE6" w:rsidRDefault="00E96F1F" w:rsidP="0090405F">
            <w:pPr>
              <w:ind w:left="1440" w:firstLine="720"/>
              <w:rPr>
                <w:rFonts w:ascii="Arial" w:hAnsi="Arial" w:cs="Arial"/>
              </w:rPr>
            </w:pPr>
          </w:p>
          <w:p w:rsidR="0090405F" w:rsidRPr="005D2BE6" w:rsidRDefault="0090405F" w:rsidP="0090405F">
            <w:pPr>
              <w:rPr>
                <w:rFonts w:ascii="Arial" w:hAnsi="Arial" w:cs="Arial"/>
              </w:rPr>
            </w:pPr>
            <w:r w:rsidRPr="005D2BE6">
              <w:rPr>
                <w:rFonts w:ascii="Arial" w:hAnsi="Arial" w:cs="Arial"/>
              </w:rPr>
              <w:t>c. When the diver swims to –10 feet, the diver will be the same</w:t>
            </w:r>
            <w:r>
              <w:rPr>
                <w:rFonts w:ascii="Arial" w:hAnsi="Arial" w:cs="Arial"/>
              </w:rPr>
              <w:t xml:space="preserve"> distance below the top of the </w:t>
            </w:r>
            <w:r w:rsidRPr="005D2BE6">
              <w:rPr>
                <w:rFonts w:ascii="Arial" w:hAnsi="Arial" w:cs="Arial"/>
              </w:rPr>
              <w:t xml:space="preserve">water as the captain is above the top of the water. </w:t>
            </w:r>
          </w:p>
          <w:p w:rsidR="0090405F" w:rsidRDefault="0090405F" w:rsidP="0090405F">
            <w:pPr>
              <w:ind w:left="1440" w:firstLine="720"/>
              <w:rPr>
                <w:rFonts w:ascii="Arial" w:hAnsi="Arial" w:cs="Arial"/>
              </w:rPr>
            </w:pPr>
            <w:r w:rsidRPr="005D2BE6">
              <w:rPr>
                <w:rFonts w:ascii="Arial" w:hAnsi="Arial" w:cs="Arial"/>
              </w:rPr>
              <w:t xml:space="preserve"> True </w:t>
            </w:r>
            <w:r w:rsidRPr="005D2BE6">
              <w:rPr>
                <w:rFonts w:ascii="Arial" w:hAnsi="Arial" w:cs="Arial"/>
              </w:rPr>
              <w:t xml:space="preserve"> False </w:t>
            </w:r>
          </w:p>
          <w:p w:rsidR="00E96F1F" w:rsidRPr="005D2BE6" w:rsidRDefault="00E96F1F" w:rsidP="0090405F">
            <w:pPr>
              <w:ind w:left="1440" w:firstLine="720"/>
              <w:rPr>
                <w:rFonts w:ascii="Arial" w:hAnsi="Arial" w:cs="Arial"/>
              </w:rPr>
            </w:pPr>
          </w:p>
          <w:p w:rsidR="0090405F" w:rsidRPr="005D2BE6" w:rsidRDefault="0090405F" w:rsidP="0090405F">
            <w:pPr>
              <w:rPr>
                <w:rFonts w:ascii="Arial" w:hAnsi="Arial" w:cs="Arial"/>
              </w:rPr>
            </w:pPr>
            <w:r w:rsidRPr="005D2BE6">
              <w:rPr>
                <w:rFonts w:ascii="Arial" w:hAnsi="Arial" w:cs="Arial"/>
              </w:rPr>
              <w:t>d. When the diver swims to –10 feet, the diver’s distance to the oc</w:t>
            </w:r>
            <w:r>
              <w:rPr>
                <w:rFonts w:ascii="Arial" w:hAnsi="Arial" w:cs="Arial"/>
              </w:rPr>
              <w:t xml:space="preserve">ean floor will be equal to the </w:t>
            </w:r>
            <w:r w:rsidRPr="005D2BE6">
              <w:rPr>
                <w:rFonts w:ascii="Arial" w:hAnsi="Arial" w:cs="Arial"/>
              </w:rPr>
              <w:t xml:space="preserve">diver’s distance to the top of the water. </w:t>
            </w:r>
          </w:p>
          <w:p w:rsidR="00BE4618" w:rsidRDefault="0090405F" w:rsidP="00BE4618">
            <w:pPr>
              <w:rPr>
                <w:rFonts w:eastAsia="Myriad Pro" w:cs="Myriad Pro"/>
                <w:color w:val="231F20"/>
                <w:sz w:val="24"/>
                <w:szCs w:val="24"/>
              </w:rPr>
            </w:pPr>
            <w:r>
              <w:rPr>
                <w:rFonts w:ascii="Arial" w:hAnsi="Arial" w:cs="Arial"/>
              </w:rPr>
              <w:t xml:space="preserve">                                    </w:t>
            </w:r>
            <w:r w:rsidRPr="005D2BE6">
              <w:rPr>
                <w:rFonts w:ascii="Arial" w:hAnsi="Arial" w:cs="Arial"/>
              </w:rPr>
              <w:t xml:space="preserve"> True </w:t>
            </w:r>
            <w:r w:rsidRPr="005D2BE6">
              <w:rPr>
                <w:rFonts w:ascii="Arial" w:hAnsi="Arial" w:cs="Arial"/>
              </w:rPr>
              <w:t> False</w:t>
            </w:r>
            <w:r w:rsidRPr="005D2BE6">
              <w:rPr>
                <w:rFonts w:ascii="Arial" w:hAnsi="Arial" w:cs="Arial"/>
              </w:rPr>
              <w:cr/>
            </w:r>
            <w:r w:rsidR="00306D3B">
              <w:rPr>
                <w:rFonts w:eastAsia="Myriad Pro" w:cs="Myriad Pro"/>
                <w:color w:val="231F20"/>
                <w:sz w:val="24"/>
                <w:szCs w:val="24"/>
              </w:rPr>
              <w:t xml:space="preserve">                                                                                                                                                          </w:t>
            </w:r>
          </w:p>
          <w:p w:rsidR="00E96F1F" w:rsidRPr="00E96F1F" w:rsidRDefault="00E96F1F" w:rsidP="00BE4618">
            <w:pPr>
              <w:rPr>
                <w:rFonts w:eastAsia="Myriad Pro" w:cs="Myriad Pro"/>
                <w:color w:val="231F20"/>
                <w:sz w:val="24"/>
                <w:szCs w:val="24"/>
              </w:rPr>
            </w:pPr>
          </w:p>
        </w:tc>
      </w:tr>
      <w:tr w:rsidR="00BE4618" w:rsidRPr="00F83BC9" w:rsidTr="00DF43D1">
        <w:tc>
          <w:tcPr>
            <w:tcW w:w="11070" w:type="dxa"/>
            <w:gridSpan w:val="8"/>
            <w:shd w:val="clear" w:color="auto" w:fill="FFFFFF" w:themeFill="background1"/>
          </w:tcPr>
          <w:p w:rsidR="00BE4618" w:rsidRPr="00666D3C" w:rsidRDefault="00BE4618" w:rsidP="00BE4618">
            <w:pPr>
              <w:rPr>
                <w:rFonts w:cs="Times New Roman"/>
                <w:b/>
                <w:sz w:val="24"/>
                <w:szCs w:val="24"/>
                <w:u w:val="single"/>
              </w:rPr>
            </w:pPr>
          </w:p>
        </w:tc>
      </w:tr>
      <w:tr w:rsidR="00BE4618" w:rsidRPr="00F83BC9" w:rsidTr="00DF43D1">
        <w:tc>
          <w:tcPr>
            <w:tcW w:w="11070" w:type="dxa"/>
            <w:gridSpan w:val="8"/>
            <w:shd w:val="clear" w:color="auto" w:fill="D0CECE" w:themeFill="background2" w:themeFillShade="E6"/>
          </w:tcPr>
          <w:p w:rsidR="00BE4618" w:rsidRPr="00010A2D" w:rsidRDefault="00BE4618" w:rsidP="00BE4618">
            <w:pPr>
              <w:rPr>
                <w:rFonts w:cs="Arial"/>
                <w:b/>
                <w:iCs/>
                <w:color w:val="231F20"/>
                <w:sz w:val="24"/>
                <w:szCs w:val="24"/>
              </w:rPr>
            </w:pPr>
            <w:r w:rsidRPr="00010A2D">
              <w:rPr>
                <w:rFonts w:cs="Arial"/>
                <w:b/>
                <w:iCs/>
                <w:color w:val="231F20"/>
                <w:sz w:val="24"/>
                <w:szCs w:val="24"/>
              </w:rPr>
              <w:t>Additional Unit Assessments</w:t>
            </w:r>
          </w:p>
        </w:tc>
      </w:tr>
      <w:tr w:rsidR="00BE4618" w:rsidRPr="00F83BC9" w:rsidTr="00DF43D1">
        <w:trPr>
          <w:trHeight w:val="294"/>
        </w:trPr>
        <w:tc>
          <w:tcPr>
            <w:tcW w:w="1930" w:type="dxa"/>
            <w:shd w:val="clear" w:color="auto" w:fill="E7E6E6" w:themeFill="background2"/>
          </w:tcPr>
          <w:p w:rsidR="00BE4618" w:rsidRPr="00DF43D1" w:rsidRDefault="00BE4618" w:rsidP="00BE4618">
            <w:pPr>
              <w:jc w:val="center"/>
              <w:rPr>
                <w:rFonts w:cs="Times New Roman"/>
                <w:b/>
                <w:sz w:val="24"/>
                <w:szCs w:val="24"/>
              </w:rPr>
            </w:pPr>
            <w:r w:rsidRPr="00DF43D1">
              <w:rPr>
                <w:rFonts w:cs="Times New Roman"/>
                <w:b/>
                <w:sz w:val="24"/>
                <w:szCs w:val="24"/>
              </w:rPr>
              <w:t xml:space="preserve">Assessment </w:t>
            </w:r>
          </w:p>
          <w:p w:rsidR="00BE4618" w:rsidRPr="00DF43D1" w:rsidRDefault="00BE4618" w:rsidP="00BE4618">
            <w:pPr>
              <w:jc w:val="center"/>
              <w:rPr>
                <w:rFonts w:cs="Times New Roman"/>
                <w:b/>
                <w:sz w:val="24"/>
                <w:szCs w:val="24"/>
              </w:rPr>
            </w:pPr>
            <w:r w:rsidRPr="00DF43D1">
              <w:rPr>
                <w:rFonts w:cs="Times New Roman"/>
                <w:b/>
                <w:sz w:val="24"/>
                <w:szCs w:val="24"/>
              </w:rPr>
              <w:t>Name</w:t>
            </w:r>
          </w:p>
        </w:tc>
        <w:tc>
          <w:tcPr>
            <w:tcW w:w="1778" w:type="dxa"/>
            <w:gridSpan w:val="2"/>
            <w:shd w:val="clear" w:color="auto" w:fill="E7E6E6" w:themeFill="background2"/>
          </w:tcPr>
          <w:p w:rsidR="00BE4618" w:rsidRPr="00DF43D1" w:rsidRDefault="00BE4618" w:rsidP="00BE4618">
            <w:pPr>
              <w:jc w:val="center"/>
              <w:rPr>
                <w:rFonts w:cs="Times New Roman"/>
                <w:b/>
                <w:sz w:val="24"/>
                <w:szCs w:val="24"/>
              </w:rPr>
            </w:pPr>
            <w:r w:rsidRPr="00DF43D1">
              <w:rPr>
                <w:rFonts w:cs="Times New Roman"/>
                <w:b/>
                <w:sz w:val="24"/>
                <w:szCs w:val="24"/>
              </w:rPr>
              <w:t>Assessment</w:t>
            </w:r>
          </w:p>
        </w:tc>
        <w:tc>
          <w:tcPr>
            <w:tcW w:w="2520" w:type="dxa"/>
            <w:gridSpan w:val="3"/>
            <w:shd w:val="clear" w:color="auto" w:fill="E7E6E6" w:themeFill="background2"/>
          </w:tcPr>
          <w:p w:rsidR="00BE4618" w:rsidRPr="00DF43D1" w:rsidRDefault="00BE4618" w:rsidP="00BE4618">
            <w:pPr>
              <w:jc w:val="center"/>
              <w:rPr>
                <w:rFonts w:cs="Times New Roman"/>
                <w:b/>
                <w:sz w:val="24"/>
                <w:szCs w:val="24"/>
              </w:rPr>
            </w:pPr>
            <w:r w:rsidRPr="00DF43D1">
              <w:rPr>
                <w:rFonts w:cs="Times New Roman"/>
                <w:b/>
                <w:sz w:val="24"/>
                <w:szCs w:val="24"/>
              </w:rPr>
              <w:t>Assessment Type</w:t>
            </w:r>
          </w:p>
        </w:tc>
        <w:tc>
          <w:tcPr>
            <w:tcW w:w="2340" w:type="dxa"/>
            <w:shd w:val="clear" w:color="auto" w:fill="E7E6E6" w:themeFill="background2"/>
          </w:tcPr>
          <w:p w:rsidR="00BE4618" w:rsidRPr="00DF43D1" w:rsidRDefault="00BE4618" w:rsidP="00BE4618">
            <w:pPr>
              <w:jc w:val="center"/>
              <w:rPr>
                <w:rFonts w:cs="Times New Roman"/>
                <w:b/>
                <w:sz w:val="24"/>
                <w:szCs w:val="24"/>
              </w:rPr>
            </w:pPr>
            <w:r w:rsidRPr="00DF43D1">
              <w:rPr>
                <w:rFonts w:cs="Times New Roman"/>
                <w:b/>
                <w:sz w:val="24"/>
                <w:szCs w:val="24"/>
              </w:rPr>
              <w:t>Standards Addressed</w:t>
            </w:r>
          </w:p>
        </w:tc>
        <w:tc>
          <w:tcPr>
            <w:tcW w:w="2502" w:type="dxa"/>
            <w:shd w:val="clear" w:color="auto" w:fill="E7E6E6" w:themeFill="background2"/>
          </w:tcPr>
          <w:p w:rsidR="00BE4618" w:rsidRPr="00DF43D1" w:rsidRDefault="00BE4618" w:rsidP="00BE4618">
            <w:pPr>
              <w:jc w:val="center"/>
              <w:rPr>
                <w:rFonts w:cs="Times New Roman"/>
                <w:b/>
                <w:sz w:val="24"/>
                <w:szCs w:val="24"/>
              </w:rPr>
            </w:pPr>
            <w:r w:rsidRPr="00DF43D1">
              <w:rPr>
                <w:rFonts w:cs="Times New Roman"/>
                <w:b/>
                <w:sz w:val="24"/>
                <w:szCs w:val="24"/>
              </w:rPr>
              <w:t>Cognitive Rigor</w:t>
            </w:r>
          </w:p>
        </w:tc>
      </w:tr>
      <w:tr w:rsidR="00AF2622" w:rsidRPr="00F83BC9" w:rsidTr="00DF43D1">
        <w:trPr>
          <w:trHeight w:val="292"/>
        </w:trPr>
        <w:tc>
          <w:tcPr>
            <w:tcW w:w="1930" w:type="dxa"/>
          </w:tcPr>
          <w:p w:rsidR="00AF2622" w:rsidRPr="00DF43D1" w:rsidRDefault="00AF2622" w:rsidP="00DF43D1">
            <w:pPr>
              <w:pStyle w:val="TableParagraph"/>
              <w:spacing w:before="210"/>
              <w:ind w:right="160"/>
              <w:jc w:val="center"/>
              <w:rPr>
                <w:rFonts w:asciiTheme="minorHAnsi" w:hAnsiTheme="minorHAnsi"/>
                <w:sz w:val="24"/>
              </w:rPr>
            </w:pPr>
            <w:r w:rsidRPr="00DF43D1">
              <w:rPr>
                <w:rFonts w:asciiTheme="minorHAnsi" w:hAnsiTheme="minorHAnsi"/>
                <w:sz w:val="24"/>
              </w:rPr>
              <w:t>Representing Rational Numbers on the Number Line</w:t>
            </w:r>
          </w:p>
        </w:tc>
        <w:bookmarkStart w:id="13" w:name="_MON_1543309812"/>
        <w:bookmarkEnd w:id="13"/>
        <w:tc>
          <w:tcPr>
            <w:tcW w:w="1778" w:type="dxa"/>
            <w:gridSpan w:val="2"/>
          </w:tcPr>
          <w:p w:rsidR="00AF2622" w:rsidRPr="00DF43D1" w:rsidRDefault="00370144" w:rsidP="00DF43D1">
            <w:pPr>
              <w:pStyle w:val="TableParagraph"/>
              <w:spacing w:before="210"/>
              <w:ind w:left="107" w:right="151" w:firstLine="2"/>
              <w:jc w:val="center"/>
              <w:rPr>
                <w:rFonts w:asciiTheme="minorHAnsi" w:hAnsiTheme="minorHAnsi"/>
                <w:i/>
                <w:sz w:val="24"/>
              </w:rPr>
            </w:pPr>
            <w:r w:rsidRPr="00DF43D1">
              <w:rPr>
                <w:rFonts w:asciiTheme="minorHAnsi" w:hAnsiTheme="minorHAnsi"/>
                <w:i/>
                <w:sz w:val="24"/>
              </w:rPr>
              <w:object w:dxaOrig="1551" w:dyaOrig="1004">
                <v:shape id="_x0000_i1047" type="#_x0000_t75" style="width:77.25pt;height:50.25pt" o:ole="">
                  <v:imagedata r:id="rId89" o:title=""/>
                </v:shape>
                <o:OLEObject Type="Embed" ProgID="Word.Document.12" ShapeID="_x0000_i1047" DrawAspect="Icon" ObjectID="_1546863296" r:id="rId90">
                  <o:FieldCodes>\s</o:FieldCodes>
                </o:OLEObject>
              </w:object>
            </w:r>
          </w:p>
        </w:tc>
        <w:tc>
          <w:tcPr>
            <w:tcW w:w="2520" w:type="dxa"/>
            <w:gridSpan w:val="3"/>
          </w:tcPr>
          <w:p w:rsidR="00AF2622" w:rsidRPr="00DF43D1" w:rsidRDefault="00370144" w:rsidP="00DF43D1">
            <w:pPr>
              <w:pStyle w:val="TableParagraph"/>
              <w:spacing w:before="73"/>
              <w:ind w:left="33" w:right="145" w:firstLine="3"/>
              <w:jc w:val="center"/>
              <w:rPr>
                <w:rFonts w:asciiTheme="minorHAnsi" w:hAnsiTheme="minorHAnsi"/>
                <w:sz w:val="24"/>
              </w:rPr>
            </w:pPr>
            <w:r w:rsidRPr="00DF43D1">
              <w:rPr>
                <w:rFonts w:asciiTheme="minorHAnsi" w:hAnsiTheme="minorHAnsi"/>
                <w:sz w:val="24"/>
              </w:rPr>
              <w:t>Learning/</w:t>
            </w:r>
            <w:r w:rsidR="00AF2622" w:rsidRPr="00DF43D1">
              <w:rPr>
                <w:rFonts w:asciiTheme="minorHAnsi" w:hAnsiTheme="minorHAnsi"/>
                <w:sz w:val="24"/>
              </w:rPr>
              <w:t>Scaffolding Task</w:t>
            </w:r>
          </w:p>
        </w:tc>
        <w:tc>
          <w:tcPr>
            <w:tcW w:w="2340" w:type="dxa"/>
          </w:tcPr>
          <w:p w:rsidR="00AF2622" w:rsidRPr="00DF43D1" w:rsidRDefault="00AF2622" w:rsidP="00DF43D1">
            <w:pPr>
              <w:jc w:val="center"/>
            </w:pPr>
            <w:r w:rsidRPr="00DF43D1">
              <w:t>MGSE6.NS.7 MGSE.NS.7a MGSE6.NS.7b MGSE6.NS.7c MGSE6.NS.7d</w:t>
            </w:r>
          </w:p>
        </w:tc>
        <w:tc>
          <w:tcPr>
            <w:tcW w:w="2502" w:type="dxa"/>
          </w:tcPr>
          <w:p w:rsidR="00AF2622" w:rsidRPr="00DF43D1" w:rsidRDefault="00AF2622" w:rsidP="00DF43D1">
            <w:pPr>
              <w:pStyle w:val="TableParagraph"/>
              <w:spacing w:before="210"/>
              <w:ind w:left="158" w:right="160" w:firstLine="6"/>
              <w:jc w:val="center"/>
              <w:rPr>
                <w:rFonts w:asciiTheme="minorHAnsi" w:hAnsiTheme="minorHAnsi"/>
                <w:sz w:val="24"/>
                <w:szCs w:val="24"/>
              </w:rPr>
            </w:pPr>
            <w:r w:rsidRPr="00DF43D1">
              <w:rPr>
                <w:rFonts w:asciiTheme="minorHAnsi" w:hAnsiTheme="minorHAnsi"/>
                <w:sz w:val="24"/>
                <w:szCs w:val="24"/>
              </w:rPr>
              <w:t>DOK 2</w:t>
            </w:r>
          </w:p>
        </w:tc>
      </w:tr>
      <w:tr w:rsidR="00AF2622" w:rsidRPr="00F83BC9" w:rsidTr="00DF43D1">
        <w:trPr>
          <w:trHeight w:val="292"/>
        </w:trPr>
        <w:tc>
          <w:tcPr>
            <w:tcW w:w="1930" w:type="dxa"/>
          </w:tcPr>
          <w:p w:rsidR="00AF2622" w:rsidRPr="00DF43D1" w:rsidRDefault="00AF2622" w:rsidP="00DF43D1">
            <w:pPr>
              <w:pStyle w:val="TableParagraph"/>
              <w:jc w:val="center"/>
              <w:rPr>
                <w:rFonts w:asciiTheme="minorHAnsi" w:hAnsiTheme="minorHAnsi"/>
                <w:sz w:val="24"/>
              </w:rPr>
            </w:pPr>
            <w:r w:rsidRPr="00DF43D1">
              <w:rPr>
                <w:rFonts w:asciiTheme="minorHAnsi" w:hAnsiTheme="minorHAnsi"/>
                <w:sz w:val="24"/>
              </w:rPr>
              <w:t>Absolute Value and Ordering</w:t>
            </w:r>
          </w:p>
          <w:p w:rsidR="00AF2622" w:rsidRPr="00DF43D1" w:rsidRDefault="00AF2622" w:rsidP="00DF43D1">
            <w:pPr>
              <w:pStyle w:val="TableParagraph"/>
              <w:spacing w:before="3"/>
              <w:jc w:val="center"/>
              <w:rPr>
                <w:rFonts w:asciiTheme="minorHAnsi" w:hAnsiTheme="minorHAnsi"/>
                <w:sz w:val="28"/>
              </w:rPr>
            </w:pPr>
          </w:p>
          <w:p w:rsidR="00AF2622" w:rsidRPr="00DF43D1" w:rsidRDefault="00AF2622" w:rsidP="00DF43D1">
            <w:pPr>
              <w:pStyle w:val="TableParagraph"/>
              <w:ind w:left="695" w:right="156" w:hanging="519"/>
              <w:jc w:val="center"/>
              <w:rPr>
                <w:rFonts w:asciiTheme="minorHAnsi" w:hAnsiTheme="minorHAnsi"/>
                <w:sz w:val="24"/>
              </w:rPr>
            </w:pPr>
          </w:p>
        </w:tc>
        <w:tc>
          <w:tcPr>
            <w:tcW w:w="1778" w:type="dxa"/>
            <w:gridSpan w:val="2"/>
          </w:tcPr>
          <w:p w:rsidR="00AF2622" w:rsidRPr="00DF43D1" w:rsidRDefault="00AF2622" w:rsidP="00DF43D1">
            <w:pPr>
              <w:pStyle w:val="TableParagraph"/>
              <w:jc w:val="center"/>
              <w:rPr>
                <w:rFonts w:asciiTheme="minorHAnsi" w:hAnsiTheme="minorHAnsi"/>
                <w:sz w:val="24"/>
              </w:rPr>
            </w:pPr>
          </w:p>
          <w:bookmarkStart w:id="14" w:name="_MON_1543310116"/>
          <w:bookmarkEnd w:id="14"/>
          <w:p w:rsidR="00AF2622" w:rsidRPr="00DF43D1" w:rsidRDefault="00B765D1" w:rsidP="00DF43D1">
            <w:pPr>
              <w:pStyle w:val="TableParagraph"/>
              <w:spacing w:before="188"/>
              <w:ind w:left="107" w:right="151" w:firstLine="2"/>
              <w:jc w:val="center"/>
              <w:rPr>
                <w:rFonts w:asciiTheme="minorHAnsi" w:hAnsiTheme="minorHAnsi"/>
                <w:i/>
                <w:sz w:val="24"/>
              </w:rPr>
            </w:pPr>
            <w:r w:rsidRPr="00DF43D1">
              <w:rPr>
                <w:rFonts w:asciiTheme="minorHAnsi" w:hAnsiTheme="minorHAnsi"/>
                <w:i/>
                <w:sz w:val="24"/>
              </w:rPr>
              <w:object w:dxaOrig="1551" w:dyaOrig="1004">
                <v:shape id="_x0000_i1048" type="#_x0000_t75" style="width:77.25pt;height:50.25pt" o:ole="">
                  <v:imagedata r:id="rId91" o:title=""/>
                </v:shape>
                <o:OLEObject Type="Embed" ProgID="Word.Document.12" ShapeID="_x0000_i1048" DrawAspect="Icon" ObjectID="_1546863297" r:id="rId92">
                  <o:FieldCodes>\s</o:FieldCodes>
                </o:OLEObject>
              </w:object>
            </w:r>
          </w:p>
        </w:tc>
        <w:tc>
          <w:tcPr>
            <w:tcW w:w="2520" w:type="dxa"/>
            <w:gridSpan w:val="3"/>
          </w:tcPr>
          <w:p w:rsidR="00370144" w:rsidRPr="00DF43D1" w:rsidRDefault="00370144" w:rsidP="00DF43D1">
            <w:pPr>
              <w:pStyle w:val="TableParagraph"/>
              <w:jc w:val="center"/>
              <w:rPr>
                <w:rFonts w:asciiTheme="minorHAnsi" w:hAnsiTheme="minorHAnsi"/>
                <w:sz w:val="24"/>
              </w:rPr>
            </w:pPr>
            <w:r w:rsidRPr="00DF43D1">
              <w:rPr>
                <w:rFonts w:asciiTheme="minorHAnsi" w:hAnsiTheme="minorHAnsi"/>
                <w:sz w:val="24"/>
              </w:rPr>
              <w:t>Learning/</w:t>
            </w:r>
            <w:r w:rsidR="00AF2622" w:rsidRPr="00DF43D1">
              <w:rPr>
                <w:rFonts w:asciiTheme="minorHAnsi" w:hAnsiTheme="minorHAnsi"/>
                <w:sz w:val="24"/>
              </w:rPr>
              <w:t>Scaffolding</w:t>
            </w:r>
          </w:p>
          <w:p w:rsidR="00AF2622" w:rsidRPr="00DF43D1" w:rsidRDefault="00370144" w:rsidP="00DF43D1">
            <w:pPr>
              <w:pStyle w:val="TableParagraph"/>
              <w:jc w:val="center"/>
              <w:rPr>
                <w:rFonts w:asciiTheme="minorHAnsi" w:hAnsiTheme="minorHAnsi"/>
                <w:sz w:val="24"/>
              </w:rPr>
            </w:pPr>
            <w:r w:rsidRPr="00DF43D1">
              <w:rPr>
                <w:rFonts w:asciiTheme="minorHAnsi" w:hAnsiTheme="minorHAnsi"/>
                <w:sz w:val="24"/>
              </w:rPr>
              <w:t>Task</w:t>
            </w:r>
          </w:p>
          <w:p w:rsidR="00AF2622" w:rsidRPr="00DF43D1" w:rsidRDefault="00AF2622" w:rsidP="00DF43D1">
            <w:pPr>
              <w:pStyle w:val="TableParagraph"/>
              <w:ind w:right="357"/>
              <w:rPr>
                <w:rFonts w:asciiTheme="minorHAnsi" w:hAnsiTheme="minorHAnsi"/>
                <w:sz w:val="24"/>
              </w:rPr>
            </w:pPr>
          </w:p>
        </w:tc>
        <w:tc>
          <w:tcPr>
            <w:tcW w:w="2340" w:type="dxa"/>
          </w:tcPr>
          <w:p w:rsidR="00C75B00" w:rsidRPr="00DF43D1" w:rsidRDefault="00AF2622" w:rsidP="00DF43D1">
            <w:pPr>
              <w:jc w:val="center"/>
            </w:pPr>
            <w:r w:rsidRPr="00DF43D1">
              <w:t>MGSE6.NS.7 MGSE.NS.7a MGSE6.NS.7b MGSE6.NS.7c MGSE6.NS.7d</w:t>
            </w:r>
          </w:p>
        </w:tc>
        <w:tc>
          <w:tcPr>
            <w:tcW w:w="2502" w:type="dxa"/>
          </w:tcPr>
          <w:p w:rsidR="00AF2622" w:rsidRPr="00DF43D1" w:rsidRDefault="00AF2622" w:rsidP="00DF43D1">
            <w:pPr>
              <w:pStyle w:val="TableParagraph"/>
              <w:jc w:val="center"/>
              <w:rPr>
                <w:rFonts w:asciiTheme="minorHAnsi" w:hAnsiTheme="minorHAnsi"/>
                <w:sz w:val="24"/>
                <w:szCs w:val="24"/>
              </w:rPr>
            </w:pPr>
          </w:p>
          <w:p w:rsidR="00AF2622" w:rsidRPr="00DF43D1" w:rsidRDefault="00AF2622" w:rsidP="00DF43D1">
            <w:pPr>
              <w:pStyle w:val="TableParagraph"/>
              <w:spacing w:before="3"/>
              <w:jc w:val="center"/>
              <w:rPr>
                <w:rFonts w:asciiTheme="minorHAnsi" w:hAnsiTheme="minorHAnsi"/>
                <w:sz w:val="24"/>
                <w:szCs w:val="24"/>
              </w:rPr>
            </w:pPr>
            <w:r w:rsidRPr="00DF43D1">
              <w:rPr>
                <w:rFonts w:asciiTheme="minorHAnsi" w:hAnsiTheme="minorHAnsi"/>
                <w:sz w:val="24"/>
                <w:szCs w:val="24"/>
              </w:rPr>
              <w:t>DOK 2</w:t>
            </w:r>
          </w:p>
          <w:p w:rsidR="00AF2622" w:rsidRPr="00DF43D1" w:rsidRDefault="00AF2622" w:rsidP="00DF43D1">
            <w:pPr>
              <w:pStyle w:val="TableParagraph"/>
              <w:ind w:left="695" w:right="156" w:hanging="519"/>
              <w:jc w:val="center"/>
              <w:rPr>
                <w:rFonts w:asciiTheme="minorHAnsi" w:hAnsiTheme="minorHAnsi"/>
                <w:sz w:val="24"/>
                <w:szCs w:val="24"/>
              </w:rPr>
            </w:pPr>
          </w:p>
        </w:tc>
      </w:tr>
      <w:tr w:rsidR="00AF2622" w:rsidRPr="00F83BC9" w:rsidTr="00DF43D1">
        <w:trPr>
          <w:trHeight w:val="292"/>
        </w:trPr>
        <w:tc>
          <w:tcPr>
            <w:tcW w:w="1930" w:type="dxa"/>
          </w:tcPr>
          <w:p w:rsidR="00AF2622" w:rsidRPr="00DF43D1" w:rsidRDefault="00AF2622" w:rsidP="00DF43D1">
            <w:pPr>
              <w:pStyle w:val="TableParagraph"/>
              <w:jc w:val="center"/>
              <w:rPr>
                <w:rFonts w:asciiTheme="minorHAnsi" w:hAnsiTheme="minorHAnsi"/>
                <w:sz w:val="24"/>
              </w:rPr>
            </w:pPr>
            <w:r w:rsidRPr="00DF43D1">
              <w:rPr>
                <w:rFonts w:asciiTheme="minorHAnsi" w:hAnsiTheme="minorHAnsi"/>
                <w:sz w:val="24"/>
              </w:rPr>
              <w:t>Planning A Field Trip</w:t>
            </w:r>
          </w:p>
          <w:p w:rsidR="00AF2622" w:rsidRPr="00DF43D1" w:rsidRDefault="00AF2622" w:rsidP="00DF43D1">
            <w:pPr>
              <w:pStyle w:val="TableParagraph"/>
              <w:spacing w:before="3"/>
              <w:jc w:val="center"/>
              <w:rPr>
                <w:rFonts w:asciiTheme="minorHAnsi" w:hAnsiTheme="minorHAnsi"/>
                <w:sz w:val="28"/>
              </w:rPr>
            </w:pPr>
          </w:p>
          <w:p w:rsidR="00AF2622" w:rsidRPr="00DF43D1" w:rsidRDefault="00AF2622" w:rsidP="00DF43D1">
            <w:pPr>
              <w:pStyle w:val="TableParagraph"/>
              <w:ind w:left="107" w:right="91" w:firstLine="201"/>
              <w:jc w:val="center"/>
              <w:rPr>
                <w:rFonts w:asciiTheme="minorHAnsi" w:hAnsiTheme="minorHAnsi"/>
                <w:sz w:val="24"/>
              </w:rPr>
            </w:pPr>
          </w:p>
        </w:tc>
        <w:tc>
          <w:tcPr>
            <w:tcW w:w="1778" w:type="dxa"/>
            <w:gridSpan w:val="2"/>
          </w:tcPr>
          <w:p w:rsidR="00AF2622" w:rsidRPr="00DF43D1" w:rsidRDefault="00AF2622" w:rsidP="00DF43D1">
            <w:pPr>
              <w:pStyle w:val="TableParagraph"/>
              <w:jc w:val="center"/>
              <w:rPr>
                <w:rFonts w:asciiTheme="minorHAnsi" w:hAnsiTheme="minorHAnsi"/>
                <w:sz w:val="24"/>
              </w:rPr>
            </w:pPr>
          </w:p>
          <w:bookmarkStart w:id="15" w:name="_MON_1543309837"/>
          <w:bookmarkEnd w:id="15"/>
          <w:p w:rsidR="00AF2622" w:rsidRPr="00DF43D1" w:rsidRDefault="00370144" w:rsidP="00DF43D1">
            <w:pPr>
              <w:pStyle w:val="TableParagraph"/>
              <w:spacing w:before="3"/>
              <w:jc w:val="center"/>
              <w:rPr>
                <w:rFonts w:asciiTheme="minorHAnsi" w:hAnsiTheme="minorHAnsi"/>
                <w:sz w:val="28"/>
              </w:rPr>
            </w:pPr>
            <w:r w:rsidRPr="00DF43D1">
              <w:rPr>
                <w:rFonts w:asciiTheme="minorHAnsi" w:hAnsiTheme="minorHAnsi"/>
                <w:i/>
                <w:sz w:val="24"/>
              </w:rPr>
              <w:object w:dxaOrig="1551" w:dyaOrig="1004">
                <v:shape id="_x0000_i1049" type="#_x0000_t75" style="width:77.25pt;height:50.25pt" o:ole="">
                  <v:imagedata r:id="rId93" o:title=""/>
                </v:shape>
                <o:OLEObject Type="Embed" ProgID="Word.Document.12" ShapeID="_x0000_i1049" DrawAspect="Icon" ObjectID="_1546863298" r:id="rId94">
                  <o:FieldCodes>\s</o:FieldCodes>
                </o:OLEObject>
              </w:object>
            </w:r>
          </w:p>
          <w:p w:rsidR="00AF2622" w:rsidRPr="00DF43D1" w:rsidRDefault="00AF2622" w:rsidP="00DF43D1">
            <w:pPr>
              <w:pStyle w:val="TableParagraph"/>
              <w:ind w:left="27" w:right="70"/>
              <w:jc w:val="center"/>
              <w:rPr>
                <w:rFonts w:asciiTheme="minorHAnsi" w:hAnsiTheme="minorHAnsi"/>
                <w:i/>
                <w:sz w:val="24"/>
              </w:rPr>
            </w:pPr>
          </w:p>
        </w:tc>
        <w:tc>
          <w:tcPr>
            <w:tcW w:w="2520" w:type="dxa"/>
            <w:gridSpan w:val="3"/>
          </w:tcPr>
          <w:p w:rsidR="00AF2622" w:rsidRPr="00DF43D1" w:rsidRDefault="00370144" w:rsidP="00DF43D1">
            <w:pPr>
              <w:pStyle w:val="TableParagraph"/>
              <w:ind w:left="27" w:right="73"/>
              <w:jc w:val="center"/>
              <w:rPr>
                <w:rFonts w:asciiTheme="minorHAnsi" w:hAnsiTheme="minorHAnsi"/>
                <w:sz w:val="24"/>
              </w:rPr>
            </w:pPr>
            <w:r w:rsidRPr="00DF43D1">
              <w:rPr>
                <w:rFonts w:asciiTheme="minorHAnsi" w:hAnsiTheme="minorHAnsi"/>
                <w:sz w:val="24"/>
              </w:rPr>
              <w:t>Learning/Scaffolding</w:t>
            </w:r>
            <w:r w:rsidR="00AF2622" w:rsidRPr="00DF43D1">
              <w:rPr>
                <w:rFonts w:asciiTheme="minorHAnsi" w:hAnsiTheme="minorHAnsi"/>
                <w:sz w:val="24"/>
              </w:rPr>
              <w:t xml:space="preserve"> Task</w:t>
            </w:r>
          </w:p>
          <w:p w:rsidR="00AF2622" w:rsidRPr="00DF43D1" w:rsidRDefault="00AF2622" w:rsidP="00DF43D1">
            <w:pPr>
              <w:pStyle w:val="TableParagraph"/>
              <w:jc w:val="center"/>
              <w:rPr>
                <w:rFonts w:asciiTheme="minorHAnsi" w:hAnsiTheme="minorHAnsi"/>
                <w:sz w:val="24"/>
              </w:rPr>
            </w:pPr>
          </w:p>
          <w:p w:rsidR="00AF2622" w:rsidRPr="00DF43D1" w:rsidRDefault="00AF2622" w:rsidP="00DF43D1">
            <w:pPr>
              <w:pStyle w:val="TableParagraph"/>
              <w:spacing w:before="188"/>
              <w:ind w:left="83" w:right="197"/>
              <w:jc w:val="center"/>
              <w:rPr>
                <w:rFonts w:asciiTheme="minorHAnsi" w:hAnsiTheme="minorHAnsi"/>
                <w:sz w:val="24"/>
              </w:rPr>
            </w:pPr>
          </w:p>
        </w:tc>
        <w:tc>
          <w:tcPr>
            <w:tcW w:w="2340" w:type="dxa"/>
          </w:tcPr>
          <w:p w:rsidR="00AF2622" w:rsidRPr="00DF43D1" w:rsidRDefault="00AF2622" w:rsidP="00DF43D1">
            <w:pPr>
              <w:pStyle w:val="TableParagraph"/>
              <w:ind w:right="356"/>
              <w:jc w:val="center"/>
              <w:rPr>
                <w:rFonts w:asciiTheme="minorHAnsi" w:hAnsiTheme="minorHAnsi"/>
              </w:rPr>
            </w:pPr>
            <w:r w:rsidRPr="00DF43D1">
              <w:rPr>
                <w:rFonts w:asciiTheme="minorHAnsi" w:hAnsiTheme="minorHAnsi"/>
              </w:rPr>
              <w:t>MGSE6.NS.7 MGSE.NS.7a    MGSE6.NS.7b MGSE6.NS.7c MGSE6.NS.7d</w:t>
            </w:r>
          </w:p>
          <w:p w:rsidR="00C75B00" w:rsidRPr="00DF43D1" w:rsidRDefault="00C75B00" w:rsidP="00DF43D1">
            <w:pPr>
              <w:pStyle w:val="TableParagraph"/>
              <w:ind w:right="356"/>
              <w:jc w:val="center"/>
              <w:rPr>
                <w:rFonts w:asciiTheme="minorHAnsi" w:hAnsiTheme="minorHAnsi"/>
              </w:rPr>
            </w:pPr>
          </w:p>
        </w:tc>
        <w:tc>
          <w:tcPr>
            <w:tcW w:w="2502" w:type="dxa"/>
          </w:tcPr>
          <w:p w:rsidR="00AF2622" w:rsidRPr="00DF43D1" w:rsidRDefault="00AF2622" w:rsidP="00DF43D1">
            <w:pPr>
              <w:pStyle w:val="TableParagraph"/>
              <w:jc w:val="center"/>
              <w:rPr>
                <w:rFonts w:asciiTheme="minorHAnsi" w:hAnsiTheme="minorHAnsi"/>
                <w:sz w:val="24"/>
                <w:szCs w:val="24"/>
              </w:rPr>
            </w:pPr>
          </w:p>
          <w:p w:rsidR="00AF2622" w:rsidRPr="00DF43D1" w:rsidRDefault="00AF2622" w:rsidP="00DF43D1">
            <w:pPr>
              <w:pStyle w:val="TableParagraph"/>
              <w:spacing w:before="3"/>
              <w:jc w:val="center"/>
              <w:rPr>
                <w:rFonts w:asciiTheme="minorHAnsi" w:hAnsiTheme="minorHAnsi"/>
                <w:sz w:val="24"/>
                <w:szCs w:val="24"/>
              </w:rPr>
            </w:pPr>
            <w:r w:rsidRPr="00DF43D1">
              <w:rPr>
                <w:rFonts w:asciiTheme="minorHAnsi" w:hAnsiTheme="minorHAnsi"/>
                <w:sz w:val="24"/>
                <w:szCs w:val="24"/>
              </w:rPr>
              <w:t>DOK 2</w:t>
            </w:r>
          </w:p>
          <w:p w:rsidR="00AF2622" w:rsidRPr="00DF43D1" w:rsidRDefault="00AF2622" w:rsidP="00DF43D1">
            <w:pPr>
              <w:pStyle w:val="TableParagraph"/>
              <w:ind w:left="107" w:right="91" w:firstLine="201"/>
              <w:jc w:val="center"/>
              <w:rPr>
                <w:rFonts w:asciiTheme="minorHAnsi" w:hAnsiTheme="minorHAnsi"/>
                <w:sz w:val="24"/>
                <w:szCs w:val="24"/>
              </w:rPr>
            </w:pPr>
          </w:p>
        </w:tc>
      </w:tr>
      <w:tr w:rsidR="00BE4618" w:rsidRPr="00F83BC9" w:rsidTr="00DF43D1">
        <w:tc>
          <w:tcPr>
            <w:tcW w:w="11070" w:type="dxa"/>
            <w:gridSpan w:val="8"/>
            <w:shd w:val="clear" w:color="auto" w:fill="E7E6E6" w:themeFill="background2"/>
          </w:tcPr>
          <w:p w:rsidR="00BE4618" w:rsidRPr="007368D6" w:rsidRDefault="00BE4618" w:rsidP="00BE4618">
            <w:pPr>
              <w:rPr>
                <w:rFonts w:cs="Arial"/>
                <w:b/>
                <w:iCs/>
                <w:sz w:val="24"/>
                <w:szCs w:val="24"/>
              </w:rPr>
            </w:pPr>
            <w:r w:rsidRPr="007368D6">
              <w:rPr>
                <w:rFonts w:cs="Arial"/>
                <w:b/>
                <w:iCs/>
                <w:sz w:val="24"/>
                <w:szCs w:val="24"/>
              </w:rPr>
              <w:t>Differentiated Supports</w:t>
            </w:r>
          </w:p>
        </w:tc>
      </w:tr>
      <w:tr w:rsidR="006A7008" w:rsidRPr="00F83BC9" w:rsidTr="00DF43D1">
        <w:tc>
          <w:tcPr>
            <w:tcW w:w="3485" w:type="dxa"/>
            <w:gridSpan w:val="2"/>
            <w:shd w:val="clear" w:color="auto" w:fill="FFFFFF" w:themeFill="background1"/>
          </w:tcPr>
          <w:p w:rsidR="006A7008" w:rsidRDefault="006A7008" w:rsidP="006A7008">
            <w:pPr>
              <w:rPr>
                <w:rFonts w:cs="Arial"/>
                <w:i/>
                <w:iCs/>
                <w:color w:val="231F20"/>
                <w:sz w:val="24"/>
                <w:szCs w:val="24"/>
              </w:rPr>
            </w:pPr>
          </w:p>
          <w:p w:rsidR="006A7008" w:rsidRDefault="006A7008" w:rsidP="006A7008">
            <w:pPr>
              <w:rPr>
                <w:rFonts w:cs="Arial"/>
                <w:i/>
                <w:iCs/>
                <w:color w:val="231F20"/>
                <w:sz w:val="24"/>
                <w:szCs w:val="24"/>
              </w:rPr>
            </w:pPr>
            <w:r>
              <w:rPr>
                <w:rFonts w:cs="Arial"/>
                <w:i/>
                <w:iCs/>
                <w:color w:val="231F20"/>
                <w:sz w:val="24"/>
                <w:szCs w:val="24"/>
              </w:rPr>
              <w:t>Learning Difficulty</w:t>
            </w:r>
          </w:p>
          <w:p w:rsidR="006A7008" w:rsidRDefault="006A7008" w:rsidP="006A7008">
            <w:pPr>
              <w:rPr>
                <w:rFonts w:cs="Arial"/>
                <w:i/>
                <w:iCs/>
                <w:color w:val="231F20"/>
                <w:sz w:val="24"/>
                <w:szCs w:val="24"/>
              </w:rPr>
            </w:pPr>
          </w:p>
        </w:tc>
        <w:tc>
          <w:tcPr>
            <w:tcW w:w="7585"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6A7008" w:rsidRDefault="006A7008" w:rsidP="006A7008">
            <w:pPr>
              <w:autoSpaceDE w:val="0"/>
              <w:autoSpaceDN w:val="0"/>
              <w:adjustRightInd w:val="0"/>
              <w:rPr>
                <w:rFonts w:cs="Arial"/>
                <w:i/>
                <w:iCs/>
                <w:color w:val="231F20"/>
                <w:sz w:val="24"/>
                <w:szCs w:val="24"/>
              </w:rPr>
            </w:pPr>
            <w:r w:rsidRPr="000B45F1">
              <w:rPr>
                <w:rFonts w:cs="Arial"/>
                <w:i/>
                <w:iCs/>
                <w:color w:val="231F20"/>
                <w:sz w:val="24"/>
                <w:szCs w:val="24"/>
              </w:rPr>
              <w:t xml:space="preserve">Students create visual models of </w:t>
            </w:r>
            <w:r w:rsidRPr="000B45F1">
              <w:rPr>
                <w:sz w:val="24"/>
                <w:szCs w:val="24"/>
              </w:rPr>
              <w:t xml:space="preserve">positive </w:t>
            </w:r>
            <w:r w:rsidRPr="000B45F1">
              <w:rPr>
                <w:i/>
                <w:sz w:val="24"/>
                <w:szCs w:val="24"/>
              </w:rPr>
              <w:t>and negative numbers</w:t>
            </w:r>
            <w:r>
              <w:rPr>
                <w:i/>
                <w:sz w:val="24"/>
                <w:szCs w:val="24"/>
              </w:rPr>
              <w:t xml:space="preserve"> to describe absolute value of rational numbers. </w:t>
            </w:r>
          </w:p>
          <w:p w:rsidR="006A7008" w:rsidRDefault="006A7008" w:rsidP="00B54071">
            <w:pPr>
              <w:numPr>
                <w:ilvl w:val="0"/>
                <w:numId w:val="30"/>
              </w:numPr>
              <w:spacing w:line="256" w:lineRule="auto"/>
              <w:rPr>
                <w:rFonts w:cs="Arial"/>
                <w:i/>
                <w:iCs/>
                <w:color w:val="231F20"/>
                <w:sz w:val="24"/>
                <w:szCs w:val="24"/>
              </w:rPr>
            </w:pPr>
            <w:r>
              <w:rPr>
                <w:rFonts w:cs="Arial"/>
                <w:i/>
                <w:iCs/>
                <w:color w:val="231F20"/>
                <w:sz w:val="24"/>
                <w:szCs w:val="24"/>
              </w:rPr>
              <w:t>Provide number lines for students with integers and rational numbers to scaffold ordering rational numbers.</w:t>
            </w:r>
          </w:p>
          <w:p w:rsidR="006A7008" w:rsidRPr="000F6412" w:rsidRDefault="006A7008" w:rsidP="00B54071">
            <w:pPr>
              <w:numPr>
                <w:ilvl w:val="0"/>
                <w:numId w:val="30"/>
              </w:numPr>
              <w:spacing w:line="256" w:lineRule="auto"/>
              <w:rPr>
                <w:rFonts w:cs="Arial"/>
                <w:i/>
                <w:iCs/>
                <w:color w:val="231F20"/>
                <w:sz w:val="24"/>
                <w:szCs w:val="24"/>
              </w:rPr>
            </w:pPr>
            <w:r>
              <w:rPr>
                <w:rFonts w:cs="Arial"/>
                <w:i/>
                <w:iCs/>
                <w:color w:val="231F20"/>
                <w:sz w:val="24"/>
                <w:szCs w:val="24"/>
              </w:rPr>
              <w:t>Create vocabulary banks with examples of rational numbers, absolute value, comparing/ordering.</w:t>
            </w:r>
          </w:p>
          <w:p w:rsidR="006A7008" w:rsidRDefault="006A7008" w:rsidP="00B54071">
            <w:pPr>
              <w:numPr>
                <w:ilvl w:val="0"/>
                <w:numId w:val="31"/>
              </w:numPr>
              <w:spacing w:line="256" w:lineRule="auto"/>
              <w:ind w:left="385"/>
              <w:rPr>
                <w:rFonts w:cs="Arial"/>
                <w:i/>
                <w:iCs/>
                <w:color w:val="231F20"/>
                <w:sz w:val="24"/>
                <w:szCs w:val="24"/>
              </w:rPr>
            </w:pPr>
            <w:r>
              <w:rPr>
                <w:rFonts w:cs="Arial"/>
                <w:i/>
                <w:iCs/>
                <w:color w:val="231F20"/>
                <w:sz w:val="24"/>
                <w:szCs w:val="24"/>
              </w:rPr>
              <w:t>Translate words into pictures/diagrams to represent quantities in real-world contexts.</w:t>
            </w:r>
          </w:p>
          <w:p w:rsidR="006A7008" w:rsidRDefault="006A7008" w:rsidP="00B54071">
            <w:pPr>
              <w:numPr>
                <w:ilvl w:val="0"/>
                <w:numId w:val="31"/>
              </w:numPr>
              <w:spacing w:line="256" w:lineRule="auto"/>
              <w:ind w:left="385"/>
              <w:rPr>
                <w:rFonts w:cs="Arial"/>
                <w:i/>
                <w:iCs/>
                <w:color w:val="231F20"/>
                <w:sz w:val="24"/>
                <w:szCs w:val="24"/>
              </w:rPr>
            </w:pPr>
            <w:r>
              <w:rPr>
                <w:rFonts w:cs="Arial"/>
                <w:i/>
                <w:iCs/>
                <w:color w:val="231F20"/>
                <w:sz w:val="24"/>
                <w:szCs w:val="24"/>
              </w:rPr>
              <w:t>YouTube or Learn zillion video of using number lines to recognize opposite signs, locating rational number on number lines, comparing and ordering rational numbers.</w:t>
            </w:r>
          </w:p>
          <w:p w:rsidR="006A7008" w:rsidRPr="000F6412" w:rsidRDefault="006A7008" w:rsidP="00B54071">
            <w:pPr>
              <w:numPr>
                <w:ilvl w:val="0"/>
                <w:numId w:val="31"/>
              </w:numPr>
              <w:spacing w:line="256" w:lineRule="auto"/>
              <w:ind w:left="385"/>
              <w:rPr>
                <w:rFonts w:cs="Arial"/>
                <w:i/>
                <w:iCs/>
                <w:color w:val="231F20"/>
                <w:sz w:val="24"/>
                <w:szCs w:val="24"/>
              </w:rPr>
            </w:pPr>
            <w:r>
              <w:rPr>
                <w:rFonts w:cs="Arial"/>
                <w:i/>
                <w:iCs/>
                <w:color w:val="231F20"/>
                <w:sz w:val="24"/>
                <w:szCs w:val="24"/>
              </w:rPr>
              <w:t xml:space="preserve">Nearpod presentation app to reinforce concept of locating </w:t>
            </w:r>
            <w:r w:rsidR="005F41C8">
              <w:rPr>
                <w:rFonts w:cs="Arial"/>
                <w:i/>
                <w:iCs/>
                <w:color w:val="231F20"/>
                <w:sz w:val="24"/>
                <w:szCs w:val="24"/>
              </w:rPr>
              <w:t>rational</w:t>
            </w:r>
            <w:r>
              <w:rPr>
                <w:rFonts w:cs="Arial"/>
                <w:i/>
                <w:iCs/>
                <w:color w:val="231F20"/>
                <w:sz w:val="24"/>
                <w:szCs w:val="24"/>
              </w:rPr>
              <w:t xml:space="preserve"> numbers on a number line, </w:t>
            </w:r>
            <w:r w:rsidR="005F41C8">
              <w:rPr>
                <w:rFonts w:cs="Arial"/>
                <w:i/>
                <w:iCs/>
                <w:color w:val="231F20"/>
                <w:sz w:val="24"/>
                <w:szCs w:val="24"/>
              </w:rPr>
              <w:t>comparing and</w:t>
            </w:r>
            <w:r>
              <w:rPr>
                <w:rFonts w:cs="Arial"/>
                <w:i/>
                <w:iCs/>
                <w:color w:val="231F20"/>
                <w:sz w:val="24"/>
                <w:szCs w:val="24"/>
              </w:rPr>
              <w:t xml:space="preserve"> ordering rational numbers.</w:t>
            </w:r>
          </w:p>
        </w:tc>
      </w:tr>
      <w:tr w:rsidR="006A7008" w:rsidRPr="00F83BC9" w:rsidTr="00DF43D1">
        <w:tc>
          <w:tcPr>
            <w:tcW w:w="3485" w:type="dxa"/>
            <w:gridSpan w:val="2"/>
            <w:shd w:val="clear" w:color="auto" w:fill="FFFFFF" w:themeFill="background1"/>
          </w:tcPr>
          <w:p w:rsidR="006A7008" w:rsidRDefault="006A7008" w:rsidP="006A7008">
            <w:pPr>
              <w:rPr>
                <w:rFonts w:cs="Arial"/>
                <w:i/>
                <w:iCs/>
                <w:color w:val="231F20"/>
                <w:sz w:val="24"/>
                <w:szCs w:val="24"/>
              </w:rPr>
            </w:pPr>
          </w:p>
          <w:p w:rsidR="006A7008" w:rsidRDefault="006A7008" w:rsidP="006A7008">
            <w:pPr>
              <w:rPr>
                <w:rFonts w:cs="Arial"/>
                <w:i/>
                <w:iCs/>
                <w:color w:val="231F20"/>
                <w:sz w:val="24"/>
                <w:szCs w:val="24"/>
              </w:rPr>
            </w:pPr>
            <w:r>
              <w:rPr>
                <w:rFonts w:cs="Arial"/>
                <w:i/>
                <w:iCs/>
                <w:color w:val="231F20"/>
                <w:sz w:val="24"/>
                <w:szCs w:val="24"/>
              </w:rPr>
              <w:t>High Achieving</w:t>
            </w:r>
          </w:p>
          <w:p w:rsidR="006A7008" w:rsidRDefault="006A7008" w:rsidP="006A7008">
            <w:pPr>
              <w:rPr>
                <w:rFonts w:cs="Arial"/>
                <w:i/>
                <w:iCs/>
                <w:color w:val="231F20"/>
                <w:sz w:val="24"/>
                <w:szCs w:val="24"/>
              </w:rPr>
            </w:pPr>
          </w:p>
        </w:tc>
        <w:tc>
          <w:tcPr>
            <w:tcW w:w="7585"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6A7008" w:rsidRPr="000F6412" w:rsidRDefault="006A7008" w:rsidP="006A7008">
            <w:pPr>
              <w:spacing w:line="256" w:lineRule="auto"/>
              <w:rPr>
                <w:rFonts w:cs="Arial"/>
                <w:i/>
                <w:iCs/>
                <w:color w:val="231F20"/>
                <w:sz w:val="24"/>
                <w:szCs w:val="24"/>
              </w:rPr>
            </w:pPr>
            <w:r>
              <w:rPr>
                <w:rFonts w:cs="Arial"/>
                <w:i/>
                <w:iCs/>
                <w:color w:val="231F20"/>
                <w:sz w:val="24"/>
                <w:szCs w:val="24"/>
              </w:rPr>
              <w:t xml:space="preserve">• </w:t>
            </w:r>
            <w:r w:rsidRPr="000F6412">
              <w:rPr>
                <w:rFonts w:cs="Arial"/>
                <w:i/>
                <w:iCs/>
                <w:color w:val="231F20"/>
                <w:sz w:val="24"/>
                <w:szCs w:val="24"/>
              </w:rPr>
              <w:t>Have students justifying their mathematical reasoning both orally and in writ</w:t>
            </w:r>
            <w:r w:rsidR="005F41C8">
              <w:rPr>
                <w:rFonts w:cs="Arial"/>
                <w:i/>
                <w:iCs/>
                <w:color w:val="231F20"/>
                <w:sz w:val="24"/>
                <w:szCs w:val="24"/>
              </w:rPr>
              <w:t>ing when students are locating, ordering, and comparing rational numbers.</w:t>
            </w:r>
          </w:p>
          <w:p w:rsidR="006A7008" w:rsidRDefault="006A7008" w:rsidP="006A7008">
            <w:pPr>
              <w:spacing w:line="256" w:lineRule="auto"/>
              <w:rPr>
                <w:rFonts w:cs="Arial"/>
                <w:i/>
                <w:iCs/>
                <w:color w:val="231F20"/>
                <w:sz w:val="24"/>
                <w:szCs w:val="24"/>
              </w:rPr>
            </w:pPr>
            <w:r>
              <w:rPr>
                <w:rFonts w:cs="Arial"/>
                <w:i/>
                <w:iCs/>
                <w:color w:val="231F20"/>
                <w:sz w:val="24"/>
                <w:szCs w:val="24"/>
              </w:rPr>
              <w:t xml:space="preserve">• </w:t>
            </w:r>
            <w:r w:rsidRPr="00E87803">
              <w:rPr>
                <w:rFonts w:cs="Arial"/>
                <w:i/>
                <w:iCs/>
                <w:color w:val="231F20"/>
                <w:sz w:val="24"/>
                <w:szCs w:val="24"/>
              </w:rPr>
              <w:t>Have students cr</w:t>
            </w:r>
            <w:r w:rsidR="005F41C8">
              <w:rPr>
                <w:rFonts w:cs="Arial"/>
                <w:i/>
                <w:iCs/>
                <w:color w:val="231F20"/>
                <w:sz w:val="24"/>
                <w:szCs w:val="24"/>
              </w:rPr>
              <w:t>eate open ended questions/word problems from number lines with rational numbers.</w:t>
            </w:r>
          </w:p>
        </w:tc>
      </w:tr>
      <w:tr w:rsidR="006A7008" w:rsidRPr="00F83BC9" w:rsidTr="00DF43D1">
        <w:tc>
          <w:tcPr>
            <w:tcW w:w="3485" w:type="dxa"/>
            <w:gridSpan w:val="2"/>
            <w:shd w:val="clear" w:color="auto" w:fill="FFFFFF" w:themeFill="background1"/>
          </w:tcPr>
          <w:p w:rsidR="006A7008" w:rsidRDefault="006A7008" w:rsidP="006A7008">
            <w:pPr>
              <w:rPr>
                <w:rFonts w:cs="Arial"/>
                <w:i/>
                <w:iCs/>
                <w:color w:val="231F20"/>
                <w:sz w:val="24"/>
                <w:szCs w:val="24"/>
              </w:rPr>
            </w:pPr>
          </w:p>
          <w:p w:rsidR="006A7008" w:rsidRDefault="006A7008" w:rsidP="006A7008">
            <w:pPr>
              <w:rPr>
                <w:rFonts w:cs="Arial"/>
                <w:i/>
                <w:iCs/>
                <w:color w:val="231F20"/>
                <w:sz w:val="24"/>
                <w:szCs w:val="24"/>
              </w:rPr>
            </w:pPr>
            <w:r>
              <w:rPr>
                <w:rFonts w:cs="Arial"/>
                <w:i/>
                <w:iCs/>
                <w:color w:val="231F20"/>
                <w:sz w:val="24"/>
                <w:szCs w:val="24"/>
              </w:rPr>
              <w:t>English as a Second Language</w:t>
            </w:r>
          </w:p>
        </w:tc>
        <w:tc>
          <w:tcPr>
            <w:tcW w:w="7585"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5F41C8" w:rsidRDefault="005F41C8" w:rsidP="005F41C8">
            <w:pPr>
              <w:autoSpaceDE w:val="0"/>
              <w:autoSpaceDN w:val="0"/>
              <w:adjustRightInd w:val="0"/>
              <w:rPr>
                <w:rFonts w:cs="Arial"/>
                <w:i/>
                <w:iCs/>
                <w:color w:val="231F20"/>
                <w:sz w:val="24"/>
                <w:szCs w:val="24"/>
              </w:rPr>
            </w:pPr>
            <w:r w:rsidRPr="000B45F1">
              <w:rPr>
                <w:rFonts w:cs="Arial"/>
                <w:i/>
                <w:iCs/>
                <w:color w:val="231F20"/>
                <w:sz w:val="24"/>
                <w:szCs w:val="24"/>
              </w:rPr>
              <w:t xml:space="preserve"> Students create visual models of </w:t>
            </w:r>
            <w:r w:rsidRPr="000B45F1">
              <w:rPr>
                <w:sz w:val="24"/>
                <w:szCs w:val="24"/>
              </w:rPr>
              <w:t xml:space="preserve">positive </w:t>
            </w:r>
            <w:r w:rsidRPr="000B45F1">
              <w:rPr>
                <w:i/>
                <w:sz w:val="24"/>
                <w:szCs w:val="24"/>
              </w:rPr>
              <w:t>and negative numbers</w:t>
            </w:r>
            <w:r>
              <w:rPr>
                <w:i/>
                <w:sz w:val="24"/>
                <w:szCs w:val="24"/>
              </w:rPr>
              <w:t xml:space="preserve"> to describe absolute value of rational numbers. </w:t>
            </w:r>
          </w:p>
          <w:p w:rsidR="005F41C8" w:rsidRDefault="005F41C8" w:rsidP="00B54071">
            <w:pPr>
              <w:numPr>
                <w:ilvl w:val="0"/>
                <w:numId w:val="30"/>
              </w:numPr>
              <w:spacing w:line="256" w:lineRule="auto"/>
              <w:rPr>
                <w:rFonts w:cs="Arial"/>
                <w:i/>
                <w:iCs/>
                <w:color w:val="231F20"/>
                <w:sz w:val="24"/>
                <w:szCs w:val="24"/>
              </w:rPr>
            </w:pPr>
            <w:r>
              <w:rPr>
                <w:rFonts w:cs="Arial"/>
                <w:i/>
                <w:iCs/>
                <w:color w:val="231F20"/>
                <w:sz w:val="24"/>
                <w:szCs w:val="24"/>
              </w:rPr>
              <w:t>Provide number lines for students with integers and rational numbers to scaffold ordering rational numbers.</w:t>
            </w:r>
          </w:p>
          <w:p w:rsidR="005F41C8" w:rsidRPr="000F6412" w:rsidRDefault="005F41C8" w:rsidP="00B54071">
            <w:pPr>
              <w:numPr>
                <w:ilvl w:val="0"/>
                <w:numId w:val="30"/>
              </w:numPr>
              <w:spacing w:line="256" w:lineRule="auto"/>
              <w:rPr>
                <w:rFonts w:cs="Arial"/>
                <w:i/>
                <w:iCs/>
                <w:color w:val="231F20"/>
                <w:sz w:val="24"/>
                <w:szCs w:val="24"/>
              </w:rPr>
            </w:pPr>
            <w:r>
              <w:rPr>
                <w:rFonts w:cs="Arial"/>
                <w:i/>
                <w:iCs/>
                <w:color w:val="231F20"/>
                <w:sz w:val="24"/>
                <w:szCs w:val="24"/>
              </w:rPr>
              <w:t>Create vocabulary banks with examples of rational numbers, absolute value, comparing/ordering.</w:t>
            </w:r>
          </w:p>
          <w:p w:rsidR="005F41C8" w:rsidRDefault="005F41C8" w:rsidP="00B54071">
            <w:pPr>
              <w:numPr>
                <w:ilvl w:val="0"/>
                <w:numId w:val="31"/>
              </w:numPr>
              <w:spacing w:line="256" w:lineRule="auto"/>
              <w:ind w:left="385"/>
              <w:rPr>
                <w:rFonts w:cs="Arial"/>
                <w:i/>
                <w:iCs/>
                <w:color w:val="231F20"/>
                <w:sz w:val="24"/>
                <w:szCs w:val="24"/>
              </w:rPr>
            </w:pPr>
            <w:r>
              <w:rPr>
                <w:rFonts w:cs="Arial"/>
                <w:i/>
                <w:iCs/>
                <w:color w:val="231F20"/>
                <w:sz w:val="24"/>
                <w:szCs w:val="24"/>
              </w:rPr>
              <w:t>Translate words into pictures/diagrams to represent quantities in real-world contexts.</w:t>
            </w:r>
          </w:p>
          <w:p w:rsidR="005F41C8" w:rsidRDefault="005F41C8" w:rsidP="00B54071">
            <w:pPr>
              <w:numPr>
                <w:ilvl w:val="0"/>
                <w:numId w:val="31"/>
              </w:numPr>
              <w:spacing w:line="256" w:lineRule="auto"/>
              <w:ind w:left="385"/>
              <w:rPr>
                <w:rFonts w:cs="Arial"/>
                <w:i/>
                <w:iCs/>
                <w:color w:val="231F20"/>
                <w:sz w:val="24"/>
                <w:szCs w:val="24"/>
              </w:rPr>
            </w:pPr>
            <w:r>
              <w:rPr>
                <w:rFonts w:cs="Arial"/>
                <w:i/>
                <w:iCs/>
                <w:color w:val="231F20"/>
                <w:sz w:val="24"/>
                <w:szCs w:val="24"/>
              </w:rPr>
              <w:t>YouTube or Learn zillion video of using number lines to recognize opposite signs, locating rational number on number lines, comparing and ordering rational numbers.</w:t>
            </w:r>
          </w:p>
          <w:p w:rsidR="005F41C8" w:rsidRDefault="005F41C8" w:rsidP="005F41C8">
            <w:pPr>
              <w:spacing w:line="256" w:lineRule="auto"/>
              <w:ind w:left="25"/>
              <w:rPr>
                <w:rFonts w:cs="Arial"/>
                <w:i/>
                <w:iCs/>
                <w:color w:val="231F20"/>
                <w:sz w:val="24"/>
                <w:szCs w:val="24"/>
              </w:rPr>
            </w:pPr>
          </w:p>
          <w:p w:rsidR="006A7008" w:rsidRDefault="005F41C8" w:rsidP="007E0CA6">
            <w:pPr>
              <w:spacing w:line="256" w:lineRule="auto"/>
              <w:rPr>
                <w:rFonts w:cs="Arial"/>
                <w:i/>
                <w:iCs/>
                <w:color w:val="231F20"/>
                <w:sz w:val="24"/>
                <w:szCs w:val="24"/>
              </w:rPr>
            </w:pPr>
            <w:r>
              <w:rPr>
                <w:rFonts w:cs="Arial"/>
                <w:i/>
                <w:iCs/>
                <w:color w:val="231F20"/>
                <w:sz w:val="24"/>
                <w:szCs w:val="24"/>
              </w:rPr>
              <w:t>Nearpod presentation app to reinforce concept of locating rational numbers on a number line, comparing and ordering rational numbers.</w:t>
            </w:r>
            <w:r w:rsidR="006A7008" w:rsidRPr="00B23A61">
              <w:rPr>
                <w:rFonts w:cs="Arial"/>
                <w:i/>
                <w:iCs/>
                <w:color w:val="231F20"/>
                <w:sz w:val="24"/>
                <w:szCs w:val="24"/>
              </w:rPr>
              <w:tab/>
            </w:r>
          </w:p>
        </w:tc>
      </w:tr>
      <w:tr w:rsidR="00BE4618" w:rsidRPr="00F83BC9" w:rsidTr="00DF43D1">
        <w:tc>
          <w:tcPr>
            <w:tcW w:w="11070" w:type="dxa"/>
            <w:gridSpan w:val="8"/>
            <w:shd w:val="clear" w:color="auto" w:fill="E7E6E6" w:themeFill="background2"/>
          </w:tcPr>
          <w:p w:rsidR="00BE4618" w:rsidRPr="007368D6" w:rsidRDefault="00BE4618" w:rsidP="00BE4618">
            <w:pPr>
              <w:rPr>
                <w:b/>
              </w:rPr>
            </w:pPr>
          </w:p>
        </w:tc>
      </w:tr>
      <w:tr w:rsidR="00BE4618" w:rsidRPr="00F83BC9" w:rsidTr="00DF43D1">
        <w:trPr>
          <w:trHeight w:val="300"/>
        </w:trPr>
        <w:tc>
          <w:tcPr>
            <w:tcW w:w="3485" w:type="dxa"/>
            <w:gridSpan w:val="2"/>
          </w:tcPr>
          <w:p w:rsidR="00BE4618" w:rsidRPr="00666D3C" w:rsidRDefault="00BE4618" w:rsidP="00BE4618">
            <w:r w:rsidRPr="00666D3C">
              <w:t xml:space="preserve">Digital Resources </w:t>
            </w:r>
          </w:p>
        </w:tc>
        <w:tc>
          <w:tcPr>
            <w:tcW w:w="7585" w:type="dxa"/>
            <w:gridSpan w:val="6"/>
          </w:tcPr>
          <w:p w:rsidR="00B00E25" w:rsidRDefault="00B00E25" w:rsidP="00B00E25">
            <w:pPr>
              <w:shd w:val="clear" w:color="auto" w:fill="FFFFFF"/>
              <w:rPr>
                <w:b/>
              </w:rPr>
            </w:pPr>
            <w:r w:rsidRPr="00B00E25">
              <w:rPr>
                <w:b/>
              </w:rPr>
              <w:t xml:space="preserve">MGSE6.NS.7 Understand ordering and absolute value of rational numbers. </w:t>
            </w:r>
          </w:p>
          <w:p w:rsidR="00B00E25" w:rsidRDefault="00B00E25" w:rsidP="00B00E25">
            <w:pPr>
              <w:shd w:val="clear" w:color="auto" w:fill="FFFFFF"/>
              <w:rPr>
                <w:b/>
              </w:rPr>
            </w:pPr>
          </w:p>
          <w:p w:rsidR="00B00E25" w:rsidRPr="00B00E25" w:rsidRDefault="0020456C" w:rsidP="00B00E25">
            <w:pPr>
              <w:shd w:val="clear" w:color="auto" w:fill="FFFFFF"/>
              <w:rPr>
                <w:b/>
              </w:rPr>
            </w:pPr>
            <w:hyperlink r:id="rId95" w:history="1">
              <w:r w:rsidR="00B00E25" w:rsidRPr="00A530FC">
                <w:rPr>
                  <w:rStyle w:val="Hyperlink"/>
                  <w:b/>
                </w:rPr>
                <w:t>https://www.illustrativemathematics.org/content-standards/6/NS/C/7/tasks/283</w:t>
              </w:r>
            </w:hyperlink>
          </w:p>
          <w:p w:rsidR="00B00E25" w:rsidRDefault="0020456C" w:rsidP="00B00E25">
            <w:pPr>
              <w:shd w:val="clear" w:color="auto" w:fill="FFFFFF"/>
              <w:rPr>
                <w:b/>
                <w:color w:val="5B9BD5" w:themeColor="accent1"/>
              </w:rPr>
            </w:pPr>
            <w:hyperlink r:id="rId96" w:history="1">
              <w:r w:rsidR="00B00E25" w:rsidRPr="00A530FC">
                <w:rPr>
                  <w:rStyle w:val="Hyperlink"/>
                  <w:b/>
                </w:rPr>
                <w:t>https://www.illustrativemathematics.org/content-standards/6/NS/C/7/tasks/284</w:t>
              </w:r>
            </w:hyperlink>
            <w:r w:rsidR="00B00E25" w:rsidRPr="00B00E25">
              <w:rPr>
                <w:b/>
                <w:color w:val="5B9BD5" w:themeColor="accent1"/>
              </w:rPr>
              <w:t xml:space="preserve"> </w:t>
            </w:r>
          </w:p>
          <w:p w:rsidR="00B00E25" w:rsidRDefault="0020456C" w:rsidP="00B00E25">
            <w:pPr>
              <w:shd w:val="clear" w:color="auto" w:fill="FFFFFF"/>
              <w:rPr>
                <w:b/>
                <w:color w:val="5B9BD5" w:themeColor="accent1"/>
              </w:rPr>
            </w:pPr>
            <w:hyperlink r:id="rId97" w:history="1">
              <w:r w:rsidR="00B00E25" w:rsidRPr="00A530FC">
                <w:rPr>
                  <w:rStyle w:val="Hyperlink"/>
                  <w:b/>
                </w:rPr>
                <w:t>https://www.illustrativemathematics.org/content-standards/6/NS/C/7/tasks/285</w:t>
              </w:r>
            </w:hyperlink>
            <w:r w:rsidR="00B00E25" w:rsidRPr="00B00E25">
              <w:rPr>
                <w:b/>
                <w:color w:val="5B9BD5" w:themeColor="accent1"/>
              </w:rPr>
              <w:t xml:space="preserve"> </w:t>
            </w:r>
          </w:p>
          <w:p w:rsidR="00B00E25" w:rsidRDefault="0020456C" w:rsidP="00B00E25">
            <w:pPr>
              <w:shd w:val="clear" w:color="auto" w:fill="FFFFFF"/>
              <w:rPr>
                <w:b/>
                <w:color w:val="5B9BD5" w:themeColor="accent1"/>
              </w:rPr>
            </w:pPr>
            <w:hyperlink r:id="rId98" w:history="1">
              <w:r w:rsidR="00B00E25" w:rsidRPr="00A530FC">
                <w:rPr>
                  <w:rStyle w:val="Hyperlink"/>
                  <w:b/>
                </w:rPr>
                <w:t>https://www.illustrativemathematics.org/content-standards/6/NS/C/7/tasks/286</w:t>
              </w:r>
            </w:hyperlink>
            <w:r w:rsidR="00B00E25" w:rsidRPr="00B00E25">
              <w:rPr>
                <w:b/>
                <w:color w:val="5B9BD5" w:themeColor="accent1"/>
              </w:rPr>
              <w:t xml:space="preserve"> </w:t>
            </w:r>
          </w:p>
          <w:p w:rsidR="00B00E25" w:rsidRDefault="0020456C" w:rsidP="00B00E25">
            <w:pPr>
              <w:shd w:val="clear" w:color="auto" w:fill="FFFFFF"/>
              <w:rPr>
                <w:b/>
                <w:color w:val="5B9BD5" w:themeColor="accent1"/>
              </w:rPr>
            </w:pPr>
            <w:hyperlink r:id="rId99" w:history="1">
              <w:r w:rsidR="00B00E25" w:rsidRPr="00A530FC">
                <w:rPr>
                  <w:rStyle w:val="Hyperlink"/>
                  <w:b/>
                </w:rPr>
                <w:t>https://www.illustrativemathematics.org/content-standards/6/NS/C/7/tasks/288</w:t>
              </w:r>
            </w:hyperlink>
            <w:r w:rsidR="00B00E25" w:rsidRPr="00B00E25">
              <w:rPr>
                <w:b/>
                <w:color w:val="5B9BD5" w:themeColor="accent1"/>
              </w:rPr>
              <w:t xml:space="preserve"> </w:t>
            </w:r>
          </w:p>
          <w:p w:rsidR="00BE4618" w:rsidRDefault="0020456C" w:rsidP="00B00E25">
            <w:pPr>
              <w:shd w:val="clear" w:color="auto" w:fill="FFFFFF"/>
              <w:rPr>
                <w:b/>
                <w:color w:val="5B9BD5" w:themeColor="accent1"/>
              </w:rPr>
            </w:pPr>
            <w:hyperlink r:id="rId100" w:history="1">
              <w:r w:rsidR="00B00E25" w:rsidRPr="00A530FC">
                <w:rPr>
                  <w:rStyle w:val="Hyperlink"/>
                  <w:b/>
                </w:rPr>
                <w:t>http://ccsstoolbox.agilemind.com/parcc/middle_1.html</w:t>
              </w:r>
            </w:hyperlink>
          </w:p>
          <w:p w:rsidR="00B00E25" w:rsidRDefault="00B00E25" w:rsidP="00B00E25">
            <w:pPr>
              <w:shd w:val="clear" w:color="auto" w:fill="FFFFFF"/>
              <w:rPr>
                <w:b/>
              </w:rPr>
            </w:pPr>
          </w:p>
          <w:p w:rsidR="00B00E25" w:rsidRDefault="00B00E25" w:rsidP="00B00E25">
            <w:pPr>
              <w:pStyle w:val="BodyText"/>
              <w:spacing w:before="69"/>
              <w:ind w:left="119" w:right="96"/>
            </w:pPr>
            <w:r>
              <w:rPr>
                <w:b/>
              </w:rPr>
              <w:t xml:space="preserve">MGSE6NS.7a </w:t>
            </w:r>
            <w:r>
              <w:t>Interpret statements of inequality as statements about the relative position of two numbers on a number line diagram.</w:t>
            </w:r>
          </w:p>
          <w:p w:rsidR="00B00E25" w:rsidRDefault="00B00E25" w:rsidP="00B00E25">
            <w:pPr>
              <w:pStyle w:val="BodyText"/>
            </w:pPr>
          </w:p>
          <w:p w:rsidR="00B00E25" w:rsidRDefault="0020456C" w:rsidP="00B00E25">
            <w:pPr>
              <w:pStyle w:val="BodyText"/>
              <w:ind w:left="119" w:right="96"/>
              <w:rPr>
                <w:color w:val="0000FF"/>
                <w:u w:val="single" w:color="0000FF"/>
              </w:rPr>
            </w:pPr>
            <w:hyperlink r:id="rId101">
              <w:r w:rsidR="00B00E25">
                <w:rPr>
                  <w:color w:val="0000FF"/>
                  <w:u w:val="single" w:color="0000FF"/>
                </w:rPr>
                <w:t>http://www.yummymath.com/2014/weather-extremes/</w:t>
              </w:r>
            </w:hyperlink>
          </w:p>
          <w:p w:rsidR="00B00E25" w:rsidRPr="00F83BC9" w:rsidRDefault="00B00E25" w:rsidP="00B00E25">
            <w:pPr>
              <w:shd w:val="clear" w:color="auto" w:fill="FFFFFF"/>
              <w:rPr>
                <w:b/>
              </w:rPr>
            </w:pPr>
          </w:p>
        </w:tc>
      </w:tr>
      <w:tr w:rsidR="00BE4618" w:rsidRPr="00F83BC9" w:rsidTr="00DF43D1">
        <w:trPr>
          <w:trHeight w:val="300"/>
        </w:trPr>
        <w:tc>
          <w:tcPr>
            <w:tcW w:w="3485" w:type="dxa"/>
            <w:gridSpan w:val="2"/>
          </w:tcPr>
          <w:p w:rsidR="00BE4618" w:rsidRPr="00666D3C" w:rsidRDefault="00BE4618" w:rsidP="00BE4618">
            <w:r w:rsidRPr="00666D3C">
              <w:t>Print Resources</w:t>
            </w:r>
          </w:p>
        </w:tc>
        <w:bookmarkStart w:id="16" w:name="_MON_1543311548"/>
        <w:bookmarkEnd w:id="16"/>
        <w:tc>
          <w:tcPr>
            <w:tcW w:w="7585" w:type="dxa"/>
            <w:gridSpan w:val="6"/>
          </w:tcPr>
          <w:p w:rsidR="00BE4618" w:rsidRDefault="000F6953" w:rsidP="00BE4618">
            <w:pPr>
              <w:jc w:val="center"/>
              <w:rPr>
                <w:b/>
              </w:rPr>
            </w:pPr>
            <w:r>
              <w:rPr>
                <w:b/>
              </w:rPr>
              <w:object w:dxaOrig="1551" w:dyaOrig="1004">
                <v:shape id="_x0000_i1050" type="#_x0000_t75" style="width:77.25pt;height:50.25pt" o:ole="">
                  <v:imagedata r:id="rId102" o:title=""/>
                </v:shape>
                <o:OLEObject Type="Embed" ProgID="Word.Document.12" ShapeID="_x0000_i1050" DrawAspect="Icon" ObjectID="_1546863299" r:id="rId103">
                  <o:FieldCodes>\s</o:FieldCodes>
                </o:OLEObject>
              </w:object>
            </w:r>
            <w:bookmarkStart w:id="17" w:name="_MON_1543311567"/>
            <w:bookmarkEnd w:id="17"/>
            <w:r>
              <w:rPr>
                <w:b/>
              </w:rPr>
              <w:object w:dxaOrig="1551" w:dyaOrig="1004">
                <v:shape id="_x0000_i1051" type="#_x0000_t75" style="width:77.25pt;height:50.25pt" o:ole="">
                  <v:imagedata r:id="rId104" o:title=""/>
                </v:shape>
                <o:OLEObject Type="Embed" ProgID="Word.Document.12" ShapeID="_x0000_i1051" DrawAspect="Icon" ObjectID="_1546863300" r:id="rId105">
                  <o:FieldCodes>\s</o:FieldCodes>
                </o:OLEObject>
              </w:object>
            </w:r>
            <w:bookmarkStart w:id="18" w:name="_MON_1543311587"/>
            <w:bookmarkEnd w:id="18"/>
            <w:r>
              <w:rPr>
                <w:b/>
              </w:rPr>
              <w:object w:dxaOrig="1551" w:dyaOrig="1004">
                <v:shape id="_x0000_i1052" type="#_x0000_t75" style="width:77.25pt;height:50.25pt" o:ole="">
                  <v:imagedata r:id="rId106" o:title=""/>
                </v:shape>
                <o:OLEObject Type="Embed" ProgID="Word.Document.12" ShapeID="_x0000_i1052" DrawAspect="Icon" ObjectID="_1546863301" r:id="rId107">
                  <o:FieldCodes>\s</o:FieldCodes>
                </o:OLEObject>
              </w:object>
            </w:r>
            <w:bookmarkStart w:id="19" w:name="_MON_1543311607"/>
            <w:bookmarkEnd w:id="19"/>
            <w:r>
              <w:rPr>
                <w:b/>
              </w:rPr>
              <w:object w:dxaOrig="1551" w:dyaOrig="1004">
                <v:shape id="_x0000_i1053" type="#_x0000_t75" style="width:77.25pt;height:50.25pt" o:ole="">
                  <v:imagedata r:id="rId108" o:title=""/>
                </v:shape>
                <o:OLEObject Type="Embed" ProgID="Word.Document.12" ShapeID="_x0000_i1053" DrawAspect="Icon" ObjectID="_1546863302" r:id="rId109">
                  <o:FieldCodes>\s</o:FieldCodes>
                </o:OLEObject>
              </w:object>
            </w:r>
          </w:p>
        </w:tc>
      </w:tr>
      <w:tr w:rsidR="00BE4618" w:rsidRPr="00F83BC9" w:rsidTr="00DF43D1">
        <w:trPr>
          <w:trHeight w:val="300"/>
        </w:trPr>
        <w:tc>
          <w:tcPr>
            <w:tcW w:w="3485" w:type="dxa"/>
            <w:gridSpan w:val="2"/>
          </w:tcPr>
          <w:p w:rsidR="00BE4618" w:rsidRPr="00666D3C" w:rsidRDefault="00BE4618" w:rsidP="00BE4618">
            <w:r w:rsidRPr="00666D3C">
              <w:t>Manipulatives and Tools</w:t>
            </w:r>
          </w:p>
        </w:tc>
        <w:tc>
          <w:tcPr>
            <w:tcW w:w="7585" w:type="dxa"/>
            <w:gridSpan w:val="6"/>
          </w:tcPr>
          <w:p w:rsidR="00BE4618" w:rsidRDefault="000F6953" w:rsidP="000F6953">
            <w:pPr>
              <w:rPr>
                <w:b/>
              </w:rPr>
            </w:pPr>
            <w:r>
              <w:rPr>
                <w:rFonts w:cs="Arial"/>
                <w:sz w:val="24"/>
                <w:szCs w:val="24"/>
              </w:rPr>
              <w:t>Number lines, geoboards, grid paper, colored pencils, grid whiteboards</w:t>
            </w:r>
          </w:p>
        </w:tc>
      </w:tr>
      <w:tr w:rsidR="00BE4618" w:rsidTr="00DF43D1">
        <w:trPr>
          <w:trHeight w:val="300"/>
        </w:trPr>
        <w:tc>
          <w:tcPr>
            <w:tcW w:w="11070" w:type="dxa"/>
            <w:gridSpan w:val="8"/>
            <w:shd w:val="clear" w:color="auto" w:fill="E7E6E6" w:themeFill="background2"/>
          </w:tcPr>
          <w:p w:rsidR="00BE4618" w:rsidRDefault="000F6953" w:rsidP="00BE4618">
            <w:pPr>
              <w:rPr>
                <w:b/>
              </w:rPr>
            </w:pPr>
            <w:r>
              <w:rPr>
                <w:b/>
              </w:rPr>
              <w:t>Textbook Alignment</w:t>
            </w:r>
          </w:p>
        </w:tc>
      </w:tr>
      <w:tr w:rsidR="00C9472D" w:rsidRPr="00C9472D" w:rsidTr="00DF43D1">
        <w:trPr>
          <w:trHeight w:val="620"/>
        </w:trPr>
        <w:tc>
          <w:tcPr>
            <w:tcW w:w="5040" w:type="dxa"/>
            <w:gridSpan w:val="4"/>
          </w:tcPr>
          <w:p w:rsidR="000F6953" w:rsidRPr="00C9472D" w:rsidRDefault="000F6953" w:rsidP="000F6953">
            <w:r w:rsidRPr="00C9472D">
              <w:rPr>
                <w:sz w:val="18"/>
                <w:szCs w:val="18"/>
              </w:rPr>
              <w:lastRenderedPageBreak/>
              <w:t>MGSE6.NS.7 Understand ordering and absolute value of rational numbers.</w:t>
            </w:r>
          </w:p>
        </w:tc>
        <w:tc>
          <w:tcPr>
            <w:tcW w:w="6030" w:type="dxa"/>
            <w:gridSpan w:val="4"/>
          </w:tcPr>
          <w:p w:rsidR="000F6953" w:rsidRPr="00C9472D" w:rsidRDefault="000F6953" w:rsidP="000F6953">
            <w:r w:rsidRPr="00C9472D">
              <w:rPr>
                <w:sz w:val="18"/>
                <w:szCs w:val="18"/>
              </w:rPr>
              <w:t>Chapter 12 p.845–846, 847–854, 855–862, 867–870, 871–878, 879–886</w:t>
            </w:r>
          </w:p>
          <w:p w:rsidR="000F6953" w:rsidRPr="00C9472D" w:rsidRDefault="000F6953" w:rsidP="000F6953">
            <w:r w:rsidRPr="00C9472D">
              <w:rPr>
                <w:sz w:val="18"/>
                <w:szCs w:val="18"/>
              </w:rPr>
              <w:t>Lesson 2: Absolute Value</w:t>
            </w:r>
          </w:p>
          <w:p w:rsidR="000F6953" w:rsidRPr="00C9472D" w:rsidRDefault="000F6953" w:rsidP="000F6953">
            <w:r w:rsidRPr="00C9472D">
              <w:rPr>
                <w:sz w:val="18"/>
                <w:szCs w:val="18"/>
              </w:rPr>
              <w:t>Lesson 3: Compare and Order Integers</w:t>
            </w:r>
          </w:p>
          <w:p w:rsidR="000F6953" w:rsidRPr="00C9472D" w:rsidRDefault="000F6953" w:rsidP="000F6953">
            <w:r w:rsidRPr="00C9472D">
              <w:rPr>
                <w:sz w:val="18"/>
                <w:szCs w:val="18"/>
              </w:rPr>
              <w:t>Lesson 4:Terminating and Repeating Decimals</w:t>
            </w:r>
          </w:p>
          <w:p w:rsidR="000F6953" w:rsidRPr="00C9472D" w:rsidRDefault="000F6953" w:rsidP="000F6953">
            <w:r w:rsidRPr="00C9472D">
              <w:rPr>
                <w:sz w:val="18"/>
                <w:szCs w:val="18"/>
              </w:rPr>
              <w:t>Lesson 5: Compare and Order Rational Numbers</w:t>
            </w:r>
          </w:p>
          <w:p w:rsidR="000F6953" w:rsidRPr="00C9472D" w:rsidRDefault="000F6953" w:rsidP="000F6953">
            <w:r w:rsidRPr="00C9472D">
              <w:rPr>
                <w:sz w:val="18"/>
                <w:szCs w:val="18"/>
              </w:rPr>
              <w:t>Inquiry Lab: Absolute Value</w:t>
            </w:r>
          </w:p>
          <w:p w:rsidR="000F6953" w:rsidRPr="00C9472D" w:rsidRDefault="000F6953" w:rsidP="000F6953">
            <w:r w:rsidRPr="00C9472D">
              <w:rPr>
                <w:sz w:val="18"/>
                <w:szCs w:val="18"/>
              </w:rPr>
              <w:t>Inquiry Lab: Number Line</w:t>
            </w:r>
          </w:p>
        </w:tc>
      </w:tr>
    </w:tbl>
    <w:tbl>
      <w:tblPr>
        <w:tblW w:w="11070"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115" w:type="dxa"/>
          <w:right w:w="115" w:type="dxa"/>
        </w:tblCellMar>
        <w:tblLook w:val="04A0" w:firstRow="1" w:lastRow="0" w:firstColumn="1" w:lastColumn="0" w:noHBand="0" w:noVBand="1"/>
      </w:tblPr>
      <w:tblGrid>
        <w:gridCol w:w="5005"/>
        <w:gridCol w:w="6065"/>
      </w:tblGrid>
      <w:tr w:rsidR="00C9472D" w:rsidRPr="00C9472D" w:rsidTr="0031579C">
        <w:trPr>
          <w:trHeight w:val="620"/>
        </w:trPr>
        <w:tc>
          <w:tcPr>
            <w:tcW w:w="5005" w:type="dxa"/>
          </w:tcPr>
          <w:p w:rsidR="000F6953" w:rsidRPr="00C9472D" w:rsidRDefault="000F6953" w:rsidP="000F6953">
            <w:r w:rsidRPr="00C9472D">
              <w:rPr>
                <w:sz w:val="18"/>
                <w:szCs w:val="18"/>
              </w:rPr>
              <w:t>MGSE6.NS.7a Interpret statements of inequality as statements about the relative position of two numbers on a number line diagram.</w:t>
            </w:r>
          </w:p>
          <w:p w:rsidR="000F6953" w:rsidRPr="00C9472D" w:rsidRDefault="000F6953" w:rsidP="000F6953"/>
        </w:tc>
        <w:tc>
          <w:tcPr>
            <w:tcW w:w="6065" w:type="dxa"/>
          </w:tcPr>
          <w:p w:rsidR="000F6953" w:rsidRPr="00C9472D" w:rsidRDefault="000F6953" w:rsidP="000F6953">
            <w:r w:rsidRPr="00C9472D">
              <w:rPr>
                <w:sz w:val="18"/>
                <w:szCs w:val="18"/>
              </w:rPr>
              <w:t>Chapter 12 p.855–862, 871–878, 879–886</w:t>
            </w:r>
          </w:p>
          <w:p w:rsidR="000F6953" w:rsidRPr="00C9472D" w:rsidRDefault="000F6953" w:rsidP="000F6953">
            <w:r w:rsidRPr="00C9472D">
              <w:rPr>
                <w:sz w:val="18"/>
                <w:szCs w:val="18"/>
              </w:rPr>
              <w:t>Lesson 3: Compare and Order Integers</w:t>
            </w:r>
          </w:p>
          <w:p w:rsidR="000F6953" w:rsidRPr="00C9472D" w:rsidRDefault="000F6953" w:rsidP="000F6953">
            <w:r w:rsidRPr="00C9472D">
              <w:rPr>
                <w:sz w:val="18"/>
                <w:szCs w:val="18"/>
              </w:rPr>
              <w:t>Lesson 4:Terminating and Repeating Decimals</w:t>
            </w:r>
          </w:p>
          <w:p w:rsidR="000F6953" w:rsidRPr="00C9472D" w:rsidRDefault="000F6953" w:rsidP="000F6953">
            <w:r w:rsidRPr="00C9472D">
              <w:rPr>
                <w:sz w:val="18"/>
                <w:szCs w:val="18"/>
              </w:rPr>
              <w:t>Lesson 5: Compare and Order Rational Numbers</w:t>
            </w:r>
          </w:p>
        </w:tc>
      </w:tr>
      <w:tr w:rsidR="00C9472D" w:rsidRPr="00C9472D" w:rsidTr="0031579C">
        <w:trPr>
          <w:trHeight w:val="620"/>
        </w:trPr>
        <w:tc>
          <w:tcPr>
            <w:tcW w:w="5005" w:type="dxa"/>
          </w:tcPr>
          <w:p w:rsidR="000F6953" w:rsidRPr="00C9472D" w:rsidRDefault="000F6953" w:rsidP="000F6953">
            <w:r w:rsidRPr="00C9472D">
              <w:rPr>
                <w:sz w:val="18"/>
                <w:szCs w:val="18"/>
              </w:rPr>
              <w:t>MGSE6.NS.7b Write, interpret, and explain statements of order for rational numbers in real-world contexts.</w:t>
            </w:r>
          </w:p>
        </w:tc>
        <w:tc>
          <w:tcPr>
            <w:tcW w:w="6065" w:type="dxa"/>
          </w:tcPr>
          <w:p w:rsidR="000F6953" w:rsidRPr="00C9472D" w:rsidRDefault="000F6953" w:rsidP="000F6953">
            <w:r w:rsidRPr="00C9472D">
              <w:rPr>
                <w:sz w:val="18"/>
                <w:szCs w:val="18"/>
              </w:rPr>
              <w:t>Chapter 12 p.855–862, 879–886</w:t>
            </w:r>
          </w:p>
          <w:p w:rsidR="000F6953" w:rsidRPr="00C9472D" w:rsidRDefault="000F6953" w:rsidP="000F6953">
            <w:r w:rsidRPr="00C9472D">
              <w:rPr>
                <w:sz w:val="18"/>
                <w:szCs w:val="18"/>
              </w:rPr>
              <w:t>Lesson 3: Compare and Order Integers</w:t>
            </w:r>
          </w:p>
          <w:p w:rsidR="000F6953" w:rsidRPr="00C9472D" w:rsidRDefault="000F6953" w:rsidP="000F6953">
            <w:r w:rsidRPr="00C9472D">
              <w:rPr>
                <w:sz w:val="18"/>
                <w:szCs w:val="18"/>
              </w:rPr>
              <w:t>Lesson 5: Compare and Order Rational Numbers</w:t>
            </w:r>
          </w:p>
        </w:tc>
      </w:tr>
      <w:tr w:rsidR="00C9472D" w:rsidRPr="00C9472D" w:rsidTr="0031579C">
        <w:trPr>
          <w:trHeight w:val="620"/>
        </w:trPr>
        <w:tc>
          <w:tcPr>
            <w:tcW w:w="5005" w:type="dxa"/>
          </w:tcPr>
          <w:p w:rsidR="000F6953" w:rsidRPr="00C9472D" w:rsidRDefault="000F6953" w:rsidP="000F6953">
            <w:r w:rsidRPr="00C9472D">
              <w:rPr>
                <w:sz w:val="18"/>
                <w:szCs w:val="18"/>
              </w:rPr>
              <w:t>MGSE6.NS.7c Understand the absolute value of a rational number as its distance from 0 on the number line; interpret absolute value as magnitude for a positive or negative quantity in a real-world situation.</w:t>
            </w:r>
          </w:p>
          <w:p w:rsidR="000F6953" w:rsidRPr="00C9472D" w:rsidRDefault="000F6953" w:rsidP="000F6953"/>
        </w:tc>
        <w:tc>
          <w:tcPr>
            <w:tcW w:w="6065" w:type="dxa"/>
          </w:tcPr>
          <w:p w:rsidR="000F6953" w:rsidRPr="00C9472D" w:rsidRDefault="000F6953" w:rsidP="000F6953">
            <w:r w:rsidRPr="00C9472D">
              <w:rPr>
                <w:sz w:val="18"/>
                <w:szCs w:val="18"/>
              </w:rPr>
              <w:t>Chapter 12 p.845–846, 847–854</w:t>
            </w:r>
          </w:p>
          <w:p w:rsidR="000F6953" w:rsidRPr="00C9472D" w:rsidRDefault="000F6953" w:rsidP="000F6953">
            <w:r w:rsidRPr="00C9472D">
              <w:rPr>
                <w:sz w:val="18"/>
                <w:szCs w:val="18"/>
              </w:rPr>
              <w:t>Lesson 2: Absolute Value</w:t>
            </w:r>
          </w:p>
          <w:p w:rsidR="000F6953" w:rsidRPr="00C9472D" w:rsidRDefault="000F6953" w:rsidP="000F6953">
            <w:r w:rsidRPr="00C9472D">
              <w:rPr>
                <w:sz w:val="18"/>
                <w:szCs w:val="18"/>
              </w:rPr>
              <w:t>Inquiry Lab: Absolute Value</w:t>
            </w:r>
          </w:p>
        </w:tc>
      </w:tr>
      <w:tr w:rsidR="000F6953" w:rsidTr="0031579C">
        <w:trPr>
          <w:trHeight w:val="620"/>
        </w:trPr>
        <w:tc>
          <w:tcPr>
            <w:tcW w:w="5005" w:type="dxa"/>
          </w:tcPr>
          <w:p w:rsidR="000F6953" w:rsidRDefault="000F6953" w:rsidP="000F6953">
            <w:r w:rsidRPr="00C9472D">
              <w:rPr>
                <w:sz w:val="18"/>
                <w:szCs w:val="18"/>
              </w:rPr>
              <w:t>MGSE6.NS.7d Distinguish comparisons of absolute value from statements about order.</w:t>
            </w:r>
          </w:p>
        </w:tc>
        <w:tc>
          <w:tcPr>
            <w:tcW w:w="6065" w:type="dxa"/>
          </w:tcPr>
          <w:p w:rsidR="000F6953" w:rsidRDefault="000F6953" w:rsidP="000F6953">
            <w:r>
              <w:rPr>
                <w:sz w:val="18"/>
                <w:szCs w:val="18"/>
              </w:rPr>
              <w:t>Chapter 12 p.845–846, 847–854, 855–862</w:t>
            </w:r>
          </w:p>
          <w:p w:rsidR="000F6953" w:rsidRDefault="000F6953" w:rsidP="000F6953">
            <w:r>
              <w:rPr>
                <w:sz w:val="18"/>
                <w:szCs w:val="18"/>
              </w:rPr>
              <w:t>Lesson 2: Absolute Value</w:t>
            </w:r>
          </w:p>
          <w:p w:rsidR="000F6953" w:rsidRDefault="000F6953" w:rsidP="000F6953">
            <w:r>
              <w:rPr>
                <w:sz w:val="18"/>
                <w:szCs w:val="18"/>
              </w:rPr>
              <w:t>Lesson 3: Compare and Order Integers</w:t>
            </w:r>
          </w:p>
          <w:p w:rsidR="000F6953" w:rsidRDefault="000F6953" w:rsidP="000F6953">
            <w:r>
              <w:rPr>
                <w:sz w:val="18"/>
                <w:szCs w:val="18"/>
              </w:rPr>
              <w:t>Inquiry Lab: Absolute Value</w:t>
            </w:r>
          </w:p>
        </w:tc>
      </w:tr>
    </w:tbl>
    <w:p w:rsidR="00B1145B" w:rsidRDefault="00B1145B" w:rsidP="0077153F">
      <w:pPr>
        <w:rPr>
          <w:sz w:val="40"/>
        </w:rPr>
      </w:pPr>
    </w:p>
    <w:p w:rsidR="0031579C" w:rsidRDefault="0031579C" w:rsidP="0077153F">
      <w:pPr>
        <w:rPr>
          <w:sz w:val="40"/>
        </w:rPr>
      </w:pPr>
    </w:p>
    <w:p w:rsidR="00E96F1F" w:rsidRDefault="00E96F1F" w:rsidP="0077153F">
      <w:pPr>
        <w:rPr>
          <w:sz w:val="40"/>
        </w:rPr>
      </w:pPr>
    </w:p>
    <w:p w:rsidR="00E96F1F" w:rsidRDefault="00E96F1F" w:rsidP="0077153F">
      <w:pPr>
        <w:rPr>
          <w:sz w:val="40"/>
        </w:rPr>
      </w:pPr>
    </w:p>
    <w:p w:rsidR="00E96F1F" w:rsidRDefault="00E96F1F" w:rsidP="0077153F">
      <w:pPr>
        <w:rPr>
          <w:sz w:val="40"/>
        </w:rPr>
      </w:pPr>
    </w:p>
    <w:p w:rsidR="00A35427" w:rsidRDefault="00A35427" w:rsidP="00A35427">
      <w:pPr>
        <w:pStyle w:val="Heading1"/>
        <w:jc w:val="center"/>
        <w:rPr>
          <w:b/>
          <w:color w:val="auto"/>
        </w:rPr>
      </w:pPr>
      <w:bookmarkStart w:id="20" w:name="_Toc466357260"/>
      <w:r w:rsidRPr="00FF2D9D">
        <w:rPr>
          <w:b/>
          <w:color w:val="auto"/>
        </w:rPr>
        <w:t xml:space="preserve">Lesson </w:t>
      </w:r>
      <w:r>
        <w:rPr>
          <w:b/>
          <w:color w:val="auto"/>
        </w:rPr>
        <w:t>Three</w:t>
      </w:r>
      <w:r w:rsidRPr="00FF2D9D">
        <w:rPr>
          <w:b/>
          <w:color w:val="auto"/>
        </w:rPr>
        <w:t xml:space="preserve"> Progression</w:t>
      </w:r>
      <w:bookmarkEnd w:id="20"/>
    </w:p>
    <w:p w:rsidR="00A35427" w:rsidRPr="006D2AC7" w:rsidRDefault="0074408A" w:rsidP="00A35427">
      <w:pPr>
        <w:spacing w:after="0"/>
        <w:jc w:val="center"/>
        <w:rPr>
          <w:b/>
          <w:sz w:val="24"/>
          <w:szCs w:val="24"/>
        </w:rPr>
      </w:pPr>
      <w:r>
        <w:rPr>
          <w:b/>
          <w:sz w:val="24"/>
          <w:szCs w:val="24"/>
        </w:rPr>
        <w:t>Duration</w:t>
      </w:r>
      <w:r w:rsidR="00A35427" w:rsidRPr="006D2AC7">
        <w:rPr>
          <w:b/>
          <w:sz w:val="24"/>
          <w:szCs w:val="24"/>
        </w:rPr>
        <w:t xml:space="preserve"> </w:t>
      </w:r>
      <w:r w:rsidR="00063555">
        <w:rPr>
          <w:b/>
          <w:sz w:val="24"/>
          <w:szCs w:val="24"/>
        </w:rPr>
        <w:t>3 - 4</w:t>
      </w:r>
      <w:r w:rsidR="00A35427">
        <w:rPr>
          <w:b/>
          <w:sz w:val="24"/>
          <w:szCs w:val="24"/>
        </w:rPr>
        <w:t xml:space="preserve"> days</w:t>
      </w:r>
    </w:p>
    <w:tbl>
      <w:tblPr>
        <w:tblStyle w:val="TableGrid1"/>
        <w:tblW w:w="10885" w:type="dxa"/>
        <w:tblLayout w:type="fixed"/>
        <w:tblLook w:val="04A0" w:firstRow="1" w:lastRow="0" w:firstColumn="1" w:lastColumn="0" w:noHBand="0" w:noVBand="1"/>
      </w:tblPr>
      <w:tblGrid>
        <w:gridCol w:w="1975"/>
        <w:gridCol w:w="1510"/>
        <w:gridCol w:w="583"/>
        <w:gridCol w:w="1507"/>
        <w:gridCol w:w="1103"/>
        <w:gridCol w:w="2070"/>
        <w:gridCol w:w="2137"/>
      </w:tblGrid>
      <w:tr w:rsidR="00A35427" w:rsidRPr="00F83BC9" w:rsidTr="001D16A0">
        <w:tc>
          <w:tcPr>
            <w:tcW w:w="10885" w:type="dxa"/>
            <w:gridSpan w:val="7"/>
            <w:shd w:val="clear" w:color="auto" w:fill="E7E6E6" w:themeFill="background2"/>
          </w:tcPr>
          <w:p w:rsidR="00A35427" w:rsidRPr="009D3432" w:rsidRDefault="00A35427" w:rsidP="001D16A0">
            <w:pPr>
              <w:rPr>
                <w:b/>
                <w:sz w:val="24"/>
                <w:szCs w:val="24"/>
              </w:rPr>
            </w:pPr>
            <w:r w:rsidRPr="009D3432">
              <w:rPr>
                <w:b/>
                <w:sz w:val="24"/>
                <w:szCs w:val="24"/>
              </w:rPr>
              <w:t>Focus Standard(s)</w:t>
            </w:r>
          </w:p>
        </w:tc>
      </w:tr>
      <w:tr w:rsidR="00A35427" w:rsidRPr="00F83BC9" w:rsidTr="001D16A0">
        <w:trPr>
          <w:trHeight w:val="773"/>
        </w:trPr>
        <w:tc>
          <w:tcPr>
            <w:tcW w:w="10885" w:type="dxa"/>
            <w:gridSpan w:val="7"/>
            <w:shd w:val="clear" w:color="auto" w:fill="auto"/>
          </w:tcPr>
          <w:p w:rsidR="00AB67D2" w:rsidRPr="007E2861" w:rsidRDefault="00AB67D2" w:rsidP="00AB67D2">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w:t>
            </w:r>
            <w:r w:rsidRPr="007E2861">
              <w:rPr>
                <w:b/>
                <w:bCs/>
                <w:sz w:val="24"/>
                <w:szCs w:val="24"/>
              </w:rPr>
              <w:t>6</w:t>
            </w:r>
            <w:r w:rsidRPr="007E2861">
              <w:rPr>
                <w:b/>
                <w:bCs/>
                <w:spacing w:val="-1"/>
                <w:sz w:val="24"/>
                <w:szCs w:val="24"/>
              </w:rPr>
              <w:t xml:space="preserve"> </w:t>
            </w:r>
            <w:r w:rsidRPr="007E2861">
              <w:rPr>
                <w:sz w:val="24"/>
                <w:szCs w:val="24"/>
              </w:rPr>
              <w:t>U</w:t>
            </w:r>
            <w:r w:rsidRPr="007E2861">
              <w:rPr>
                <w:spacing w:val="-1"/>
                <w:sz w:val="24"/>
                <w:szCs w:val="24"/>
              </w:rPr>
              <w:t>n</w:t>
            </w:r>
            <w:r w:rsidRPr="007E2861">
              <w:rPr>
                <w:spacing w:val="1"/>
                <w:sz w:val="24"/>
                <w:szCs w:val="24"/>
              </w:rPr>
              <w:t>d</w:t>
            </w:r>
            <w:r w:rsidRPr="007E2861">
              <w:rPr>
                <w:spacing w:val="-1"/>
                <w:sz w:val="24"/>
                <w:szCs w:val="24"/>
              </w:rPr>
              <w:t>e</w:t>
            </w:r>
            <w:r w:rsidRPr="007E2861">
              <w:rPr>
                <w:sz w:val="24"/>
                <w:szCs w:val="24"/>
              </w:rPr>
              <w:t>rst</w:t>
            </w:r>
            <w:r w:rsidRPr="007E2861">
              <w:rPr>
                <w:spacing w:val="-1"/>
                <w:sz w:val="24"/>
                <w:szCs w:val="24"/>
              </w:rPr>
              <w:t>a</w:t>
            </w:r>
            <w:r w:rsidRPr="007E2861">
              <w:rPr>
                <w:spacing w:val="1"/>
                <w:sz w:val="24"/>
                <w:szCs w:val="24"/>
              </w:rPr>
              <w:t>n</w:t>
            </w:r>
            <w:r w:rsidRPr="007E2861">
              <w:rPr>
                <w:sz w:val="24"/>
                <w:szCs w:val="24"/>
              </w:rPr>
              <w:t>d</w:t>
            </w:r>
            <w:r w:rsidRPr="007E2861">
              <w:rPr>
                <w:spacing w:val="2"/>
                <w:sz w:val="24"/>
                <w:szCs w:val="24"/>
              </w:rPr>
              <w:t xml:space="preserve"> </w:t>
            </w:r>
            <w:r w:rsidRPr="007E2861">
              <w:rPr>
                <w:sz w:val="24"/>
                <w:szCs w:val="24"/>
              </w:rPr>
              <w:t>a r</w:t>
            </w:r>
            <w:r w:rsidRPr="007E2861">
              <w:rPr>
                <w:spacing w:val="-1"/>
                <w:sz w:val="24"/>
                <w:szCs w:val="24"/>
              </w:rPr>
              <w:t>a</w:t>
            </w:r>
            <w:r w:rsidRPr="007E2861">
              <w:rPr>
                <w:sz w:val="24"/>
                <w:szCs w:val="24"/>
              </w:rPr>
              <w:t>t</w:t>
            </w:r>
            <w:r w:rsidRPr="007E2861">
              <w:rPr>
                <w:spacing w:val="-2"/>
                <w:sz w:val="24"/>
                <w:szCs w:val="24"/>
              </w:rPr>
              <w:t>i</w:t>
            </w:r>
            <w:r w:rsidRPr="007E2861">
              <w:rPr>
                <w:spacing w:val="1"/>
                <w:sz w:val="24"/>
                <w:szCs w:val="24"/>
              </w:rPr>
              <w:t>o</w:t>
            </w:r>
            <w:r w:rsidRPr="007E2861">
              <w:rPr>
                <w:spacing w:val="-1"/>
                <w:sz w:val="24"/>
                <w:szCs w:val="24"/>
              </w:rPr>
              <w:t>na</w:t>
            </w:r>
            <w:r w:rsidRPr="007E2861">
              <w:rPr>
                <w:sz w:val="24"/>
                <w:szCs w:val="24"/>
              </w:rPr>
              <w:t>l</w:t>
            </w:r>
            <w:r w:rsidRPr="007E2861">
              <w:rPr>
                <w:spacing w:val="1"/>
                <w:sz w:val="24"/>
                <w:szCs w:val="24"/>
              </w:rPr>
              <w:t xml:space="preserve"> 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pacing w:val="-1"/>
                <w:sz w:val="24"/>
                <w:szCs w:val="24"/>
              </w:rPr>
              <w:t xml:space="preserve">as </w:t>
            </w:r>
            <w:r w:rsidRPr="007E2861">
              <w:rPr>
                <w:sz w:val="24"/>
                <w:szCs w:val="24"/>
              </w:rPr>
              <w:t xml:space="preserve">a </w:t>
            </w:r>
            <w:r w:rsidRPr="007E2861">
              <w:rPr>
                <w:spacing w:val="1"/>
                <w:sz w:val="24"/>
                <w:szCs w:val="24"/>
              </w:rPr>
              <w:t>po</w:t>
            </w:r>
            <w:r w:rsidRPr="007E2861">
              <w:rPr>
                <w:spacing w:val="-2"/>
                <w:sz w:val="24"/>
                <w:szCs w:val="24"/>
              </w:rPr>
              <w:t>i</w:t>
            </w:r>
            <w:r w:rsidRPr="007E2861">
              <w:rPr>
                <w:spacing w:val="1"/>
                <w:sz w:val="24"/>
                <w:szCs w:val="24"/>
              </w:rPr>
              <w:t>n</w:t>
            </w:r>
            <w:r w:rsidRPr="007E2861">
              <w:rPr>
                <w:sz w:val="24"/>
                <w:szCs w:val="24"/>
              </w:rPr>
              <w:t>t</w:t>
            </w:r>
            <w:r w:rsidRPr="007E2861">
              <w:rPr>
                <w:spacing w:val="-1"/>
                <w:sz w:val="24"/>
                <w:szCs w:val="24"/>
              </w:rPr>
              <w:t xml:space="preserve"> </w:t>
            </w:r>
            <w:r w:rsidRPr="007E2861">
              <w:rPr>
                <w:spacing w:val="1"/>
                <w:sz w:val="24"/>
                <w:szCs w:val="24"/>
              </w:rPr>
              <w:t>o</w:t>
            </w:r>
            <w:r w:rsidRPr="007E2861">
              <w:rPr>
                <w:sz w:val="24"/>
                <w:szCs w:val="24"/>
              </w:rPr>
              <w:t>n</w:t>
            </w:r>
            <w:r w:rsidRPr="007E2861">
              <w:rPr>
                <w:spacing w:val="2"/>
                <w:sz w:val="24"/>
                <w:szCs w:val="24"/>
              </w:rPr>
              <w:t xml:space="preserve"> </w:t>
            </w:r>
            <w:r w:rsidRPr="007E2861">
              <w:rPr>
                <w:spacing w:val="-2"/>
                <w:sz w:val="24"/>
                <w:szCs w:val="24"/>
              </w:rPr>
              <w:t>t</w:t>
            </w:r>
            <w:r w:rsidRPr="007E2861">
              <w:rPr>
                <w:spacing w:val="1"/>
                <w:sz w:val="24"/>
                <w:szCs w:val="24"/>
              </w:rPr>
              <w:t>h</w:t>
            </w:r>
            <w:r w:rsidRPr="007E2861">
              <w:rPr>
                <w:sz w:val="24"/>
                <w:szCs w:val="24"/>
              </w:rPr>
              <w:t xml:space="preserve">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li</w:t>
            </w:r>
            <w:r w:rsidRPr="007E2861">
              <w:rPr>
                <w:spacing w:val="1"/>
                <w:sz w:val="24"/>
                <w:szCs w:val="24"/>
              </w:rPr>
              <w:t>n</w:t>
            </w:r>
            <w:r w:rsidRPr="007E2861">
              <w:rPr>
                <w:spacing w:val="-1"/>
                <w:sz w:val="24"/>
                <w:szCs w:val="24"/>
              </w:rPr>
              <w:t>e</w:t>
            </w:r>
            <w:r w:rsidRPr="007E2861">
              <w:rPr>
                <w:sz w:val="24"/>
                <w:szCs w:val="24"/>
              </w:rPr>
              <w:t>.</w:t>
            </w:r>
            <w:r w:rsidRPr="007E2861">
              <w:rPr>
                <w:spacing w:val="1"/>
                <w:sz w:val="24"/>
                <w:szCs w:val="24"/>
              </w:rPr>
              <w:t xml:space="preserve"> </w:t>
            </w:r>
            <w:r w:rsidRPr="007E2861">
              <w:rPr>
                <w:sz w:val="24"/>
                <w:szCs w:val="24"/>
              </w:rPr>
              <w:t>E</w:t>
            </w:r>
            <w:r w:rsidRPr="007E2861">
              <w:rPr>
                <w:spacing w:val="-1"/>
                <w:sz w:val="24"/>
                <w:szCs w:val="24"/>
              </w:rPr>
              <w:t>x</w:t>
            </w:r>
            <w:r w:rsidRPr="007E2861">
              <w:rPr>
                <w:sz w:val="24"/>
                <w:szCs w:val="24"/>
              </w:rPr>
              <w:t>t</w:t>
            </w:r>
            <w:r w:rsidRPr="007E2861">
              <w:rPr>
                <w:spacing w:val="-1"/>
                <w:sz w:val="24"/>
                <w:szCs w:val="24"/>
              </w:rPr>
              <w:t>en</w:t>
            </w:r>
            <w:r w:rsidRPr="007E2861">
              <w:rPr>
                <w:sz w:val="24"/>
                <w:szCs w:val="24"/>
              </w:rPr>
              <w:t>d</w:t>
            </w:r>
            <w:r w:rsidRPr="007E2861">
              <w:rPr>
                <w:spacing w:val="2"/>
                <w:sz w:val="24"/>
                <w:szCs w:val="24"/>
              </w:rPr>
              <w:t xml:space="preserve"> </w:t>
            </w:r>
            <w:r w:rsidRPr="007E2861">
              <w:rPr>
                <w:spacing w:val="-1"/>
                <w:sz w:val="24"/>
                <w:szCs w:val="24"/>
              </w:rPr>
              <w:t>n</w:t>
            </w:r>
            <w:r w:rsidRPr="007E2861">
              <w:rPr>
                <w:spacing w:val="1"/>
                <w:sz w:val="24"/>
                <w:szCs w:val="24"/>
              </w:rPr>
              <w:t>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 li</w:t>
            </w:r>
            <w:r w:rsidRPr="007E2861">
              <w:rPr>
                <w:spacing w:val="1"/>
                <w:sz w:val="24"/>
                <w:szCs w:val="24"/>
              </w:rPr>
              <w:t>n</w:t>
            </w:r>
            <w:r w:rsidRPr="007E2861">
              <w:rPr>
                <w:sz w:val="24"/>
                <w:szCs w:val="24"/>
              </w:rPr>
              <w:t xml:space="preserve">e </w:t>
            </w:r>
            <w:r w:rsidRPr="007E2861">
              <w:rPr>
                <w:spacing w:val="1"/>
                <w:sz w:val="24"/>
                <w:szCs w:val="24"/>
              </w:rPr>
              <w:t>d</w:t>
            </w:r>
            <w:r w:rsidRPr="007E2861">
              <w:rPr>
                <w:sz w:val="24"/>
                <w:szCs w:val="24"/>
              </w:rPr>
              <w:t>i</w:t>
            </w:r>
            <w:r w:rsidRPr="007E2861">
              <w:rPr>
                <w:spacing w:val="-1"/>
                <w:sz w:val="24"/>
                <w:szCs w:val="24"/>
              </w:rPr>
              <w:t>ag</w:t>
            </w:r>
            <w:r w:rsidRPr="007E2861">
              <w:rPr>
                <w:sz w:val="24"/>
                <w:szCs w:val="24"/>
              </w:rPr>
              <w:t>r</w:t>
            </w:r>
            <w:r w:rsidRPr="007E2861">
              <w:rPr>
                <w:spacing w:val="-1"/>
                <w:sz w:val="24"/>
                <w:szCs w:val="24"/>
              </w:rPr>
              <w:t>a</w:t>
            </w:r>
            <w:r w:rsidRPr="007E2861">
              <w:rPr>
                <w:spacing w:val="-3"/>
                <w:sz w:val="24"/>
                <w:szCs w:val="24"/>
              </w:rPr>
              <w:t>m</w:t>
            </w:r>
            <w:r w:rsidRPr="007E2861">
              <w:rPr>
                <w:sz w:val="24"/>
                <w:szCs w:val="24"/>
              </w:rPr>
              <w:t xml:space="preserve">s </w:t>
            </w:r>
            <w:r w:rsidRPr="007E2861">
              <w:rPr>
                <w:spacing w:val="-1"/>
                <w:sz w:val="24"/>
                <w:szCs w:val="24"/>
              </w:rPr>
              <w:t>a</w:t>
            </w:r>
            <w:r w:rsidRPr="007E2861">
              <w:rPr>
                <w:spacing w:val="1"/>
                <w:sz w:val="24"/>
                <w:szCs w:val="24"/>
              </w:rPr>
              <w:t>n</w:t>
            </w:r>
            <w:r w:rsidRPr="007E2861">
              <w:rPr>
                <w:sz w:val="24"/>
                <w:szCs w:val="24"/>
              </w:rPr>
              <w:t>d</w:t>
            </w:r>
            <w:r w:rsidRPr="007E2861">
              <w:rPr>
                <w:spacing w:val="2"/>
                <w:sz w:val="24"/>
                <w:szCs w:val="24"/>
              </w:rPr>
              <w:t xml:space="preserve"> </w:t>
            </w:r>
            <w:r w:rsidRPr="007E2861">
              <w:rPr>
                <w:spacing w:val="-1"/>
                <w:sz w:val="24"/>
                <w:szCs w:val="24"/>
              </w:rPr>
              <w:t>c</w:t>
            </w:r>
            <w:r w:rsidRPr="007E2861">
              <w:rPr>
                <w:spacing w:val="1"/>
                <w:sz w:val="24"/>
                <w:szCs w:val="24"/>
              </w:rPr>
              <w:t>oo</w:t>
            </w:r>
            <w:r w:rsidRPr="007E2861">
              <w:rPr>
                <w:sz w:val="24"/>
                <w:szCs w:val="24"/>
              </w:rPr>
              <w:t>r</w:t>
            </w:r>
            <w:r w:rsidRPr="007E2861">
              <w:rPr>
                <w:spacing w:val="1"/>
                <w:sz w:val="24"/>
                <w:szCs w:val="24"/>
              </w:rPr>
              <w:t>d</w:t>
            </w:r>
            <w:r w:rsidRPr="007E2861">
              <w:rPr>
                <w:spacing w:val="-2"/>
                <w:sz w:val="24"/>
                <w:szCs w:val="24"/>
              </w:rPr>
              <w:t>i</w:t>
            </w:r>
            <w:r w:rsidRPr="007E2861">
              <w:rPr>
                <w:spacing w:val="1"/>
                <w:sz w:val="24"/>
                <w:szCs w:val="24"/>
              </w:rPr>
              <w:t>n</w:t>
            </w:r>
            <w:r w:rsidRPr="007E2861">
              <w:rPr>
                <w:spacing w:val="-1"/>
                <w:sz w:val="24"/>
                <w:szCs w:val="24"/>
              </w:rPr>
              <w:t>a</w:t>
            </w:r>
            <w:r w:rsidRPr="007E2861">
              <w:rPr>
                <w:sz w:val="24"/>
                <w:szCs w:val="24"/>
              </w:rPr>
              <w:t xml:space="preserve">te </w:t>
            </w:r>
            <w:r w:rsidRPr="007E2861">
              <w:rPr>
                <w:spacing w:val="-1"/>
                <w:sz w:val="24"/>
                <w:szCs w:val="24"/>
              </w:rPr>
              <w:t>axe</w:t>
            </w:r>
            <w:r w:rsidRPr="007E2861">
              <w:rPr>
                <w:sz w:val="24"/>
                <w:szCs w:val="24"/>
              </w:rPr>
              <w:t>s</w:t>
            </w:r>
            <w:r w:rsidRPr="007E2861">
              <w:rPr>
                <w:spacing w:val="3"/>
                <w:sz w:val="24"/>
                <w:szCs w:val="24"/>
              </w:rPr>
              <w:t xml:space="preserve"> </w:t>
            </w:r>
            <w:r w:rsidRPr="007E2861">
              <w:rPr>
                <w:spacing w:val="-2"/>
                <w:sz w:val="24"/>
                <w:szCs w:val="24"/>
              </w:rPr>
              <w:t>f</w:t>
            </w:r>
            <w:r w:rsidRPr="007E2861">
              <w:rPr>
                <w:spacing w:val="2"/>
                <w:sz w:val="24"/>
                <w:szCs w:val="24"/>
              </w:rPr>
              <w:t>a</w:t>
            </w:r>
            <w:r w:rsidRPr="007E2861">
              <w:rPr>
                <w:spacing w:val="-3"/>
                <w:sz w:val="24"/>
                <w:szCs w:val="24"/>
              </w:rPr>
              <w:t>m</w:t>
            </w:r>
            <w:r w:rsidRPr="007E2861">
              <w:rPr>
                <w:sz w:val="24"/>
                <w:szCs w:val="24"/>
              </w:rPr>
              <w:t>ili</w:t>
            </w:r>
            <w:r w:rsidRPr="007E2861">
              <w:rPr>
                <w:spacing w:val="-1"/>
                <w:sz w:val="24"/>
                <w:szCs w:val="24"/>
              </w:rPr>
              <w:t xml:space="preserve">ar </w:t>
            </w:r>
            <w:r w:rsidRPr="007E2861">
              <w:rPr>
                <w:spacing w:val="-2"/>
                <w:sz w:val="24"/>
                <w:szCs w:val="24"/>
              </w:rPr>
              <w:t>f</w:t>
            </w:r>
            <w:r w:rsidRPr="007E2861">
              <w:rPr>
                <w:sz w:val="24"/>
                <w:szCs w:val="24"/>
              </w:rPr>
              <w:t>r</w:t>
            </w:r>
            <w:r w:rsidRPr="007E2861">
              <w:rPr>
                <w:spacing w:val="4"/>
                <w:sz w:val="24"/>
                <w:szCs w:val="24"/>
              </w:rPr>
              <w:t>o</w:t>
            </w:r>
            <w:r w:rsidRPr="007E2861">
              <w:rPr>
                <w:sz w:val="24"/>
                <w:szCs w:val="24"/>
              </w:rPr>
              <w:t>m</w:t>
            </w:r>
            <w:r w:rsidRPr="007E2861">
              <w:rPr>
                <w:spacing w:val="-3"/>
                <w:sz w:val="24"/>
                <w:szCs w:val="24"/>
              </w:rPr>
              <w:t xml:space="preserve"> </w:t>
            </w:r>
            <w:r w:rsidRPr="007E2861">
              <w:rPr>
                <w:spacing w:val="1"/>
                <w:sz w:val="24"/>
                <w:szCs w:val="24"/>
              </w:rPr>
              <w:t>p</w:t>
            </w:r>
            <w:r w:rsidRPr="007E2861">
              <w:rPr>
                <w:sz w:val="24"/>
                <w:szCs w:val="24"/>
              </w:rPr>
              <w:t>r</w:t>
            </w:r>
            <w:r w:rsidRPr="007E2861">
              <w:rPr>
                <w:spacing w:val="-1"/>
                <w:sz w:val="24"/>
                <w:szCs w:val="24"/>
              </w:rPr>
              <w:t>ev</w:t>
            </w:r>
            <w:r w:rsidRPr="007E2861">
              <w:rPr>
                <w:sz w:val="24"/>
                <w:szCs w:val="24"/>
              </w:rPr>
              <w:t>i</w:t>
            </w:r>
            <w:r w:rsidRPr="007E2861">
              <w:rPr>
                <w:spacing w:val="1"/>
                <w:sz w:val="24"/>
                <w:szCs w:val="24"/>
              </w:rPr>
              <w:t>ou</w:t>
            </w:r>
            <w:r w:rsidRPr="007E2861">
              <w:rPr>
                <w:sz w:val="24"/>
                <w:szCs w:val="24"/>
              </w:rPr>
              <w:t xml:space="preserve">s </w:t>
            </w:r>
            <w:r w:rsidRPr="007E2861">
              <w:rPr>
                <w:spacing w:val="-1"/>
                <w:sz w:val="24"/>
                <w:szCs w:val="24"/>
              </w:rPr>
              <w:t>g</w:t>
            </w:r>
            <w:r w:rsidRPr="007E2861">
              <w:rPr>
                <w:sz w:val="24"/>
                <w:szCs w:val="24"/>
              </w:rPr>
              <w:t>r</w:t>
            </w:r>
            <w:r w:rsidRPr="007E2861">
              <w:rPr>
                <w:spacing w:val="-1"/>
                <w:sz w:val="24"/>
                <w:szCs w:val="24"/>
              </w:rPr>
              <w:t>a</w:t>
            </w:r>
            <w:r w:rsidRPr="007E2861">
              <w:rPr>
                <w:spacing w:val="1"/>
                <w:sz w:val="24"/>
                <w:szCs w:val="24"/>
              </w:rPr>
              <w:t>d</w:t>
            </w:r>
            <w:r w:rsidRPr="007E2861">
              <w:rPr>
                <w:spacing w:val="-1"/>
                <w:sz w:val="24"/>
                <w:szCs w:val="24"/>
              </w:rPr>
              <w:t>e</w:t>
            </w:r>
            <w:r w:rsidRPr="007E2861">
              <w:rPr>
                <w:sz w:val="24"/>
                <w:szCs w:val="24"/>
              </w:rPr>
              <w:t>s to</w:t>
            </w:r>
            <w:r w:rsidRPr="007E2861">
              <w:rPr>
                <w:spacing w:val="2"/>
                <w:sz w:val="24"/>
                <w:szCs w:val="24"/>
              </w:rPr>
              <w:t xml:space="preserve"> </w:t>
            </w:r>
            <w:r w:rsidRPr="007E2861">
              <w:rPr>
                <w:sz w:val="24"/>
                <w:szCs w:val="24"/>
              </w:rPr>
              <w:t>r</w:t>
            </w:r>
            <w:r w:rsidRPr="007E2861">
              <w:rPr>
                <w:spacing w:val="-1"/>
                <w:sz w:val="24"/>
                <w:szCs w:val="24"/>
              </w:rPr>
              <w:t>e</w:t>
            </w:r>
            <w:r w:rsidRPr="007E2861">
              <w:rPr>
                <w:spacing w:val="1"/>
                <w:sz w:val="24"/>
                <w:szCs w:val="24"/>
              </w:rPr>
              <w:t>p</w:t>
            </w:r>
            <w:r w:rsidRPr="007E2861">
              <w:rPr>
                <w:sz w:val="24"/>
                <w:szCs w:val="24"/>
              </w:rPr>
              <w:t>r</w:t>
            </w:r>
            <w:r w:rsidRPr="007E2861">
              <w:rPr>
                <w:spacing w:val="-1"/>
                <w:sz w:val="24"/>
                <w:szCs w:val="24"/>
              </w:rPr>
              <w:t>e</w:t>
            </w:r>
            <w:r w:rsidRPr="007E2861">
              <w:rPr>
                <w:sz w:val="24"/>
                <w:szCs w:val="24"/>
              </w:rPr>
              <w:t>s</w:t>
            </w:r>
            <w:r w:rsidRPr="007E2861">
              <w:rPr>
                <w:spacing w:val="-1"/>
                <w:sz w:val="24"/>
                <w:szCs w:val="24"/>
              </w:rPr>
              <w:t>e</w:t>
            </w:r>
            <w:r w:rsidRPr="007E2861">
              <w:rPr>
                <w:spacing w:val="1"/>
                <w:sz w:val="24"/>
                <w:szCs w:val="24"/>
              </w:rPr>
              <w:t>n</w:t>
            </w:r>
            <w:r w:rsidRPr="007E2861">
              <w:rPr>
                <w:sz w:val="24"/>
                <w:szCs w:val="24"/>
              </w:rPr>
              <w:t>t</w:t>
            </w:r>
            <w:r w:rsidRPr="007E2861">
              <w:rPr>
                <w:spacing w:val="-1"/>
                <w:sz w:val="24"/>
                <w:szCs w:val="24"/>
              </w:rPr>
              <w:t xml:space="preserve"> </w:t>
            </w:r>
            <w:r w:rsidRPr="007E2861">
              <w:rPr>
                <w:spacing w:val="1"/>
                <w:sz w:val="24"/>
                <w:szCs w:val="24"/>
              </w:rPr>
              <w:t>po</w:t>
            </w:r>
            <w:r w:rsidRPr="007E2861">
              <w:rPr>
                <w:spacing w:val="-2"/>
                <w:sz w:val="24"/>
                <w:szCs w:val="24"/>
              </w:rPr>
              <w:t>i</w:t>
            </w:r>
            <w:r w:rsidRPr="007E2861">
              <w:rPr>
                <w:spacing w:val="1"/>
                <w:sz w:val="24"/>
                <w:szCs w:val="24"/>
              </w:rPr>
              <w:t>n</w:t>
            </w:r>
            <w:r w:rsidRPr="007E2861">
              <w:rPr>
                <w:sz w:val="24"/>
                <w:szCs w:val="24"/>
              </w:rPr>
              <w:t>ts</w:t>
            </w:r>
            <w:r w:rsidRPr="007E2861">
              <w:rPr>
                <w:spacing w:val="-2"/>
                <w:sz w:val="24"/>
                <w:szCs w:val="24"/>
              </w:rPr>
              <w:t xml:space="preserve"> </w:t>
            </w:r>
            <w:r w:rsidRPr="007E2861">
              <w:rPr>
                <w:spacing w:val="1"/>
                <w:sz w:val="24"/>
                <w:szCs w:val="24"/>
              </w:rPr>
              <w:t xml:space="preserve">on </w:t>
            </w:r>
            <w:r w:rsidRPr="007E2861">
              <w:rPr>
                <w:sz w:val="24"/>
                <w:szCs w:val="24"/>
              </w:rPr>
              <w:t>t</w:t>
            </w:r>
            <w:r w:rsidRPr="007E2861">
              <w:rPr>
                <w:spacing w:val="1"/>
                <w:sz w:val="24"/>
                <w:szCs w:val="24"/>
              </w:rPr>
              <w:t>h</w:t>
            </w:r>
            <w:r w:rsidRPr="007E2861">
              <w:rPr>
                <w:sz w:val="24"/>
                <w:szCs w:val="24"/>
              </w:rPr>
              <w:t>e li</w:t>
            </w:r>
            <w:r w:rsidRPr="007E2861">
              <w:rPr>
                <w:spacing w:val="1"/>
                <w:sz w:val="24"/>
                <w:szCs w:val="24"/>
              </w:rPr>
              <w:t>n</w:t>
            </w:r>
            <w:r w:rsidRPr="007E2861">
              <w:rPr>
                <w:sz w:val="24"/>
                <w:szCs w:val="24"/>
              </w:rPr>
              <w:t xml:space="preserve">e </w:t>
            </w:r>
            <w:r w:rsidRPr="007E2861">
              <w:rPr>
                <w:spacing w:val="-3"/>
                <w:sz w:val="24"/>
                <w:szCs w:val="24"/>
              </w:rPr>
              <w:t>a</w:t>
            </w:r>
            <w:r w:rsidRPr="007E2861">
              <w:rPr>
                <w:spacing w:val="1"/>
                <w:sz w:val="24"/>
                <w:szCs w:val="24"/>
              </w:rPr>
              <w:t>n</w:t>
            </w:r>
            <w:r w:rsidRPr="007E2861">
              <w:rPr>
                <w:sz w:val="24"/>
                <w:szCs w:val="24"/>
              </w:rPr>
              <w:t>d</w:t>
            </w:r>
            <w:r w:rsidRPr="007E2861">
              <w:rPr>
                <w:spacing w:val="-1"/>
                <w:sz w:val="24"/>
                <w:szCs w:val="24"/>
              </w:rPr>
              <w:t xml:space="preserve"> </w:t>
            </w:r>
            <w:r w:rsidRPr="007E2861">
              <w:rPr>
                <w:sz w:val="24"/>
                <w:szCs w:val="24"/>
              </w:rPr>
              <w:t>in</w:t>
            </w:r>
            <w:r w:rsidRPr="007E2861">
              <w:rPr>
                <w:spacing w:val="2"/>
                <w:sz w:val="24"/>
                <w:szCs w:val="24"/>
              </w:rPr>
              <w:t xml:space="preserve"> </w:t>
            </w:r>
            <w:r w:rsidRPr="007E2861">
              <w:rPr>
                <w:spacing w:val="-2"/>
                <w:sz w:val="24"/>
                <w:szCs w:val="24"/>
              </w:rPr>
              <w:t>t</w:t>
            </w:r>
            <w:r w:rsidRPr="007E2861">
              <w:rPr>
                <w:spacing w:val="1"/>
                <w:sz w:val="24"/>
                <w:szCs w:val="24"/>
              </w:rPr>
              <w:t>h</w:t>
            </w:r>
            <w:r w:rsidRPr="007E2861">
              <w:rPr>
                <w:sz w:val="24"/>
                <w:szCs w:val="24"/>
              </w:rPr>
              <w:t xml:space="preserve">e </w:t>
            </w:r>
            <w:r w:rsidRPr="007E2861">
              <w:rPr>
                <w:spacing w:val="-1"/>
                <w:sz w:val="24"/>
                <w:szCs w:val="24"/>
              </w:rPr>
              <w:t>p</w:t>
            </w:r>
            <w:r w:rsidRPr="007E2861">
              <w:rPr>
                <w:sz w:val="24"/>
                <w:szCs w:val="24"/>
              </w:rPr>
              <w:t>l</w:t>
            </w:r>
            <w:r w:rsidRPr="007E2861">
              <w:rPr>
                <w:spacing w:val="-1"/>
                <w:sz w:val="24"/>
                <w:szCs w:val="24"/>
              </w:rPr>
              <w:t>a</w:t>
            </w:r>
            <w:r w:rsidRPr="007E2861">
              <w:rPr>
                <w:spacing w:val="1"/>
                <w:sz w:val="24"/>
                <w:szCs w:val="24"/>
              </w:rPr>
              <w:t>n</w:t>
            </w:r>
            <w:r w:rsidRPr="007E2861">
              <w:rPr>
                <w:sz w:val="24"/>
                <w:szCs w:val="24"/>
              </w:rPr>
              <w:t xml:space="preserve">e </w:t>
            </w:r>
            <w:r w:rsidRPr="007E2861">
              <w:rPr>
                <w:spacing w:val="-3"/>
                <w:sz w:val="24"/>
                <w:szCs w:val="24"/>
              </w:rPr>
              <w:t>w</w:t>
            </w:r>
            <w:r w:rsidRPr="007E2861">
              <w:rPr>
                <w:sz w:val="24"/>
                <w:szCs w:val="24"/>
              </w:rPr>
              <w:t>ith</w:t>
            </w:r>
            <w:r w:rsidRPr="007E2861">
              <w:rPr>
                <w:spacing w:val="2"/>
                <w:sz w:val="24"/>
                <w:szCs w:val="24"/>
              </w:rPr>
              <w:t xml:space="preserve"> </w:t>
            </w:r>
            <w:r w:rsidRPr="007E2861">
              <w:rPr>
                <w:spacing w:val="1"/>
                <w:sz w:val="24"/>
                <w:szCs w:val="24"/>
              </w:rPr>
              <w:t>n</w:t>
            </w:r>
            <w:r w:rsidRPr="007E2861">
              <w:rPr>
                <w:spacing w:val="-1"/>
                <w:sz w:val="24"/>
                <w:szCs w:val="24"/>
              </w:rPr>
              <w:t>ega</w:t>
            </w:r>
            <w:r w:rsidRPr="007E2861">
              <w:rPr>
                <w:sz w:val="24"/>
                <w:szCs w:val="24"/>
              </w:rPr>
              <w:t>ti</w:t>
            </w:r>
            <w:r w:rsidRPr="007E2861">
              <w:rPr>
                <w:spacing w:val="-1"/>
                <w:sz w:val="24"/>
                <w:szCs w:val="24"/>
              </w:rPr>
              <w:t>v</w:t>
            </w:r>
            <w:r w:rsidRPr="007E2861">
              <w:rPr>
                <w:sz w:val="24"/>
                <w:szCs w:val="24"/>
              </w:rPr>
              <w:t xml:space="preserve">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 </w:t>
            </w:r>
            <w:r w:rsidRPr="007E2861">
              <w:rPr>
                <w:spacing w:val="-1"/>
                <w:sz w:val="24"/>
                <w:szCs w:val="24"/>
              </w:rPr>
              <w:t>c</w:t>
            </w:r>
            <w:r w:rsidRPr="007E2861">
              <w:rPr>
                <w:spacing w:val="1"/>
                <w:sz w:val="24"/>
                <w:szCs w:val="24"/>
              </w:rPr>
              <w:t>oo</w:t>
            </w:r>
            <w:r w:rsidRPr="007E2861">
              <w:rPr>
                <w:sz w:val="24"/>
                <w:szCs w:val="24"/>
              </w:rPr>
              <w:t>r</w:t>
            </w:r>
            <w:r w:rsidRPr="007E2861">
              <w:rPr>
                <w:spacing w:val="1"/>
                <w:sz w:val="24"/>
                <w:szCs w:val="24"/>
              </w:rPr>
              <w:t>d</w:t>
            </w:r>
            <w:r w:rsidRPr="007E2861">
              <w:rPr>
                <w:spacing w:val="-2"/>
                <w:sz w:val="24"/>
                <w:szCs w:val="24"/>
              </w:rPr>
              <w:t>i</w:t>
            </w:r>
            <w:r w:rsidRPr="007E2861">
              <w:rPr>
                <w:spacing w:val="1"/>
                <w:sz w:val="24"/>
                <w:szCs w:val="24"/>
              </w:rPr>
              <w:t>n</w:t>
            </w:r>
            <w:r w:rsidRPr="007E2861">
              <w:rPr>
                <w:spacing w:val="-1"/>
                <w:sz w:val="24"/>
                <w:szCs w:val="24"/>
              </w:rPr>
              <w:t>a</w:t>
            </w:r>
            <w:r w:rsidRPr="007E2861">
              <w:rPr>
                <w:sz w:val="24"/>
                <w:szCs w:val="24"/>
              </w:rPr>
              <w:t>t</w:t>
            </w:r>
            <w:r w:rsidRPr="007E2861">
              <w:rPr>
                <w:spacing w:val="-1"/>
                <w:sz w:val="24"/>
                <w:szCs w:val="24"/>
              </w:rPr>
              <w:t>e</w:t>
            </w:r>
            <w:r w:rsidRPr="007E2861">
              <w:rPr>
                <w:sz w:val="24"/>
                <w:szCs w:val="24"/>
              </w:rPr>
              <w:t>s.</w:t>
            </w:r>
          </w:p>
          <w:p w:rsidR="00AB67D2" w:rsidRDefault="00AB67D2" w:rsidP="00AB67D2">
            <w:pPr>
              <w:widowControl w:val="0"/>
              <w:rPr>
                <w:b/>
                <w:bCs/>
                <w:spacing w:val="3"/>
                <w:sz w:val="24"/>
                <w:szCs w:val="24"/>
              </w:rPr>
            </w:pPr>
          </w:p>
          <w:p w:rsidR="00AB67D2" w:rsidRPr="007E2861" w:rsidRDefault="00AB67D2" w:rsidP="00AB67D2">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S.6</w:t>
            </w:r>
            <w:r w:rsidRPr="007E2861">
              <w:rPr>
                <w:b/>
                <w:bCs/>
                <w:sz w:val="24"/>
                <w:szCs w:val="24"/>
              </w:rPr>
              <w:t>b</w:t>
            </w:r>
            <w:r w:rsidRPr="007E2861">
              <w:rPr>
                <w:b/>
                <w:bCs/>
                <w:spacing w:val="-1"/>
                <w:sz w:val="24"/>
                <w:szCs w:val="24"/>
              </w:rPr>
              <w:t xml:space="preserve"> </w:t>
            </w:r>
            <w:r w:rsidRPr="007E2861">
              <w:rPr>
                <w:sz w:val="24"/>
                <w:szCs w:val="24"/>
              </w:rPr>
              <w:t>U</w:t>
            </w:r>
            <w:r w:rsidRPr="007E2861">
              <w:rPr>
                <w:spacing w:val="-1"/>
                <w:sz w:val="24"/>
                <w:szCs w:val="24"/>
              </w:rPr>
              <w:t>n</w:t>
            </w:r>
            <w:r w:rsidRPr="007E2861">
              <w:rPr>
                <w:spacing w:val="1"/>
                <w:sz w:val="24"/>
                <w:szCs w:val="24"/>
              </w:rPr>
              <w:t>d</w:t>
            </w:r>
            <w:r w:rsidRPr="007E2861">
              <w:rPr>
                <w:spacing w:val="-1"/>
                <w:sz w:val="24"/>
                <w:szCs w:val="24"/>
              </w:rPr>
              <w:t>e</w:t>
            </w:r>
            <w:r w:rsidRPr="007E2861">
              <w:rPr>
                <w:sz w:val="24"/>
                <w:szCs w:val="24"/>
              </w:rPr>
              <w:t>rst</w:t>
            </w:r>
            <w:r w:rsidRPr="007E2861">
              <w:rPr>
                <w:spacing w:val="-1"/>
                <w:sz w:val="24"/>
                <w:szCs w:val="24"/>
              </w:rPr>
              <w:t>a</w:t>
            </w:r>
            <w:r w:rsidRPr="007E2861">
              <w:rPr>
                <w:spacing w:val="1"/>
                <w:sz w:val="24"/>
                <w:szCs w:val="24"/>
              </w:rPr>
              <w:t>n</w:t>
            </w:r>
            <w:r w:rsidRPr="007E2861">
              <w:rPr>
                <w:sz w:val="24"/>
                <w:szCs w:val="24"/>
              </w:rPr>
              <w:t>d</w:t>
            </w:r>
            <w:r w:rsidRPr="007E2861">
              <w:rPr>
                <w:spacing w:val="2"/>
                <w:sz w:val="24"/>
                <w:szCs w:val="24"/>
              </w:rPr>
              <w:t xml:space="preserve"> </w:t>
            </w:r>
            <w:r w:rsidRPr="007E2861">
              <w:rPr>
                <w:sz w:val="24"/>
                <w:szCs w:val="24"/>
              </w:rPr>
              <w:t>si</w:t>
            </w:r>
            <w:r w:rsidRPr="007E2861">
              <w:rPr>
                <w:spacing w:val="-1"/>
                <w:sz w:val="24"/>
                <w:szCs w:val="24"/>
              </w:rPr>
              <w:t>g</w:t>
            </w:r>
            <w:r w:rsidRPr="007E2861">
              <w:rPr>
                <w:spacing w:val="1"/>
                <w:sz w:val="24"/>
                <w:szCs w:val="24"/>
              </w:rPr>
              <w:t>n</w:t>
            </w:r>
            <w:r w:rsidRPr="007E2861">
              <w:rPr>
                <w:sz w:val="24"/>
                <w:szCs w:val="24"/>
              </w:rPr>
              <w:t>s</w:t>
            </w:r>
            <w:r w:rsidRPr="007E2861">
              <w:rPr>
                <w:spacing w:val="-2"/>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rs in </w:t>
            </w:r>
            <w:r w:rsidRPr="007E2861">
              <w:rPr>
                <w:spacing w:val="1"/>
                <w:sz w:val="24"/>
                <w:szCs w:val="24"/>
              </w:rPr>
              <w:t>o</w:t>
            </w:r>
            <w:r w:rsidRPr="007E2861">
              <w:rPr>
                <w:sz w:val="24"/>
                <w:szCs w:val="24"/>
              </w:rPr>
              <w:t>r</w:t>
            </w:r>
            <w:r w:rsidRPr="007E2861">
              <w:rPr>
                <w:spacing w:val="1"/>
                <w:sz w:val="24"/>
                <w:szCs w:val="24"/>
              </w:rPr>
              <w:t>d</w:t>
            </w:r>
            <w:r w:rsidRPr="007E2861">
              <w:rPr>
                <w:spacing w:val="-1"/>
                <w:sz w:val="24"/>
                <w:szCs w:val="24"/>
              </w:rPr>
              <w:t>e</w:t>
            </w:r>
            <w:r w:rsidRPr="007E2861">
              <w:rPr>
                <w:sz w:val="24"/>
                <w:szCs w:val="24"/>
              </w:rPr>
              <w:t>r</w:t>
            </w:r>
            <w:r w:rsidRPr="007E2861">
              <w:rPr>
                <w:spacing w:val="-1"/>
                <w:sz w:val="24"/>
                <w:szCs w:val="24"/>
              </w:rPr>
              <w:t>e</w:t>
            </w:r>
            <w:r w:rsidRPr="007E2861">
              <w:rPr>
                <w:sz w:val="24"/>
                <w:szCs w:val="24"/>
              </w:rPr>
              <w:t>d</w:t>
            </w:r>
            <w:r w:rsidRPr="007E2861">
              <w:rPr>
                <w:spacing w:val="-1"/>
                <w:sz w:val="24"/>
                <w:szCs w:val="24"/>
              </w:rPr>
              <w:t xml:space="preserve"> </w:t>
            </w:r>
            <w:r w:rsidRPr="007E2861">
              <w:rPr>
                <w:spacing w:val="1"/>
                <w:sz w:val="24"/>
                <w:szCs w:val="24"/>
              </w:rPr>
              <w:t>p</w:t>
            </w:r>
            <w:r w:rsidRPr="007E2861">
              <w:rPr>
                <w:spacing w:val="-1"/>
                <w:sz w:val="24"/>
                <w:szCs w:val="24"/>
              </w:rPr>
              <w:t>a</w:t>
            </w:r>
            <w:r w:rsidRPr="007E2861">
              <w:rPr>
                <w:sz w:val="24"/>
                <w:szCs w:val="24"/>
              </w:rPr>
              <w:t xml:space="preserve">irs </w:t>
            </w:r>
            <w:r w:rsidRPr="007E2861">
              <w:rPr>
                <w:spacing w:val="-1"/>
                <w:sz w:val="24"/>
                <w:szCs w:val="24"/>
              </w:rPr>
              <w:t>a</w:t>
            </w:r>
            <w:r w:rsidRPr="007E2861">
              <w:rPr>
                <w:sz w:val="24"/>
                <w:szCs w:val="24"/>
              </w:rPr>
              <w:t>s i</w:t>
            </w:r>
            <w:r w:rsidRPr="007E2861">
              <w:rPr>
                <w:spacing w:val="-1"/>
                <w:sz w:val="24"/>
                <w:szCs w:val="24"/>
              </w:rPr>
              <w:t>n</w:t>
            </w:r>
            <w:r w:rsidRPr="007E2861">
              <w:rPr>
                <w:spacing w:val="1"/>
                <w:sz w:val="24"/>
                <w:szCs w:val="24"/>
              </w:rPr>
              <w:t>d</w:t>
            </w:r>
            <w:r w:rsidRPr="007E2861">
              <w:rPr>
                <w:sz w:val="24"/>
                <w:szCs w:val="24"/>
              </w:rPr>
              <w:t>i</w:t>
            </w:r>
            <w:r w:rsidRPr="007E2861">
              <w:rPr>
                <w:spacing w:val="-1"/>
                <w:sz w:val="24"/>
                <w:szCs w:val="24"/>
              </w:rPr>
              <w:t>ca</w:t>
            </w:r>
            <w:r w:rsidRPr="007E2861">
              <w:rPr>
                <w:sz w:val="24"/>
                <w:szCs w:val="24"/>
              </w:rPr>
              <w:t>ti</w:t>
            </w:r>
            <w:r w:rsidRPr="007E2861">
              <w:rPr>
                <w:spacing w:val="1"/>
                <w:sz w:val="24"/>
                <w:szCs w:val="24"/>
              </w:rPr>
              <w:t>n</w:t>
            </w:r>
            <w:r w:rsidRPr="007E2861">
              <w:rPr>
                <w:sz w:val="24"/>
                <w:szCs w:val="24"/>
              </w:rPr>
              <w:t>g</w:t>
            </w:r>
            <w:r w:rsidRPr="007E2861">
              <w:rPr>
                <w:spacing w:val="-1"/>
                <w:sz w:val="24"/>
                <w:szCs w:val="24"/>
              </w:rPr>
              <w:t xml:space="preserve"> </w:t>
            </w:r>
            <w:r w:rsidRPr="007E2861">
              <w:rPr>
                <w:sz w:val="24"/>
                <w:szCs w:val="24"/>
              </w:rPr>
              <w:t>l</w:t>
            </w:r>
            <w:r w:rsidRPr="007E2861">
              <w:rPr>
                <w:spacing w:val="1"/>
                <w:sz w:val="24"/>
                <w:szCs w:val="24"/>
              </w:rPr>
              <w:t>o</w:t>
            </w:r>
            <w:r w:rsidRPr="007E2861">
              <w:rPr>
                <w:spacing w:val="-1"/>
                <w:sz w:val="24"/>
                <w:szCs w:val="24"/>
              </w:rPr>
              <w:t>ca</w:t>
            </w:r>
            <w:r w:rsidRPr="007E2861">
              <w:rPr>
                <w:sz w:val="24"/>
                <w:szCs w:val="24"/>
              </w:rPr>
              <w:t>t</w:t>
            </w:r>
            <w:r w:rsidRPr="007E2861">
              <w:rPr>
                <w:spacing w:val="-2"/>
                <w:sz w:val="24"/>
                <w:szCs w:val="24"/>
              </w:rPr>
              <w:t>i</w:t>
            </w:r>
            <w:r w:rsidRPr="007E2861">
              <w:rPr>
                <w:spacing w:val="-1"/>
                <w:sz w:val="24"/>
                <w:szCs w:val="24"/>
              </w:rPr>
              <w:t>o</w:t>
            </w:r>
            <w:r w:rsidRPr="007E2861">
              <w:rPr>
                <w:spacing w:val="1"/>
                <w:sz w:val="24"/>
                <w:szCs w:val="24"/>
              </w:rPr>
              <w:t>n</w:t>
            </w:r>
            <w:r w:rsidRPr="007E2861">
              <w:rPr>
                <w:sz w:val="24"/>
                <w:szCs w:val="24"/>
              </w:rPr>
              <w:t xml:space="preserve">s in </w:t>
            </w:r>
            <w:r w:rsidRPr="007E2861">
              <w:rPr>
                <w:spacing w:val="1"/>
                <w:sz w:val="24"/>
                <w:szCs w:val="24"/>
              </w:rPr>
              <w:t>qu</w:t>
            </w:r>
            <w:r w:rsidRPr="007E2861">
              <w:rPr>
                <w:spacing w:val="-1"/>
                <w:sz w:val="24"/>
                <w:szCs w:val="24"/>
              </w:rPr>
              <w:t>a</w:t>
            </w:r>
            <w:r w:rsidRPr="007E2861">
              <w:rPr>
                <w:spacing w:val="1"/>
                <w:sz w:val="24"/>
                <w:szCs w:val="24"/>
              </w:rPr>
              <w:t>d</w:t>
            </w:r>
            <w:r w:rsidRPr="007E2861">
              <w:rPr>
                <w:sz w:val="24"/>
                <w:szCs w:val="24"/>
              </w:rPr>
              <w:t>r</w:t>
            </w:r>
            <w:r w:rsidRPr="007E2861">
              <w:rPr>
                <w:spacing w:val="-1"/>
                <w:sz w:val="24"/>
                <w:szCs w:val="24"/>
              </w:rPr>
              <w:t>an</w:t>
            </w:r>
            <w:r w:rsidRPr="007E2861">
              <w:rPr>
                <w:sz w:val="24"/>
                <w:szCs w:val="24"/>
              </w:rPr>
              <w:t xml:space="preserve">ts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t</w:t>
            </w:r>
            <w:r w:rsidRPr="007E2861">
              <w:rPr>
                <w:spacing w:val="1"/>
                <w:sz w:val="24"/>
                <w:szCs w:val="24"/>
              </w:rPr>
              <w:t>h</w:t>
            </w:r>
            <w:r w:rsidRPr="007E2861">
              <w:rPr>
                <w:sz w:val="24"/>
                <w:szCs w:val="24"/>
              </w:rPr>
              <w:t xml:space="preserve">e </w:t>
            </w:r>
            <w:r w:rsidRPr="007E2861">
              <w:rPr>
                <w:spacing w:val="-1"/>
                <w:sz w:val="24"/>
                <w:szCs w:val="24"/>
              </w:rPr>
              <w:lastRenderedPageBreak/>
              <w:t>co</w:t>
            </w:r>
            <w:r w:rsidRPr="007E2861">
              <w:rPr>
                <w:spacing w:val="1"/>
                <w:sz w:val="24"/>
                <w:szCs w:val="24"/>
              </w:rPr>
              <w:t>o</w:t>
            </w:r>
            <w:r w:rsidRPr="007E2861">
              <w:rPr>
                <w:sz w:val="24"/>
                <w:szCs w:val="24"/>
              </w:rPr>
              <w:t>r</w:t>
            </w:r>
            <w:r w:rsidRPr="007E2861">
              <w:rPr>
                <w:spacing w:val="1"/>
                <w:sz w:val="24"/>
                <w:szCs w:val="24"/>
              </w:rPr>
              <w:t>d</w:t>
            </w:r>
            <w:r w:rsidRPr="007E2861">
              <w:rPr>
                <w:spacing w:val="-2"/>
                <w:sz w:val="24"/>
                <w:szCs w:val="24"/>
              </w:rPr>
              <w:t>i</w:t>
            </w:r>
            <w:r w:rsidRPr="007E2861">
              <w:rPr>
                <w:spacing w:val="1"/>
                <w:sz w:val="24"/>
                <w:szCs w:val="24"/>
              </w:rPr>
              <w:t>n</w:t>
            </w:r>
            <w:r w:rsidRPr="007E2861">
              <w:rPr>
                <w:spacing w:val="-1"/>
                <w:sz w:val="24"/>
                <w:szCs w:val="24"/>
              </w:rPr>
              <w:t>a</w:t>
            </w:r>
            <w:r w:rsidRPr="007E2861">
              <w:rPr>
                <w:sz w:val="24"/>
                <w:szCs w:val="24"/>
              </w:rPr>
              <w:t xml:space="preserve">te </w:t>
            </w:r>
            <w:r w:rsidRPr="007E2861">
              <w:rPr>
                <w:spacing w:val="1"/>
                <w:sz w:val="24"/>
                <w:szCs w:val="24"/>
              </w:rPr>
              <w:t>p</w:t>
            </w:r>
            <w:r w:rsidRPr="007E2861">
              <w:rPr>
                <w:sz w:val="24"/>
                <w:szCs w:val="24"/>
              </w:rPr>
              <w:t>l</w:t>
            </w:r>
            <w:r w:rsidRPr="007E2861">
              <w:rPr>
                <w:spacing w:val="-3"/>
                <w:sz w:val="24"/>
                <w:szCs w:val="24"/>
              </w:rPr>
              <w:t>a</w:t>
            </w:r>
            <w:r w:rsidRPr="007E2861">
              <w:rPr>
                <w:spacing w:val="1"/>
                <w:sz w:val="24"/>
                <w:szCs w:val="24"/>
              </w:rPr>
              <w:t>n</w:t>
            </w:r>
            <w:r w:rsidRPr="007E2861">
              <w:rPr>
                <w:spacing w:val="-1"/>
                <w:sz w:val="24"/>
                <w:szCs w:val="24"/>
              </w:rPr>
              <w:t>e</w:t>
            </w:r>
            <w:r w:rsidRPr="007E2861">
              <w:rPr>
                <w:sz w:val="24"/>
                <w:szCs w:val="24"/>
              </w:rPr>
              <w:t>;</w:t>
            </w:r>
            <w:r w:rsidRPr="007E2861">
              <w:rPr>
                <w:spacing w:val="1"/>
                <w:sz w:val="24"/>
                <w:szCs w:val="24"/>
              </w:rPr>
              <w:t xml:space="preserve"> </w:t>
            </w:r>
            <w:r w:rsidRPr="007E2861">
              <w:rPr>
                <w:sz w:val="24"/>
                <w:szCs w:val="24"/>
              </w:rPr>
              <w:t>r</w:t>
            </w:r>
            <w:r w:rsidRPr="007E2861">
              <w:rPr>
                <w:spacing w:val="-1"/>
                <w:sz w:val="24"/>
                <w:szCs w:val="24"/>
              </w:rPr>
              <w:t>ec</w:t>
            </w:r>
            <w:r w:rsidRPr="007E2861">
              <w:rPr>
                <w:spacing w:val="1"/>
                <w:sz w:val="24"/>
                <w:szCs w:val="24"/>
              </w:rPr>
              <w:t>o</w:t>
            </w:r>
            <w:r w:rsidRPr="007E2861">
              <w:rPr>
                <w:spacing w:val="-1"/>
                <w:sz w:val="24"/>
                <w:szCs w:val="24"/>
              </w:rPr>
              <w:t>g</w:t>
            </w:r>
            <w:r w:rsidRPr="007E2861">
              <w:rPr>
                <w:spacing w:val="1"/>
                <w:sz w:val="24"/>
                <w:szCs w:val="24"/>
              </w:rPr>
              <w:t>n</w:t>
            </w:r>
            <w:r w:rsidRPr="007E2861">
              <w:rPr>
                <w:sz w:val="24"/>
                <w:szCs w:val="24"/>
              </w:rPr>
              <w:t>i</w:t>
            </w:r>
            <w:r w:rsidRPr="007E2861">
              <w:rPr>
                <w:spacing w:val="-1"/>
                <w:sz w:val="24"/>
                <w:szCs w:val="24"/>
              </w:rPr>
              <w:t>z</w:t>
            </w:r>
            <w:r w:rsidRPr="007E2861">
              <w:rPr>
                <w:sz w:val="24"/>
                <w:szCs w:val="24"/>
              </w:rPr>
              <w:t>e t</w:t>
            </w:r>
            <w:r w:rsidRPr="007E2861">
              <w:rPr>
                <w:spacing w:val="1"/>
                <w:sz w:val="24"/>
                <w:szCs w:val="24"/>
              </w:rPr>
              <w:t>h</w:t>
            </w:r>
            <w:r w:rsidRPr="007E2861">
              <w:rPr>
                <w:spacing w:val="-1"/>
                <w:sz w:val="24"/>
                <w:szCs w:val="24"/>
              </w:rPr>
              <w:t>a</w:t>
            </w:r>
            <w:r w:rsidRPr="007E2861">
              <w:rPr>
                <w:sz w:val="24"/>
                <w:szCs w:val="24"/>
              </w:rPr>
              <w:t>t</w:t>
            </w:r>
            <w:r w:rsidRPr="007E2861">
              <w:rPr>
                <w:spacing w:val="1"/>
                <w:sz w:val="24"/>
                <w:szCs w:val="24"/>
              </w:rPr>
              <w:t xml:space="preserve"> </w:t>
            </w:r>
            <w:r w:rsidRPr="007E2861">
              <w:rPr>
                <w:spacing w:val="-3"/>
                <w:sz w:val="24"/>
                <w:szCs w:val="24"/>
              </w:rPr>
              <w:t>w</w:t>
            </w:r>
            <w:r w:rsidRPr="007E2861">
              <w:rPr>
                <w:spacing w:val="1"/>
                <w:sz w:val="24"/>
                <w:szCs w:val="24"/>
              </w:rPr>
              <w:t>h</w:t>
            </w:r>
            <w:r w:rsidRPr="007E2861">
              <w:rPr>
                <w:spacing w:val="-1"/>
                <w:sz w:val="24"/>
                <w:szCs w:val="24"/>
              </w:rPr>
              <w:t>e</w:t>
            </w:r>
            <w:r w:rsidRPr="007E2861">
              <w:rPr>
                <w:sz w:val="24"/>
                <w:szCs w:val="24"/>
              </w:rPr>
              <w:t>n</w:t>
            </w:r>
            <w:r w:rsidRPr="007E2861">
              <w:rPr>
                <w:spacing w:val="2"/>
                <w:sz w:val="24"/>
                <w:szCs w:val="24"/>
              </w:rPr>
              <w:t xml:space="preserve"> </w:t>
            </w:r>
            <w:r w:rsidRPr="007E2861">
              <w:rPr>
                <w:sz w:val="24"/>
                <w:szCs w:val="24"/>
              </w:rPr>
              <w:t>t</w:t>
            </w:r>
            <w:r w:rsidRPr="007E2861">
              <w:rPr>
                <w:spacing w:val="-3"/>
                <w:sz w:val="24"/>
                <w:szCs w:val="24"/>
              </w:rPr>
              <w:t>w</w:t>
            </w:r>
            <w:r w:rsidRPr="007E2861">
              <w:rPr>
                <w:sz w:val="24"/>
                <w:szCs w:val="24"/>
              </w:rPr>
              <w:t>o</w:t>
            </w:r>
            <w:r w:rsidRPr="007E2861">
              <w:rPr>
                <w:spacing w:val="2"/>
                <w:sz w:val="24"/>
                <w:szCs w:val="24"/>
              </w:rPr>
              <w:t xml:space="preserve"> </w:t>
            </w:r>
            <w:r w:rsidRPr="007E2861">
              <w:rPr>
                <w:spacing w:val="1"/>
                <w:sz w:val="24"/>
                <w:szCs w:val="24"/>
              </w:rPr>
              <w:t>o</w:t>
            </w:r>
            <w:r w:rsidRPr="007E2861">
              <w:rPr>
                <w:sz w:val="24"/>
                <w:szCs w:val="24"/>
              </w:rPr>
              <w:t>r</w:t>
            </w:r>
            <w:r w:rsidRPr="007E2861">
              <w:rPr>
                <w:spacing w:val="1"/>
                <w:sz w:val="24"/>
                <w:szCs w:val="24"/>
              </w:rPr>
              <w:t>d</w:t>
            </w:r>
            <w:r w:rsidRPr="007E2861">
              <w:rPr>
                <w:spacing w:val="-1"/>
                <w:sz w:val="24"/>
                <w:szCs w:val="24"/>
              </w:rPr>
              <w:t>e</w:t>
            </w:r>
            <w:r w:rsidRPr="007E2861">
              <w:rPr>
                <w:sz w:val="24"/>
                <w:szCs w:val="24"/>
              </w:rPr>
              <w:t>r</w:t>
            </w:r>
            <w:r w:rsidRPr="007E2861">
              <w:rPr>
                <w:spacing w:val="-1"/>
                <w:sz w:val="24"/>
                <w:szCs w:val="24"/>
              </w:rPr>
              <w:t>e</w:t>
            </w:r>
            <w:r w:rsidRPr="007E2861">
              <w:rPr>
                <w:sz w:val="24"/>
                <w:szCs w:val="24"/>
              </w:rPr>
              <w:t>d</w:t>
            </w:r>
            <w:r w:rsidRPr="007E2861">
              <w:rPr>
                <w:spacing w:val="-1"/>
                <w:sz w:val="24"/>
                <w:szCs w:val="24"/>
              </w:rPr>
              <w:t xml:space="preserve"> </w:t>
            </w:r>
            <w:r w:rsidRPr="007E2861">
              <w:rPr>
                <w:spacing w:val="1"/>
                <w:sz w:val="24"/>
                <w:szCs w:val="24"/>
              </w:rPr>
              <w:t>p</w:t>
            </w:r>
            <w:r w:rsidRPr="007E2861">
              <w:rPr>
                <w:spacing w:val="-1"/>
                <w:sz w:val="24"/>
                <w:szCs w:val="24"/>
              </w:rPr>
              <w:t>a</w:t>
            </w:r>
            <w:r w:rsidRPr="007E2861">
              <w:rPr>
                <w:sz w:val="24"/>
                <w:szCs w:val="24"/>
              </w:rPr>
              <w:t xml:space="preserve">irs </w:t>
            </w:r>
            <w:r w:rsidRPr="007E2861">
              <w:rPr>
                <w:spacing w:val="-1"/>
                <w:sz w:val="24"/>
                <w:szCs w:val="24"/>
              </w:rPr>
              <w:t>d</w:t>
            </w:r>
            <w:r w:rsidRPr="007E2861">
              <w:rPr>
                <w:sz w:val="24"/>
                <w:szCs w:val="24"/>
              </w:rPr>
              <w:t>i</w:t>
            </w:r>
            <w:r w:rsidRPr="007E2861">
              <w:rPr>
                <w:spacing w:val="-2"/>
                <w:sz w:val="24"/>
                <w:szCs w:val="24"/>
              </w:rPr>
              <w:t>f</w:t>
            </w:r>
            <w:r w:rsidRPr="007E2861">
              <w:rPr>
                <w:sz w:val="24"/>
                <w:szCs w:val="24"/>
              </w:rPr>
              <w:t>f</w:t>
            </w:r>
            <w:r w:rsidRPr="007E2861">
              <w:rPr>
                <w:spacing w:val="-1"/>
                <w:sz w:val="24"/>
                <w:szCs w:val="24"/>
              </w:rPr>
              <w:t>e</w:t>
            </w:r>
            <w:r w:rsidRPr="007E2861">
              <w:rPr>
                <w:sz w:val="24"/>
                <w:szCs w:val="24"/>
              </w:rPr>
              <w:t>r</w:t>
            </w:r>
            <w:r w:rsidRPr="007E2861">
              <w:rPr>
                <w:spacing w:val="3"/>
                <w:sz w:val="24"/>
                <w:szCs w:val="24"/>
              </w:rPr>
              <w:t xml:space="preserve"> </w:t>
            </w:r>
            <w:r w:rsidRPr="007E2861">
              <w:rPr>
                <w:spacing w:val="1"/>
                <w:sz w:val="24"/>
                <w:szCs w:val="24"/>
              </w:rPr>
              <w:t>on</w:t>
            </w:r>
            <w:r w:rsidRPr="007E2861">
              <w:rPr>
                <w:sz w:val="24"/>
                <w:szCs w:val="24"/>
              </w:rPr>
              <w:t>ly</w:t>
            </w:r>
            <w:r w:rsidRPr="007E2861">
              <w:rPr>
                <w:spacing w:val="-3"/>
                <w:sz w:val="24"/>
                <w:szCs w:val="24"/>
              </w:rPr>
              <w:t xml:space="preserve"> </w:t>
            </w:r>
            <w:r w:rsidRPr="007E2861">
              <w:rPr>
                <w:spacing w:val="1"/>
                <w:sz w:val="24"/>
                <w:szCs w:val="24"/>
              </w:rPr>
              <w:t xml:space="preserve">by </w:t>
            </w:r>
            <w:r w:rsidRPr="007E2861">
              <w:rPr>
                <w:sz w:val="24"/>
                <w:szCs w:val="24"/>
              </w:rPr>
              <w:t>si</w:t>
            </w:r>
            <w:r w:rsidRPr="007E2861">
              <w:rPr>
                <w:spacing w:val="-1"/>
                <w:sz w:val="24"/>
                <w:szCs w:val="24"/>
              </w:rPr>
              <w:t>g</w:t>
            </w:r>
            <w:r w:rsidRPr="007E2861">
              <w:rPr>
                <w:spacing w:val="1"/>
                <w:sz w:val="24"/>
                <w:szCs w:val="24"/>
              </w:rPr>
              <w:t>n</w:t>
            </w:r>
            <w:r w:rsidRPr="007E2861">
              <w:rPr>
                <w:sz w:val="24"/>
                <w:szCs w:val="24"/>
              </w:rPr>
              <w:t>s,</w:t>
            </w:r>
            <w:r w:rsidRPr="007E2861">
              <w:rPr>
                <w:spacing w:val="1"/>
                <w:sz w:val="24"/>
                <w:szCs w:val="24"/>
              </w:rPr>
              <w:t xml:space="preserve"> </w:t>
            </w:r>
            <w:r w:rsidRPr="007E2861">
              <w:rPr>
                <w:sz w:val="24"/>
                <w:szCs w:val="24"/>
              </w:rPr>
              <w:t>t</w:t>
            </w:r>
            <w:r w:rsidRPr="007E2861">
              <w:rPr>
                <w:spacing w:val="1"/>
                <w:sz w:val="24"/>
                <w:szCs w:val="24"/>
              </w:rPr>
              <w:t>h</w:t>
            </w:r>
            <w:r w:rsidRPr="007E2861">
              <w:rPr>
                <w:sz w:val="24"/>
                <w:szCs w:val="24"/>
              </w:rPr>
              <w:t xml:space="preserve">e </w:t>
            </w:r>
            <w:r w:rsidRPr="007E2861">
              <w:rPr>
                <w:spacing w:val="-2"/>
                <w:sz w:val="24"/>
                <w:szCs w:val="24"/>
              </w:rPr>
              <w:t>l</w:t>
            </w:r>
            <w:r w:rsidRPr="007E2861">
              <w:rPr>
                <w:spacing w:val="1"/>
                <w:sz w:val="24"/>
                <w:szCs w:val="24"/>
              </w:rPr>
              <w:t>o</w:t>
            </w:r>
            <w:r w:rsidRPr="007E2861">
              <w:rPr>
                <w:spacing w:val="-1"/>
                <w:sz w:val="24"/>
                <w:szCs w:val="24"/>
              </w:rPr>
              <w:t>ca</w:t>
            </w:r>
            <w:r w:rsidRPr="007E2861">
              <w:rPr>
                <w:sz w:val="24"/>
                <w:szCs w:val="24"/>
              </w:rPr>
              <w:t>ti</w:t>
            </w:r>
            <w:r w:rsidRPr="007E2861">
              <w:rPr>
                <w:spacing w:val="1"/>
                <w:sz w:val="24"/>
                <w:szCs w:val="24"/>
              </w:rPr>
              <w:t>on</w:t>
            </w:r>
            <w:r w:rsidRPr="007E2861">
              <w:rPr>
                <w:sz w:val="24"/>
                <w:szCs w:val="24"/>
              </w:rPr>
              <w:t>s</w:t>
            </w:r>
            <w:r w:rsidRPr="007E2861">
              <w:rPr>
                <w:spacing w:val="-2"/>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t</w:t>
            </w:r>
            <w:r w:rsidRPr="007E2861">
              <w:rPr>
                <w:spacing w:val="1"/>
                <w:sz w:val="24"/>
                <w:szCs w:val="24"/>
              </w:rPr>
              <w:t>h</w:t>
            </w:r>
            <w:r w:rsidRPr="007E2861">
              <w:rPr>
                <w:sz w:val="24"/>
                <w:szCs w:val="24"/>
              </w:rPr>
              <w:t xml:space="preserve">e </w:t>
            </w:r>
            <w:r w:rsidRPr="007E2861">
              <w:rPr>
                <w:spacing w:val="-1"/>
                <w:sz w:val="24"/>
                <w:szCs w:val="24"/>
              </w:rPr>
              <w:t>p</w:t>
            </w:r>
            <w:r w:rsidRPr="007E2861">
              <w:rPr>
                <w:spacing w:val="1"/>
                <w:sz w:val="24"/>
                <w:szCs w:val="24"/>
              </w:rPr>
              <w:t>o</w:t>
            </w:r>
            <w:r w:rsidRPr="007E2861">
              <w:rPr>
                <w:sz w:val="24"/>
                <w:szCs w:val="24"/>
              </w:rPr>
              <w:t>i</w:t>
            </w:r>
            <w:r w:rsidRPr="007E2861">
              <w:rPr>
                <w:spacing w:val="-1"/>
                <w:sz w:val="24"/>
                <w:szCs w:val="24"/>
              </w:rPr>
              <w:t>n</w:t>
            </w:r>
            <w:r w:rsidRPr="007E2861">
              <w:rPr>
                <w:sz w:val="24"/>
                <w:szCs w:val="24"/>
              </w:rPr>
              <w:t xml:space="preserve">ts </w:t>
            </w:r>
            <w:r w:rsidRPr="007E2861">
              <w:rPr>
                <w:spacing w:val="-1"/>
                <w:sz w:val="24"/>
                <w:szCs w:val="24"/>
              </w:rPr>
              <w:t>a</w:t>
            </w:r>
            <w:r w:rsidRPr="007E2861">
              <w:rPr>
                <w:sz w:val="24"/>
                <w:szCs w:val="24"/>
              </w:rPr>
              <w:t>re r</w:t>
            </w:r>
            <w:r w:rsidRPr="007E2861">
              <w:rPr>
                <w:spacing w:val="-1"/>
                <w:sz w:val="24"/>
                <w:szCs w:val="24"/>
              </w:rPr>
              <w:t>e</w:t>
            </w:r>
            <w:r w:rsidRPr="007E2861">
              <w:rPr>
                <w:sz w:val="24"/>
                <w:szCs w:val="24"/>
              </w:rPr>
              <w:t>l</w:t>
            </w:r>
            <w:r w:rsidRPr="007E2861">
              <w:rPr>
                <w:spacing w:val="-1"/>
                <w:sz w:val="24"/>
                <w:szCs w:val="24"/>
              </w:rPr>
              <w:t>a</w:t>
            </w:r>
            <w:r w:rsidRPr="007E2861">
              <w:rPr>
                <w:sz w:val="24"/>
                <w:szCs w:val="24"/>
              </w:rPr>
              <w:t>t</w:t>
            </w:r>
            <w:r w:rsidRPr="007E2861">
              <w:rPr>
                <w:spacing w:val="-1"/>
                <w:sz w:val="24"/>
                <w:szCs w:val="24"/>
              </w:rPr>
              <w:t>e</w:t>
            </w:r>
            <w:r w:rsidRPr="007E2861">
              <w:rPr>
                <w:sz w:val="24"/>
                <w:szCs w:val="24"/>
              </w:rPr>
              <w:t>d</w:t>
            </w:r>
            <w:r w:rsidRPr="007E2861">
              <w:rPr>
                <w:spacing w:val="2"/>
                <w:sz w:val="24"/>
                <w:szCs w:val="24"/>
              </w:rPr>
              <w:t xml:space="preserve"> </w:t>
            </w:r>
            <w:r w:rsidRPr="007E2861">
              <w:rPr>
                <w:spacing w:val="1"/>
                <w:sz w:val="24"/>
                <w:szCs w:val="24"/>
              </w:rPr>
              <w:t xml:space="preserve">by </w:t>
            </w:r>
            <w:r w:rsidRPr="007E2861">
              <w:rPr>
                <w:sz w:val="24"/>
                <w:szCs w:val="24"/>
              </w:rPr>
              <w:t>r</w:t>
            </w:r>
            <w:r w:rsidRPr="007E2861">
              <w:rPr>
                <w:spacing w:val="-1"/>
                <w:sz w:val="24"/>
                <w:szCs w:val="24"/>
              </w:rPr>
              <w:t>e</w:t>
            </w:r>
            <w:r w:rsidRPr="007E2861">
              <w:rPr>
                <w:spacing w:val="-2"/>
                <w:sz w:val="24"/>
                <w:szCs w:val="24"/>
              </w:rPr>
              <w:t>f</w:t>
            </w:r>
            <w:r w:rsidRPr="007E2861">
              <w:rPr>
                <w:sz w:val="24"/>
                <w:szCs w:val="24"/>
              </w:rPr>
              <w:t>l</w:t>
            </w:r>
            <w:r w:rsidRPr="007E2861">
              <w:rPr>
                <w:spacing w:val="2"/>
                <w:sz w:val="24"/>
                <w:szCs w:val="24"/>
              </w:rPr>
              <w:t>e</w:t>
            </w:r>
            <w:r w:rsidRPr="007E2861">
              <w:rPr>
                <w:spacing w:val="-1"/>
                <w:sz w:val="24"/>
                <w:szCs w:val="24"/>
              </w:rPr>
              <w:t>c</w:t>
            </w:r>
            <w:r w:rsidRPr="007E2861">
              <w:rPr>
                <w:sz w:val="24"/>
                <w:szCs w:val="24"/>
              </w:rPr>
              <w:t>ti</w:t>
            </w:r>
            <w:r w:rsidRPr="007E2861">
              <w:rPr>
                <w:spacing w:val="1"/>
                <w:sz w:val="24"/>
                <w:szCs w:val="24"/>
              </w:rPr>
              <w:t>on</w:t>
            </w:r>
            <w:r w:rsidRPr="007E2861">
              <w:rPr>
                <w:sz w:val="24"/>
                <w:szCs w:val="24"/>
              </w:rPr>
              <w:t xml:space="preserve">s </w:t>
            </w:r>
            <w:r w:rsidRPr="007E2861">
              <w:rPr>
                <w:spacing w:val="-1"/>
                <w:sz w:val="24"/>
                <w:szCs w:val="24"/>
              </w:rPr>
              <w:t>ac</w:t>
            </w:r>
            <w:r w:rsidRPr="007E2861">
              <w:rPr>
                <w:sz w:val="24"/>
                <w:szCs w:val="24"/>
              </w:rPr>
              <w:t>r</w:t>
            </w:r>
            <w:r w:rsidRPr="007E2861">
              <w:rPr>
                <w:spacing w:val="1"/>
                <w:sz w:val="24"/>
                <w:szCs w:val="24"/>
              </w:rPr>
              <w:t>o</w:t>
            </w:r>
            <w:r w:rsidRPr="007E2861">
              <w:rPr>
                <w:sz w:val="24"/>
                <w:szCs w:val="24"/>
              </w:rPr>
              <w:t xml:space="preserve">ss </w:t>
            </w:r>
            <w:r w:rsidRPr="007E2861">
              <w:rPr>
                <w:spacing w:val="-1"/>
                <w:sz w:val="24"/>
                <w:szCs w:val="24"/>
              </w:rPr>
              <w:t>o</w:t>
            </w:r>
            <w:r w:rsidRPr="007E2861">
              <w:rPr>
                <w:spacing w:val="1"/>
                <w:sz w:val="24"/>
                <w:szCs w:val="24"/>
              </w:rPr>
              <w:t>n</w:t>
            </w:r>
            <w:r w:rsidRPr="007E2861">
              <w:rPr>
                <w:sz w:val="24"/>
                <w:szCs w:val="24"/>
              </w:rPr>
              <w:t xml:space="preserve">e </w:t>
            </w:r>
            <w:r w:rsidRPr="007E2861">
              <w:rPr>
                <w:spacing w:val="1"/>
                <w:sz w:val="24"/>
                <w:szCs w:val="24"/>
              </w:rPr>
              <w:t>o</w:t>
            </w:r>
            <w:r w:rsidRPr="007E2861">
              <w:rPr>
                <w:sz w:val="24"/>
                <w:szCs w:val="24"/>
              </w:rPr>
              <w:t>r</w:t>
            </w:r>
            <w:r w:rsidRPr="007E2861">
              <w:rPr>
                <w:spacing w:val="-2"/>
                <w:sz w:val="24"/>
                <w:szCs w:val="24"/>
              </w:rPr>
              <w:t xml:space="preserve"> </w:t>
            </w:r>
            <w:r w:rsidRPr="007E2861">
              <w:rPr>
                <w:spacing w:val="1"/>
                <w:sz w:val="24"/>
                <w:szCs w:val="24"/>
              </w:rPr>
              <w:t>bo</w:t>
            </w:r>
            <w:r w:rsidRPr="007E2861">
              <w:rPr>
                <w:spacing w:val="-2"/>
                <w:sz w:val="24"/>
                <w:szCs w:val="24"/>
              </w:rPr>
              <w:t>t</w:t>
            </w:r>
            <w:r w:rsidRPr="007E2861">
              <w:rPr>
                <w:sz w:val="24"/>
                <w:szCs w:val="24"/>
              </w:rPr>
              <w:t>h</w:t>
            </w:r>
            <w:r w:rsidRPr="007E2861">
              <w:rPr>
                <w:spacing w:val="2"/>
                <w:sz w:val="24"/>
                <w:szCs w:val="24"/>
              </w:rPr>
              <w:t xml:space="preserve"> </w:t>
            </w:r>
            <w:r w:rsidRPr="007E2861">
              <w:rPr>
                <w:spacing w:val="-1"/>
                <w:sz w:val="24"/>
                <w:szCs w:val="24"/>
              </w:rPr>
              <w:t>axe</w:t>
            </w:r>
            <w:r w:rsidRPr="007E2861">
              <w:rPr>
                <w:sz w:val="24"/>
                <w:szCs w:val="24"/>
              </w:rPr>
              <w:t>s.</w:t>
            </w:r>
          </w:p>
          <w:p w:rsidR="00AB67D2" w:rsidRDefault="00AB67D2" w:rsidP="00AB67D2">
            <w:pPr>
              <w:widowControl w:val="0"/>
              <w:rPr>
                <w:b/>
                <w:bCs/>
                <w:spacing w:val="3"/>
                <w:sz w:val="24"/>
                <w:szCs w:val="24"/>
              </w:rPr>
            </w:pPr>
          </w:p>
          <w:p w:rsidR="003D2954" w:rsidRPr="009D3432" w:rsidRDefault="00AB67D2" w:rsidP="00AB67D2">
            <w:pPr>
              <w:widowControl w:val="0"/>
              <w:rPr>
                <w:b/>
                <w:i/>
                <w:color w:val="000000" w:themeColor="text1"/>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S.6</w:t>
            </w:r>
            <w:r w:rsidRPr="007E2861">
              <w:rPr>
                <w:b/>
                <w:bCs/>
                <w:sz w:val="24"/>
                <w:szCs w:val="24"/>
              </w:rPr>
              <w:t>c</w:t>
            </w:r>
            <w:r w:rsidRPr="007E2861">
              <w:rPr>
                <w:b/>
                <w:bCs/>
                <w:spacing w:val="-2"/>
                <w:sz w:val="24"/>
                <w:szCs w:val="24"/>
              </w:rPr>
              <w:t xml:space="preserve"> </w:t>
            </w:r>
            <w:r w:rsidRPr="007E2861">
              <w:rPr>
                <w:spacing w:val="1"/>
                <w:sz w:val="24"/>
                <w:szCs w:val="24"/>
              </w:rPr>
              <w:t>F</w:t>
            </w:r>
            <w:r w:rsidRPr="007E2861">
              <w:rPr>
                <w:sz w:val="24"/>
                <w:szCs w:val="24"/>
              </w:rPr>
              <w:t>i</w:t>
            </w:r>
            <w:r w:rsidRPr="007E2861">
              <w:rPr>
                <w:spacing w:val="-1"/>
                <w:sz w:val="24"/>
                <w:szCs w:val="24"/>
              </w:rPr>
              <w:t>n</w:t>
            </w:r>
            <w:r w:rsidRPr="007E2861">
              <w:rPr>
                <w:sz w:val="24"/>
                <w:szCs w:val="24"/>
              </w:rPr>
              <w:t>d</w:t>
            </w:r>
            <w:r w:rsidRPr="007E2861">
              <w:rPr>
                <w:spacing w:val="2"/>
                <w:sz w:val="24"/>
                <w:szCs w:val="24"/>
              </w:rPr>
              <w:t xml:space="preserve"> </w:t>
            </w:r>
            <w:r w:rsidRPr="007E2861">
              <w:rPr>
                <w:spacing w:val="-1"/>
                <w:sz w:val="24"/>
                <w:szCs w:val="24"/>
              </w:rPr>
              <w:t>an</w:t>
            </w:r>
            <w:r w:rsidRPr="007E2861">
              <w:rPr>
                <w:sz w:val="24"/>
                <w:szCs w:val="24"/>
              </w:rPr>
              <w:t>d</w:t>
            </w:r>
            <w:r w:rsidRPr="007E2861">
              <w:rPr>
                <w:spacing w:val="-1"/>
                <w:sz w:val="24"/>
                <w:szCs w:val="24"/>
              </w:rPr>
              <w:t xml:space="preserve"> </w:t>
            </w:r>
            <w:r w:rsidRPr="007E2861">
              <w:rPr>
                <w:spacing w:val="1"/>
                <w:sz w:val="24"/>
                <w:szCs w:val="24"/>
              </w:rPr>
              <w:t>po</w:t>
            </w:r>
            <w:r w:rsidRPr="007E2861">
              <w:rPr>
                <w:sz w:val="24"/>
                <w:szCs w:val="24"/>
              </w:rPr>
              <w:t>sit</w:t>
            </w:r>
            <w:r w:rsidRPr="007E2861">
              <w:rPr>
                <w:spacing w:val="-2"/>
                <w:sz w:val="24"/>
                <w:szCs w:val="24"/>
              </w:rPr>
              <w:t>i</w:t>
            </w:r>
            <w:r w:rsidRPr="007E2861">
              <w:rPr>
                <w:spacing w:val="1"/>
                <w:sz w:val="24"/>
                <w:szCs w:val="24"/>
              </w:rPr>
              <w:t>o</w:t>
            </w:r>
            <w:r w:rsidRPr="007E2861">
              <w:rPr>
                <w:sz w:val="24"/>
                <w:szCs w:val="24"/>
              </w:rPr>
              <w:t>n</w:t>
            </w:r>
            <w:r w:rsidRPr="007E2861">
              <w:rPr>
                <w:spacing w:val="-1"/>
                <w:sz w:val="24"/>
                <w:szCs w:val="24"/>
              </w:rPr>
              <w:t xml:space="preserve"> </w:t>
            </w:r>
            <w:r w:rsidRPr="007E2861">
              <w:rPr>
                <w:spacing w:val="-2"/>
                <w:sz w:val="24"/>
                <w:szCs w:val="24"/>
              </w:rPr>
              <w:t>i</w:t>
            </w:r>
            <w:r w:rsidRPr="007E2861">
              <w:rPr>
                <w:spacing w:val="1"/>
                <w:sz w:val="24"/>
                <w:szCs w:val="24"/>
              </w:rPr>
              <w:t>n</w:t>
            </w:r>
            <w:r w:rsidRPr="007E2861">
              <w:rPr>
                <w:sz w:val="24"/>
                <w:szCs w:val="24"/>
              </w:rPr>
              <w:t>t</w:t>
            </w:r>
            <w:r w:rsidRPr="007E2861">
              <w:rPr>
                <w:spacing w:val="-1"/>
                <w:sz w:val="24"/>
                <w:szCs w:val="24"/>
              </w:rPr>
              <w:t>ege</w:t>
            </w:r>
            <w:r w:rsidRPr="007E2861">
              <w:rPr>
                <w:sz w:val="24"/>
                <w:szCs w:val="24"/>
              </w:rPr>
              <w:t xml:space="preserve">rs </w:t>
            </w:r>
            <w:r w:rsidRPr="007E2861">
              <w:rPr>
                <w:spacing w:val="-1"/>
                <w:sz w:val="24"/>
                <w:szCs w:val="24"/>
              </w:rPr>
              <w:t>a</w:t>
            </w:r>
            <w:r w:rsidRPr="007E2861">
              <w:rPr>
                <w:spacing w:val="1"/>
                <w:sz w:val="24"/>
                <w:szCs w:val="24"/>
              </w:rPr>
              <w:t>nd o</w:t>
            </w:r>
            <w:r w:rsidRPr="007E2861">
              <w:rPr>
                <w:sz w:val="24"/>
                <w:szCs w:val="24"/>
              </w:rPr>
              <w:t>t</w:t>
            </w:r>
            <w:r w:rsidRPr="007E2861">
              <w:rPr>
                <w:spacing w:val="1"/>
                <w:sz w:val="24"/>
                <w:szCs w:val="24"/>
              </w:rPr>
              <w:t>h</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r</w:t>
            </w:r>
            <w:r w:rsidRPr="007E2861">
              <w:rPr>
                <w:spacing w:val="-1"/>
                <w:sz w:val="24"/>
                <w:szCs w:val="24"/>
              </w:rPr>
              <w:t>a</w:t>
            </w:r>
            <w:r w:rsidRPr="007E2861">
              <w:rPr>
                <w:sz w:val="24"/>
                <w:szCs w:val="24"/>
              </w:rPr>
              <w:t>t</w:t>
            </w:r>
            <w:r w:rsidRPr="007E2861">
              <w:rPr>
                <w:spacing w:val="-2"/>
                <w:sz w:val="24"/>
                <w:szCs w:val="24"/>
              </w:rPr>
              <w:t>i</w:t>
            </w:r>
            <w:r w:rsidRPr="007E2861">
              <w:rPr>
                <w:spacing w:val="1"/>
                <w:sz w:val="24"/>
                <w:szCs w:val="24"/>
              </w:rPr>
              <w:t>on</w:t>
            </w:r>
            <w:r w:rsidRPr="007E2861">
              <w:rPr>
                <w:spacing w:val="-1"/>
                <w:sz w:val="24"/>
                <w:szCs w:val="24"/>
              </w:rPr>
              <w:t>a</w:t>
            </w:r>
            <w:r w:rsidRPr="007E2861">
              <w:rPr>
                <w:sz w:val="24"/>
                <w:szCs w:val="24"/>
              </w:rPr>
              <w:t>l</w:t>
            </w:r>
            <w:r w:rsidRPr="007E2861">
              <w:rPr>
                <w:spacing w:val="-1"/>
                <w:sz w:val="24"/>
                <w:szCs w:val="24"/>
              </w:rPr>
              <w:t xml:space="preserve">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rs </w:t>
            </w:r>
            <w:r w:rsidRPr="007E2861">
              <w:rPr>
                <w:spacing w:val="1"/>
                <w:sz w:val="24"/>
                <w:szCs w:val="24"/>
              </w:rPr>
              <w:t>o</w:t>
            </w:r>
            <w:r w:rsidRPr="007E2861">
              <w:rPr>
                <w:sz w:val="24"/>
                <w:szCs w:val="24"/>
              </w:rPr>
              <w:t>n</w:t>
            </w:r>
            <w:r w:rsidRPr="007E2861">
              <w:rPr>
                <w:spacing w:val="2"/>
                <w:sz w:val="24"/>
                <w:szCs w:val="24"/>
              </w:rPr>
              <w:t xml:space="preserve"> </w:t>
            </w:r>
            <w:r w:rsidRPr="007E2861">
              <w:rPr>
                <w:sz w:val="24"/>
                <w:szCs w:val="24"/>
              </w:rPr>
              <w:t>a</w:t>
            </w:r>
            <w:r w:rsidRPr="007E2861">
              <w:rPr>
                <w:spacing w:val="-3"/>
                <w:sz w:val="24"/>
                <w:szCs w:val="24"/>
              </w:rPr>
              <w:t xml:space="preserve"> </w:t>
            </w:r>
            <w:r w:rsidRPr="007E2861">
              <w:rPr>
                <w:spacing w:val="1"/>
                <w:sz w:val="24"/>
                <w:szCs w:val="24"/>
              </w:rPr>
              <w:t>ho</w:t>
            </w:r>
            <w:r w:rsidRPr="007E2861">
              <w:rPr>
                <w:spacing w:val="-2"/>
                <w:sz w:val="24"/>
                <w:szCs w:val="24"/>
              </w:rPr>
              <w:t>r</w:t>
            </w:r>
            <w:r w:rsidRPr="007E2861">
              <w:rPr>
                <w:sz w:val="24"/>
                <w:szCs w:val="24"/>
              </w:rPr>
              <w:t>i</w:t>
            </w:r>
            <w:r w:rsidRPr="007E2861">
              <w:rPr>
                <w:spacing w:val="-1"/>
                <w:sz w:val="24"/>
                <w:szCs w:val="24"/>
              </w:rPr>
              <w:t>z</w:t>
            </w:r>
            <w:r w:rsidRPr="007E2861">
              <w:rPr>
                <w:spacing w:val="1"/>
                <w:sz w:val="24"/>
                <w:szCs w:val="24"/>
              </w:rPr>
              <w:t>on</w:t>
            </w:r>
            <w:r w:rsidRPr="007E2861">
              <w:rPr>
                <w:sz w:val="24"/>
                <w:szCs w:val="24"/>
              </w:rPr>
              <w:t>t</w:t>
            </w:r>
            <w:r w:rsidRPr="007E2861">
              <w:rPr>
                <w:spacing w:val="-1"/>
                <w:sz w:val="24"/>
                <w:szCs w:val="24"/>
              </w:rPr>
              <w:t>a</w:t>
            </w:r>
            <w:r w:rsidRPr="007E2861">
              <w:rPr>
                <w:sz w:val="24"/>
                <w:szCs w:val="24"/>
              </w:rPr>
              <w:t>l</w:t>
            </w:r>
            <w:r w:rsidRPr="007E2861">
              <w:rPr>
                <w:spacing w:val="-1"/>
                <w:sz w:val="24"/>
                <w:szCs w:val="24"/>
              </w:rPr>
              <w:t xml:space="preserve"> </w:t>
            </w:r>
            <w:r w:rsidRPr="007E2861">
              <w:rPr>
                <w:spacing w:val="1"/>
                <w:sz w:val="24"/>
                <w:szCs w:val="24"/>
              </w:rPr>
              <w:t xml:space="preserve">or </w:t>
            </w:r>
            <w:r w:rsidRPr="007E2861">
              <w:rPr>
                <w:spacing w:val="-1"/>
                <w:sz w:val="24"/>
                <w:szCs w:val="24"/>
              </w:rPr>
              <w:t>ve</w:t>
            </w:r>
            <w:r w:rsidRPr="007E2861">
              <w:rPr>
                <w:sz w:val="24"/>
                <w:szCs w:val="24"/>
              </w:rPr>
              <w:t>rti</w:t>
            </w:r>
            <w:r w:rsidRPr="007E2861">
              <w:rPr>
                <w:spacing w:val="-1"/>
                <w:sz w:val="24"/>
                <w:szCs w:val="24"/>
              </w:rPr>
              <w:t>ca</w:t>
            </w:r>
            <w:r w:rsidRPr="007E2861">
              <w:rPr>
                <w:sz w:val="24"/>
                <w:szCs w:val="24"/>
              </w:rPr>
              <w:t>l</w:t>
            </w:r>
            <w:r w:rsidRPr="007E2861">
              <w:rPr>
                <w:spacing w:val="1"/>
                <w:sz w:val="24"/>
                <w:szCs w:val="24"/>
              </w:rPr>
              <w:t xml:space="preserve"> 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li</w:t>
            </w:r>
            <w:r w:rsidRPr="007E2861">
              <w:rPr>
                <w:spacing w:val="1"/>
                <w:sz w:val="24"/>
                <w:szCs w:val="24"/>
              </w:rPr>
              <w:t>n</w:t>
            </w:r>
            <w:r w:rsidRPr="007E2861">
              <w:rPr>
                <w:sz w:val="24"/>
                <w:szCs w:val="24"/>
              </w:rPr>
              <w:t xml:space="preserve">e </w:t>
            </w:r>
            <w:r w:rsidRPr="007E2861">
              <w:rPr>
                <w:spacing w:val="1"/>
                <w:sz w:val="24"/>
                <w:szCs w:val="24"/>
              </w:rPr>
              <w:t>d</w:t>
            </w:r>
            <w:r w:rsidRPr="007E2861">
              <w:rPr>
                <w:sz w:val="24"/>
                <w:szCs w:val="24"/>
              </w:rPr>
              <w:t>i</w:t>
            </w:r>
            <w:r w:rsidRPr="007E2861">
              <w:rPr>
                <w:spacing w:val="-1"/>
                <w:sz w:val="24"/>
                <w:szCs w:val="24"/>
              </w:rPr>
              <w:t>ag</w:t>
            </w:r>
            <w:r w:rsidRPr="007E2861">
              <w:rPr>
                <w:sz w:val="24"/>
                <w:szCs w:val="24"/>
              </w:rPr>
              <w:t>r</w:t>
            </w:r>
            <w:r w:rsidRPr="007E2861">
              <w:rPr>
                <w:spacing w:val="-1"/>
                <w:sz w:val="24"/>
                <w:szCs w:val="24"/>
              </w:rPr>
              <w:t>a</w:t>
            </w:r>
            <w:r w:rsidRPr="007E2861">
              <w:rPr>
                <w:spacing w:val="-3"/>
                <w:sz w:val="24"/>
                <w:szCs w:val="24"/>
              </w:rPr>
              <w:t>m</w:t>
            </w:r>
            <w:r w:rsidRPr="007E2861">
              <w:rPr>
                <w:sz w:val="24"/>
                <w:szCs w:val="24"/>
              </w:rPr>
              <w:t>;</w:t>
            </w:r>
            <w:r w:rsidRPr="007E2861">
              <w:rPr>
                <w:spacing w:val="3"/>
                <w:sz w:val="24"/>
                <w:szCs w:val="24"/>
              </w:rPr>
              <w:t xml:space="preserve"> </w:t>
            </w:r>
            <w:r w:rsidRPr="007E2861">
              <w:rPr>
                <w:spacing w:val="-2"/>
                <w:sz w:val="24"/>
                <w:szCs w:val="24"/>
              </w:rPr>
              <w:t>f</w:t>
            </w:r>
            <w:r w:rsidRPr="007E2861">
              <w:rPr>
                <w:sz w:val="24"/>
                <w:szCs w:val="24"/>
              </w:rPr>
              <w:t>i</w:t>
            </w:r>
            <w:r w:rsidRPr="007E2861">
              <w:rPr>
                <w:spacing w:val="1"/>
                <w:sz w:val="24"/>
                <w:szCs w:val="24"/>
              </w:rPr>
              <w:t>n</w:t>
            </w:r>
            <w:r w:rsidRPr="007E2861">
              <w:rPr>
                <w:sz w:val="24"/>
                <w:szCs w:val="24"/>
              </w:rPr>
              <w:t>d</w:t>
            </w:r>
            <w:r w:rsidRPr="007E2861">
              <w:rPr>
                <w:spacing w:val="2"/>
                <w:sz w:val="24"/>
                <w:szCs w:val="24"/>
              </w:rPr>
              <w:t xml:space="preserve"> </w:t>
            </w:r>
            <w:r w:rsidRPr="007E2861">
              <w:rPr>
                <w:spacing w:val="-1"/>
                <w:sz w:val="24"/>
                <w:szCs w:val="24"/>
              </w:rPr>
              <w:t>a</w:t>
            </w:r>
            <w:r w:rsidRPr="007E2861">
              <w:rPr>
                <w:spacing w:val="1"/>
                <w:sz w:val="24"/>
                <w:szCs w:val="24"/>
              </w:rPr>
              <w:t>n</w:t>
            </w:r>
            <w:r w:rsidRPr="007E2861">
              <w:rPr>
                <w:sz w:val="24"/>
                <w:szCs w:val="24"/>
              </w:rPr>
              <w:t xml:space="preserve">d </w:t>
            </w:r>
            <w:r w:rsidRPr="007E2861">
              <w:rPr>
                <w:spacing w:val="1"/>
                <w:sz w:val="24"/>
                <w:szCs w:val="24"/>
              </w:rPr>
              <w:t>po</w:t>
            </w:r>
            <w:r w:rsidRPr="007E2861">
              <w:rPr>
                <w:sz w:val="24"/>
                <w:szCs w:val="24"/>
              </w:rPr>
              <w:t>sit</w:t>
            </w:r>
            <w:r w:rsidRPr="007E2861">
              <w:rPr>
                <w:spacing w:val="-2"/>
                <w:sz w:val="24"/>
                <w:szCs w:val="24"/>
              </w:rPr>
              <w:t>i</w:t>
            </w:r>
            <w:r w:rsidRPr="007E2861">
              <w:rPr>
                <w:spacing w:val="1"/>
                <w:sz w:val="24"/>
                <w:szCs w:val="24"/>
              </w:rPr>
              <w:t>o</w:t>
            </w:r>
            <w:r w:rsidRPr="007E2861">
              <w:rPr>
                <w:sz w:val="24"/>
                <w:szCs w:val="24"/>
              </w:rPr>
              <w:t xml:space="preserve">n </w:t>
            </w:r>
            <w:r w:rsidRPr="007E2861">
              <w:rPr>
                <w:spacing w:val="1"/>
                <w:sz w:val="24"/>
                <w:szCs w:val="24"/>
              </w:rPr>
              <w:t>p</w:t>
            </w:r>
            <w:r w:rsidRPr="007E2861">
              <w:rPr>
                <w:spacing w:val="-1"/>
                <w:sz w:val="24"/>
                <w:szCs w:val="24"/>
              </w:rPr>
              <w:t>a</w:t>
            </w:r>
            <w:r w:rsidRPr="007E2861">
              <w:rPr>
                <w:sz w:val="24"/>
                <w:szCs w:val="24"/>
              </w:rPr>
              <w:t xml:space="preserve">irs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i</w:t>
            </w:r>
            <w:r w:rsidRPr="007E2861">
              <w:rPr>
                <w:spacing w:val="-1"/>
                <w:sz w:val="24"/>
                <w:szCs w:val="24"/>
              </w:rPr>
              <w:t>n</w:t>
            </w:r>
            <w:r w:rsidRPr="007E2861">
              <w:rPr>
                <w:sz w:val="24"/>
                <w:szCs w:val="24"/>
              </w:rPr>
              <w:t>t</w:t>
            </w:r>
            <w:r w:rsidRPr="007E2861">
              <w:rPr>
                <w:spacing w:val="-1"/>
                <w:sz w:val="24"/>
                <w:szCs w:val="24"/>
              </w:rPr>
              <w:t>ege</w:t>
            </w:r>
            <w:r w:rsidRPr="007E2861">
              <w:rPr>
                <w:sz w:val="24"/>
                <w:szCs w:val="24"/>
              </w:rPr>
              <w:t xml:space="preserve">rs </w:t>
            </w:r>
            <w:r w:rsidRPr="007E2861">
              <w:rPr>
                <w:spacing w:val="-1"/>
                <w:sz w:val="24"/>
                <w:szCs w:val="24"/>
              </w:rPr>
              <w:t>a</w:t>
            </w:r>
            <w:r w:rsidRPr="007E2861">
              <w:rPr>
                <w:spacing w:val="1"/>
                <w:sz w:val="24"/>
                <w:szCs w:val="24"/>
              </w:rPr>
              <w:t>n</w:t>
            </w:r>
            <w:r w:rsidRPr="007E2861">
              <w:rPr>
                <w:sz w:val="24"/>
                <w:szCs w:val="24"/>
              </w:rPr>
              <w:t>d</w:t>
            </w:r>
            <w:r w:rsidRPr="007E2861">
              <w:rPr>
                <w:spacing w:val="2"/>
                <w:sz w:val="24"/>
                <w:szCs w:val="24"/>
              </w:rPr>
              <w:t xml:space="preserve"> </w:t>
            </w:r>
            <w:r w:rsidRPr="007E2861">
              <w:rPr>
                <w:spacing w:val="1"/>
                <w:sz w:val="24"/>
                <w:szCs w:val="24"/>
              </w:rPr>
              <w:t>o</w:t>
            </w:r>
            <w:r w:rsidRPr="007E2861">
              <w:rPr>
                <w:spacing w:val="-2"/>
                <w:sz w:val="24"/>
                <w:szCs w:val="24"/>
              </w:rPr>
              <w:t>t</w:t>
            </w:r>
            <w:r w:rsidRPr="007E2861">
              <w:rPr>
                <w:spacing w:val="1"/>
                <w:sz w:val="24"/>
                <w:szCs w:val="24"/>
              </w:rPr>
              <w:t>h</w:t>
            </w:r>
            <w:r w:rsidRPr="007E2861">
              <w:rPr>
                <w:spacing w:val="-1"/>
                <w:sz w:val="24"/>
                <w:szCs w:val="24"/>
              </w:rPr>
              <w:t>e</w:t>
            </w:r>
            <w:r w:rsidRPr="007E2861">
              <w:rPr>
                <w:sz w:val="24"/>
                <w:szCs w:val="24"/>
              </w:rPr>
              <w:t>r</w:t>
            </w:r>
            <w:r w:rsidRPr="007E2861">
              <w:rPr>
                <w:spacing w:val="1"/>
                <w:sz w:val="24"/>
                <w:szCs w:val="24"/>
              </w:rPr>
              <w:t xml:space="preserve"> </w:t>
            </w:r>
            <w:r w:rsidRPr="007E2861">
              <w:rPr>
                <w:sz w:val="24"/>
                <w:szCs w:val="24"/>
              </w:rPr>
              <w:t>r</w:t>
            </w:r>
            <w:r w:rsidRPr="007E2861">
              <w:rPr>
                <w:spacing w:val="-1"/>
                <w:sz w:val="24"/>
                <w:szCs w:val="24"/>
              </w:rPr>
              <w:t>a</w:t>
            </w:r>
            <w:r w:rsidRPr="007E2861">
              <w:rPr>
                <w:sz w:val="24"/>
                <w:szCs w:val="24"/>
              </w:rPr>
              <w:t>ti</w:t>
            </w:r>
            <w:r w:rsidRPr="007E2861">
              <w:rPr>
                <w:spacing w:val="1"/>
                <w:sz w:val="24"/>
                <w:szCs w:val="24"/>
              </w:rPr>
              <w:t>on</w:t>
            </w:r>
            <w:r w:rsidRPr="007E2861">
              <w:rPr>
                <w:spacing w:val="-1"/>
                <w:sz w:val="24"/>
                <w:szCs w:val="24"/>
              </w:rPr>
              <w:t>a</w:t>
            </w:r>
            <w:r w:rsidRPr="007E2861">
              <w:rPr>
                <w:sz w:val="24"/>
                <w:szCs w:val="24"/>
              </w:rPr>
              <w:t xml:space="preserve">l </w:t>
            </w:r>
            <w:r w:rsidRPr="007E2861">
              <w:rPr>
                <w:spacing w:val="1"/>
                <w:sz w:val="24"/>
                <w:szCs w:val="24"/>
              </w:rPr>
              <w:t>nu</w:t>
            </w:r>
            <w:r w:rsidRPr="007E2861">
              <w:rPr>
                <w:spacing w:val="-3"/>
                <w:sz w:val="24"/>
                <w:szCs w:val="24"/>
              </w:rPr>
              <w:t>m</w:t>
            </w:r>
            <w:r w:rsidRPr="007E2861">
              <w:rPr>
                <w:spacing w:val="1"/>
                <w:sz w:val="24"/>
                <w:szCs w:val="24"/>
              </w:rPr>
              <w:t>b</w:t>
            </w:r>
            <w:r w:rsidRPr="007E2861">
              <w:rPr>
                <w:spacing w:val="-1"/>
                <w:sz w:val="24"/>
                <w:szCs w:val="24"/>
              </w:rPr>
              <w:t>e</w:t>
            </w:r>
            <w:r w:rsidRPr="007E2861">
              <w:rPr>
                <w:sz w:val="24"/>
                <w:szCs w:val="24"/>
              </w:rPr>
              <w:t xml:space="preserve">rs </w:t>
            </w:r>
            <w:r w:rsidRPr="007E2861">
              <w:rPr>
                <w:spacing w:val="1"/>
                <w:sz w:val="24"/>
                <w:szCs w:val="24"/>
              </w:rPr>
              <w:t>o</w:t>
            </w:r>
            <w:r w:rsidRPr="007E2861">
              <w:rPr>
                <w:sz w:val="24"/>
                <w:szCs w:val="24"/>
              </w:rPr>
              <w:t>n</w:t>
            </w:r>
            <w:r w:rsidRPr="007E2861">
              <w:rPr>
                <w:spacing w:val="2"/>
                <w:sz w:val="24"/>
                <w:szCs w:val="24"/>
              </w:rPr>
              <w:t xml:space="preserve"> </w:t>
            </w:r>
            <w:r w:rsidRPr="007E2861">
              <w:rPr>
                <w:sz w:val="24"/>
                <w:szCs w:val="24"/>
              </w:rPr>
              <w:t xml:space="preserve">a </w:t>
            </w:r>
            <w:r w:rsidRPr="007E2861">
              <w:rPr>
                <w:spacing w:val="-1"/>
                <w:sz w:val="24"/>
                <w:szCs w:val="24"/>
              </w:rPr>
              <w:t>co</w:t>
            </w:r>
            <w:r w:rsidRPr="007E2861">
              <w:rPr>
                <w:spacing w:val="1"/>
                <w:sz w:val="24"/>
                <w:szCs w:val="24"/>
              </w:rPr>
              <w:t>o</w:t>
            </w:r>
            <w:r w:rsidRPr="007E2861">
              <w:rPr>
                <w:sz w:val="24"/>
                <w:szCs w:val="24"/>
              </w:rPr>
              <w:t>r</w:t>
            </w:r>
            <w:r w:rsidRPr="007E2861">
              <w:rPr>
                <w:spacing w:val="-1"/>
                <w:sz w:val="24"/>
                <w:szCs w:val="24"/>
              </w:rPr>
              <w:t>d</w:t>
            </w:r>
            <w:r w:rsidRPr="007E2861">
              <w:rPr>
                <w:sz w:val="24"/>
                <w:szCs w:val="24"/>
              </w:rPr>
              <w:t>i</w:t>
            </w:r>
            <w:r w:rsidRPr="007E2861">
              <w:rPr>
                <w:spacing w:val="1"/>
                <w:sz w:val="24"/>
                <w:szCs w:val="24"/>
              </w:rPr>
              <w:t>n</w:t>
            </w:r>
            <w:r w:rsidRPr="007E2861">
              <w:rPr>
                <w:spacing w:val="-1"/>
                <w:sz w:val="24"/>
                <w:szCs w:val="24"/>
              </w:rPr>
              <w:t>a</w:t>
            </w:r>
            <w:r w:rsidRPr="007E2861">
              <w:rPr>
                <w:sz w:val="24"/>
                <w:szCs w:val="24"/>
              </w:rPr>
              <w:t xml:space="preserve">te </w:t>
            </w:r>
            <w:r w:rsidRPr="007E2861">
              <w:rPr>
                <w:spacing w:val="-1"/>
                <w:sz w:val="24"/>
                <w:szCs w:val="24"/>
              </w:rPr>
              <w:t>p</w:t>
            </w:r>
            <w:r w:rsidRPr="007E2861">
              <w:rPr>
                <w:sz w:val="24"/>
                <w:szCs w:val="24"/>
              </w:rPr>
              <w:t>l</w:t>
            </w:r>
            <w:r w:rsidRPr="007E2861">
              <w:rPr>
                <w:spacing w:val="-1"/>
                <w:sz w:val="24"/>
                <w:szCs w:val="24"/>
              </w:rPr>
              <w:t>a</w:t>
            </w:r>
            <w:r w:rsidRPr="007E2861">
              <w:rPr>
                <w:spacing w:val="1"/>
                <w:sz w:val="24"/>
                <w:szCs w:val="24"/>
              </w:rPr>
              <w:t>n</w:t>
            </w:r>
            <w:r w:rsidRPr="007E2861">
              <w:rPr>
                <w:spacing w:val="-1"/>
                <w:sz w:val="24"/>
                <w:szCs w:val="24"/>
              </w:rPr>
              <w:t>e.</w:t>
            </w:r>
          </w:p>
        </w:tc>
      </w:tr>
      <w:tr w:rsidR="00A35427" w:rsidRPr="00F83BC9" w:rsidTr="001D16A0">
        <w:trPr>
          <w:trHeight w:val="350"/>
        </w:trPr>
        <w:tc>
          <w:tcPr>
            <w:tcW w:w="10885" w:type="dxa"/>
            <w:gridSpan w:val="7"/>
            <w:shd w:val="clear" w:color="auto" w:fill="BFBFBF" w:themeFill="background1" w:themeFillShade="BF"/>
          </w:tcPr>
          <w:p w:rsidR="00A35427" w:rsidRPr="009D3432" w:rsidRDefault="00A35427" w:rsidP="001D16A0">
            <w:pPr>
              <w:rPr>
                <w:b/>
                <w:sz w:val="24"/>
                <w:szCs w:val="24"/>
              </w:rPr>
            </w:pPr>
            <w:r w:rsidRPr="009D3432">
              <w:rPr>
                <w:b/>
                <w:sz w:val="24"/>
                <w:szCs w:val="24"/>
              </w:rPr>
              <w:lastRenderedPageBreak/>
              <w:t>Performance Objectives</w:t>
            </w:r>
          </w:p>
        </w:tc>
      </w:tr>
      <w:tr w:rsidR="00A35427" w:rsidRPr="00F83BC9" w:rsidTr="001D16A0">
        <w:trPr>
          <w:trHeight w:val="350"/>
        </w:trPr>
        <w:tc>
          <w:tcPr>
            <w:tcW w:w="10885" w:type="dxa"/>
            <w:gridSpan w:val="7"/>
            <w:shd w:val="clear" w:color="auto" w:fill="E7E6E6" w:themeFill="background2"/>
          </w:tcPr>
          <w:p w:rsidR="00A35427" w:rsidRPr="009D3432" w:rsidRDefault="00A35427" w:rsidP="001D16A0">
            <w:pPr>
              <w:rPr>
                <w:b/>
                <w:sz w:val="24"/>
                <w:szCs w:val="24"/>
              </w:rPr>
            </w:pPr>
            <w:r w:rsidRPr="009D3432">
              <w:rPr>
                <w:b/>
                <w:sz w:val="24"/>
                <w:szCs w:val="24"/>
              </w:rPr>
              <w:t>As a result of their engagement with this unit…</w:t>
            </w:r>
          </w:p>
        </w:tc>
      </w:tr>
      <w:tr w:rsidR="00A35427" w:rsidRPr="00F83BC9" w:rsidTr="009D3432">
        <w:trPr>
          <w:trHeight w:val="1547"/>
        </w:trPr>
        <w:tc>
          <w:tcPr>
            <w:tcW w:w="10885" w:type="dxa"/>
            <w:gridSpan w:val="7"/>
          </w:tcPr>
          <w:p w:rsidR="00AB67D2" w:rsidRPr="00AB67D2" w:rsidRDefault="00AB67D2" w:rsidP="00AB67D2">
            <w:pPr>
              <w:rPr>
                <w:rFonts w:ascii="Calibri" w:hAnsi="Calibri"/>
                <w:sz w:val="24"/>
                <w:szCs w:val="24"/>
              </w:rPr>
            </w:pPr>
            <w:r w:rsidRPr="00AB67D2">
              <w:rPr>
                <w:rFonts w:ascii="Calibri" w:eastAsia="Times New Roman" w:hAnsi="Calibri" w:cs="Times New Roman"/>
                <w:b/>
                <w:bCs/>
                <w:spacing w:val="5"/>
                <w:sz w:val="24"/>
                <w:szCs w:val="24"/>
              </w:rPr>
              <w:t>M</w:t>
            </w:r>
            <w:r w:rsidRPr="00AB67D2">
              <w:rPr>
                <w:rFonts w:ascii="Calibri" w:eastAsia="Times New Roman" w:hAnsi="Calibri" w:cs="Times New Roman"/>
                <w:b/>
                <w:bCs/>
                <w:spacing w:val="1"/>
                <w:sz w:val="24"/>
                <w:szCs w:val="24"/>
              </w:rPr>
              <w:t>G</w:t>
            </w:r>
            <w:r w:rsidRPr="00AB67D2">
              <w:rPr>
                <w:rFonts w:ascii="Calibri" w:eastAsia="Times New Roman" w:hAnsi="Calibri" w:cs="Times New Roman"/>
                <w:b/>
                <w:bCs/>
                <w:spacing w:val="3"/>
                <w:sz w:val="24"/>
                <w:szCs w:val="24"/>
              </w:rPr>
              <w:t>S</w:t>
            </w:r>
            <w:r w:rsidRPr="00AB67D2">
              <w:rPr>
                <w:rFonts w:ascii="Calibri" w:eastAsia="Times New Roman" w:hAnsi="Calibri" w:cs="Times New Roman"/>
                <w:b/>
                <w:bCs/>
                <w:spacing w:val="2"/>
                <w:sz w:val="24"/>
                <w:szCs w:val="24"/>
              </w:rPr>
              <w:t>E</w:t>
            </w:r>
            <w:r w:rsidRPr="00AB67D2">
              <w:rPr>
                <w:rFonts w:ascii="Calibri" w:eastAsia="Times New Roman" w:hAnsi="Calibri" w:cs="Times New Roman"/>
                <w:b/>
                <w:bCs/>
                <w:spacing w:val="3"/>
                <w:sz w:val="24"/>
                <w:szCs w:val="24"/>
              </w:rPr>
              <w:t>6</w:t>
            </w:r>
            <w:r w:rsidRPr="00AB67D2">
              <w:rPr>
                <w:rFonts w:ascii="Calibri" w:eastAsia="Times New Roman" w:hAnsi="Calibri" w:cs="Times New Roman"/>
                <w:b/>
                <w:bCs/>
                <w:sz w:val="24"/>
                <w:szCs w:val="24"/>
              </w:rPr>
              <w:t>.</w:t>
            </w:r>
            <w:r w:rsidRPr="00AB67D2">
              <w:rPr>
                <w:rFonts w:ascii="Calibri" w:eastAsia="Times New Roman" w:hAnsi="Calibri" w:cs="Times New Roman"/>
                <w:b/>
                <w:bCs/>
                <w:spacing w:val="-1"/>
                <w:sz w:val="24"/>
                <w:szCs w:val="24"/>
              </w:rPr>
              <w:t>N</w:t>
            </w:r>
            <w:r w:rsidRPr="00AB67D2">
              <w:rPr>
                <w:rFonts w:ascii="Calibri" w:eastAsia="Times New Roman" w:hAnsi="Calibri" w:cs="Times New Roman"/>
                <w:b/>
                <w:bCs/>
                <w:sz w:val="24"/>
                <w:szCs w:val="24"/>
              </w:rPr>
              <w:t>S.6</w:t>
            </w:r>
            <w:r w:rsidRPr="00AB67D2">
              <w:rPr>
                <w:rFonts w:eastAsia="Times New Roman"/>
                <w:bCs/>
                <w:spacing w:val="1"/>
                <w:sz w:val="24"/>
                <w:szCs w:val="24"/>
              </w:rPr>
              <w:t>-</w:t>
            </w:r>
            <w:r w:rsidRPr="00AB67D2">
              <w:rPr>
                <w:rFonts w:ascii="Calibri" w:eastAsia="Times New Roman" w:hAnsi="Calibri"/>
                <w:b/>
                <w:sz w:val="24"/>
                <w:szCs w:val="24"/>
              </w:rPr>
              <w:t xml:space="preserve"> SWBAT</w:t>
            </w:r>
            <w:r w:rsidRPr="00AB67D2">
              <w:rPr>
                <w:rFonts w:ascii="Calibri" w:eastAsia="Times New Roman" w:hAnsi="Calibri"/>
                <w:sz w:val="24"/>
                <w:szCs w:val="24"/>
              </w:rPr>
              <w:t xml:space="preserve"> understand and extend rational numbers to negative numbers </w:t>
            </w:r>
            <w:r w:rsidRPr="00AB67D2">
              <w:rPr>
                <w:rFonts w:ascii="Calibri" w:eastAsia="Times New Roman" w:hAnsi="Calibri"/>
                <w:b/>
                <w:sz w:val="24"/>
                <w:szCs w:val="24"/>
              </w:rPr>
              <w:t>IOT</w:t>
            </w:r>
            <w:r w:rsidRPr="00AB67D2">
              <w:rPr>
                <w:rFonts w:ascii="Calibri" w:hAnsi="Calibri"/>
                <w:sz w:val="24"/>
                <w:szCs w:val="24"/>
              </w:rPr>
              <w:t xml:space="preserve"> represent points on the number line and on the coordinate plane.</w:t>
            </w:r>
          </w:p>
          <w:p w:rsidR="00AB67D2" w:rsidRPr="00AB67D2" w:rsidRDefault="00AB67D2" w:rsidP="00AB67D2">
            <w:pPr>
              <w:pStyle w:val="TableParagraph"/>
              <w:spacing w:line="200" w:lineRule="exact"/>
              <w:ind w:left="78"/>
              <w:rPr>
                <w:rFonts w:eastAsia="Times New Roman"/>
                <w:sz w:val="24"/>
                <w:szCs w:val="24"/>
              </w:rPr>
            </w:pPr>
          </w:p>
          <w:p w:rsidR="00AB67D2" w:rsidRPr="00AB67D2" w:rsidRDefault="00AB67D2" w:rsidP="00AB67D2">
            <w:pPr>
              <w:rPr>
                <w:rFonts w:ascii="Calibri" w:hAnsi="Calibri"/>
                <w:sz w:val="24"/>
                <w:szCs w:val="24"/>
              </w:rPr>
            </w:pPr>
            <w:r w:rsidRPr="00AB67D2">
              <w:rPr>
                <w:rFonts w:ascii="Calibri" w:eastAsia="Times New Roman" w:hAnsi="Calibri" w:cs="Times New Roman"/>
                <w:b/>
                <w:bCs/>
                <w:spacing w:val="5"/>
                <w:sz w:val="24"/>
                <w:szCs w:val="24"/>
              </w:rPr>
              <w:t>M</w:t>
            </w:r>
            <w:r w:rsidRPr="00AB67D2">
              <w:rPr>
                <w:rFonts w:ascii="Calibri" w:eastAsia="Times New Roman" w:hAnsi="Calibri" w:cs="Times New Roman"/>
                <w:b/>
                <w:bCs/>
                <w:spacing w:val="1"/>
                <w:sz w:val="24"/>
                <w:szCs w:val="24"/>
              </w:rPr>
              <w:t>G</w:t>
            </w:r>
            <w:r w:rsidRPr="00AB67D2">
              <w:rPr>
                <w:rFonts w:ascii="Calibri" w:eastAsia="Times New Roman" w:hAnsi="Calibri" w:cs="Times New Roman"/>
                <w:b/>
                <w:bCs/>
                <w:spacing w:val="3"/>
                <w:sz w:val="24"/>
                <w:szCs w:val="24"/>
              </w:rPr>
              <w:t>S</w:t>
            </w:r>
            <w:r w:rsidRPr="00AB67D2">
              <w:rPr>
                <w:rFonts w:ascii="Calibri" w:eastAsia="Times New Roman" w:hAnsi="Calibri" w:cs="Times New Roman"/>
                <w:b/>
                <w:bCs/>
                <w:spacing w:val="2"/>
                <w:sz w:val="24"/>
                <w:szCs w:val="24"/>
              </w:rPr>
              <w:t>E</w:t>
            </w:r>
            <w:r w:rsidRPr="00AB67D2">
              <w:rPr>
                <w:rFonts w:ascii="Calibri" w:eastAsia="Times New Roman" w:hAnsi="Calibri" w:cs="Times New Roman"/>
                <w:b/>
                <w:bCs/>
                <w:spacing w:val="3"/>
                <w:sz w:val="24"/>
                <w:szCs w:val="24"/>
              </w:rPr>
              <w:t>6</w:t>
            </w:r>
            <w:r w:rsidRPr="00AB67D2">
              <w:rPr>
                <w:rFonts w:ascii="Calibri" w:eastAsia="Times New Roman" w:hAnsi="Calibri" w:cs="Times New Roman"/>
                <w:b/>
                <w:bCs/>
                <w:sz w:val="24"/>
                <w:szCs w:val="24"/>
              </w:rPr>
              <w:t>.</w:t>
            </w:r>
            <w:r w:rsidRPr="00AB67D2">
              <w:rPr>
                <w:rFonts w:ascii="Calibri" w:eastAsia="Times New Roman" w:hAnsi="Calibri" w:cs="Times New Roman"/>
                <w:b/>
                <w:bCs/>
                <w:spacing w:val="-1"/>
                <w:sz w:val="24"/>
                <w:szCs w:val="24"/>
              </w:rPr>
              <w:t>N</w:t>
            </w:r>
            <w:r w:rsidRPr="00AB67D2">
              <w:rPr>
                <w:rFonts w:ascii="Calibri" w:eastAsia="Times New Roman" w:hAnsi="Calibri" w:cs="Times New Roman"/>
                <w:b/>
                <w:bCs/>
                <w:sz w:val="24"/>
                <w:szCs w:val="24"/>
              </w:rPr>
              <w:t>S.</w:t>
            </w:r>
            <w:r w:rsidRPr="00AB67D2">
              <w:rPr>
                <w:rFonts w:ascii="Calibri" w:eastAsia="Times New Roman" w:hAnsi="Calibri" w:cs="Times New Roman"/>
                <w:b/>
                <w:bCs/>
                <w:spacing w:val="1"/>
                <w:sz w:val="24"/>
                <w:szCs w:val="24"/>
              </w:rPr>
              <w:t>6</w:t>
            </w:r>
            <w:r w:rsidRPr="00AB67D2">
              <w:rPr>
                <w:rFonts w:ascii="Calibri" w:eastAsia="Times New Roman" w:hAnsi="Calibri" w:cs="Times New Roman"/>
                <w:b/>
                <w:bCs/>
                <w:sz w:val="24"/>
                <w:szCs w:val="24"/>
              </w:rPr>
              <w:t>b</w:t>
            </w:r>
            <w:r w:rsidRPr="00AB67D2">
              <w:rPr>
                <w:rFonts w:eastAsia="Times New Roman"/>
                <w:bCs/>
                <w:spacing w:val="-2"/>
                <w:sz w:val="24"/>
                <w:szCs w:val="24"/>
              </w:rPr>
              <w:t>-</w:t>
            </w:r>
            <w:r w:rsidRPr="00AB67D2">
              <w:rPr>
                <w:rFonts w:ascii="Calibri" w:eastAsia="Times New Roman" w:hAnsi="Calibri"/>
                <w:b/>
                <w:sz w:val="24"/>
                <w:szCs w:val="24"/>
              </w:rPr>
              <w:t xml:space="preserve"> SWBAT</w:t>
            </w:r>
            <w:r w:rsidRPr="00AB67D2">
              <w:rPr>
                <w:rFonts w:ascii="Calibri" w:eastAsia="Times New Roman" w:hAnsi="Calibri"/>
                <w:sz w:val="24"/>
                <w:szCs w:val="24"/>
              </w:rPr>
              <w:t xml:space="preserve"> understand the signs of ordered pairs in all four quadrants </w:t>
            </w:r>
            <w:r w:rsidRPr="00AB67D2">
              <w:rPr>
                <w:rFonts w:ascii="Calibri" w:eastAsia="Times New Roman" w:hAnsi="Calibri"/>
                <w:b/>
                <w:sz w:val="24"/>
                <w:szCs w:val="24"/>
              </w:rPr>
              <w:t>IOT</w:t>
            </w:r>
            <w:r w:rsidRPr="00AB67D2">
              <w:rPr>
                <w:rFonts w:ascii="Calibri" w:hAnsi="Calibri"/>
                <w:sz w:val="24"/>
                <w:szCs w:val="24"/>
              </w:rPr>
              <w:t xml:space="preserve"> recognize and describe ordered pairs that only differ by signs as reflections across one or both axes. </w:t>
            </w:r>
          </w:p>
          <w:p w:rsidR="00AB67D2" w:rsidRPr="00AB67D2" w:rsidRDefault="00AB67D2" w:rsidP="00AB67D2">
            <w:pPr>
              <w:pStyle w:val="TableParagraph"/>
              <w:spacing w:before="1" w:line="238" w:lineRule="auto"/>
              <w:ind w:left="75" w:right="126"/>
              <w:rPr>
                <w:rFonts w:eastAsia="Times New Roman"/>
                <w:sz w:val="24"/>
                <w:szCs w:val="24"/>
              </w:rPr>
            </w:pPr>
          </w:p>
          <w:p w:rsidR="003D2954" w:rsidRPr="009D3432" w:rsidRDefault="00AB67D2" w:rsidP="00AB67D2">
            <w:r w:rsidRPr="00AB67D2">
              <w:rPr>
                <w:rFonts w:ascii="Calibri" w:eastAsia="Times New Roman" w:hAnsi="Calibri"/>
                <w:b/>
                <w:bCs/>
                <w:spacing w:val="5"/>
                <w:sz w:val="24"/>
                <w:szCs w:val="24"/>
              </w:rPr>
              <w:t xml:space="preserve"> </w:t>
            </w:r>
            <w:r w:rsidRPr="00AB67D2">
              <w:rPr>
                <w:rFonts w:ascii="Calibri" w:eastAsia="Times New Roman" w:hAnsi="Calibri" w:cs="Times New Roman"/>
                <w:b/>
                <w:bCs/>
                <w:spacing w:val="5"/>
                <w:sz w:val="24"/>
                <w:szCs w:val="24"/>
              </w:rPr>
              <w:t>M</w:t>
            </w:r>
            <w:r w:rsidRPr="00AB67D2">
              <w:rPr>
                <w:rFonts w:ascii="Calibri" w:eastAsia="Times New Roman" w:hAnsi="Calibri" w:cs="Times New Roman"/>
                <w:b/>
                <w:bCs/>
                <w:spacing w:val="1"/>
                <w:sz w:val="24"/>
                <w:szCs w:val="24"/>
              </w:rPr>
              <w:t>G</w:t>
            </w:r>
            <w:r w:rsidRPr="00AB67D2">
              <w:rPr>
                <w:rFonts w:ascii="Calibri" w:eastAsia="Times New Roman" w:hAnsi="Calibri" w:cs="Times New Roman"/>
                <w:b/>
                <w:bCs/>
                <w:spacing w:val="3"/>
                <w:sz w:val="24"/>
                <w:szCs w:val="24"/>
              </w:rPr>
              <w:t>S</w:t>
            </w:r>
            <w:r w:rsidRPr="00AB67D2">
              <w:rPr>
                <w:rFonts w:ascii="Calibri" w:eastAsia="Times New Roman" w:hAnsi="Calibri" w:cs="Times New Roman"/>
                <w:b/>
                <w:bCs/>
                <w:spacing w:val="2"/>
                <w:sz w:val="24"/>
                <w:szCs w:val="24"/>
              </w:rPr>
              <w:t>E</w:t>
            </w:r>
            <w:r w:rsidRPr="00AB67D2">
              <w:rPr>
                <w:rFonts w:ascii="Calibri" w:eastAsia="Times New Roman" w:hAnsi="Calibri" w:cs="Times New Roman"/>
                <w:b/>
                <w:bCs/>
                <w:spacing w:val="3"/>
                <w:sz w:val="24"/>
                <w:szCs w:val="24"/>
              </w:rPr>
              <w:t>6</w:t>
            </w:r>
            <w:r w:rsidRPr="00AB67D2">
              <w:rPr>
                <w:rFonts w:ascii="Calibri" w:eastAsia="Times New Roman" w:hAnsi="Calibri" w:cs="Times New Roman"/>
                <w:b/>
                <w:bCs/>
                <w:sz w:val="24"/>
                <w:szCs w:val="24"/>
              </w:rPr>
              <w:t>.</w:t>
            </w:r>
            <w:r w:rsidRPr="00AB67D2">
              <w:rPr>
                <w:rFonts w:ascii="Calibri" w:eastAsia="Times New Roman" w:hAnsi="Calibri" w:cs="Times New Roman"/>
                <w:b/>
                <w:bCs/>
                <w:spacing w:val="-1"/>
                <w:sz w:val="24"/>
                <w:szCs w:val="24"/>
              </w:rPr>
              <w:t>N</w:t>
            </w:r>
            <w:r w:rsidRPr="00AB67D2">
              <w:rPr>
                <w:rFonts w:ascii="Calibri" w:eastAsia="Times New Roman" w:hAnsi="Calibri" w:cs="Times New Roman"/>
                <w:b/>
                <w:bCs/>
                <w:sz w:val="24"/>
                <w:szCs w:val="24"/>
              </w:rPr>
              <w:t>S.</w:t>
            </w:r>
            <w:r w:rsidRPr="00AB67D2">
              <w:rPr>
                <w:rFonts w:ascii="Calibri" w:eastAsia="Times New Roman" w:hAnsi="Calibri" w:cs="Times New Roman"/>
                <w:b/>
                <w:bCs/>
                <w:spacing w:val="1"/>
                <w:sz w:val="24"/>
                <w:szCs w:val="24"/>
              </w:rPr>
              <w:t>6</w:t>
            </w:r>
            <w:r w:rsidRPr="00AB67D2">
              <w:rPr>
                <w:rFonts w:ascii="Calibri" w:eastAsia="Times New Roman" w:hAnsi="Calibri" w:cs="Times New Roman"/>
                <w:b/>
                <w:bCs/>
                <w:sz w:val="24"/>
                <w:szCs w:val="24"/>
              </w:rPr>
              <w:t>c</w:t>
            </w:r>
            <w:r w:rsidRPr="00AB67D2">
              <w:rPr>
                <w:rFonts w:ascii="Calibri" w:eastAsia="Times New Roman" w:hAnsi="Calibri"/>
                <w:bCs/>
                <w:spacing w:val="-3"/>
                <w:sz w:val="24"/>
                <w:szCs w:val="24"/>
              </w:rPr>
              <w:t>-</w:t>
            </w:r>
            <w:r w:rsidRPr="00AB67D2">
              <w:rPr>
                <w:rFonts w:ascii="Calibri" w:eastAsia="Times New Roman" w:hAnsi="Calibri"/>
                <w:b/>
                <w:sz w:val="24"/>
                <w:szCs w:val="24"/>
              </w:rPr>
              <w:t xml:space="preserve"> SWBAT</w:t>
            </w:r>
            <w:r w:rsidRPr="00AB67D2">
              <w:rPr>
                <w:rFonts w:ascii="Calibri" w:eastAsia="Times New Roman" w:hAnsi="Calibri"/>
                <w:sz w:val="24"/>
                <w:szCs w:val="24"/>
              </w:rPr>
              <w:t xml:space="preserve"> use horizontal number lines, vertical</w:t>
            </w:r>
            <w:r w:rsidRPr="00AB67D2">
              <w:rPr>
                <w:rFonts w:ascii="Calibri" w:eastAsia="Times New Roman" w:hAnsi="Calibri"/>
              </w:rPr>
              <w:t xml:space="preserve"> number lines, and the coordinate plane </w:t>
            </w:r>
            <w:r w:rsidRPr="00AB67D2">
              <w:rPr>
                <w:rFonts w:ascii="Calibri" w:eastAsia="Times New Roman" w:hAnsi="Calibri"/>
                <w:b/>
              </w:rPr>
              <w:t>IOT</w:t>
            </w:r>
            <w:r w:rsidRPr="00AB67D2">
              <w:rPr>
                <w:rFonts w:ascii="Calibri" w:hAnsi="Calibri"/>
              </w:rPr>
              <w:t xml:space="preserve"> represent points on the number line and on the coordinate plane.</w:t>
            </w:r>
          </w:p>
        </w:tc>
      </w:tr>
      <w:tr w:rsidR="00A35427" w:rsidRPr="00F83BC9" w:rsidTr="001D16A0">
        <w:trPr>
          <w:trHeight w:val="323"/>
        </w:trPr>
        <w:tc>
          <w:tcPr>
            <w:tcW w:w="10885" w:type="dxa"/>
            <w:gridSpan w:val="7"/>
            <w:shd w:val="clear" w:color="auto" w:fill="E7E6E6" w:themeFill="background2"/>
          </w:tcPr>
          <w:p w:rsidR="00A35427" w:rsidRPr="007368D6" w:rsidRDefault="00A35427" w:rsidP="001D16A0">
            <w:pPr>
              <w:rPr>
                <w:b/>
                <w:sz w:val="24"/>
                <w:szCs w:val="24"/>
              </w:rPr>
            </w:pPr>
            <w:r>
              <w:rPr>
                <w:b/>
                <w:sz w:val="24"/>
                <w:szCs w:val="24"/>
              </w:rPr>
              <w:t>Building Coherence</w:t>
            </w:r>
          </w:p>
        </w:tc>
      </w:tr>
      <w:tr w:rsidR="00A35427" w:rsidRPr="00F83BC9" w:rsidTr="001D16A0">
        <w:trPr>
          <w:trHeight w:val="323"/>
        </w:trPr>
        <w:tc>
          <w:tcPr>
            <w:tcW w:w="10885" w:type="dxa"/>
            <w:gridSpan w:val="7"/>
            <w:shd w:val="clear" w:color="auto" w:fill="FFFFFF" w:themeFill="background1"/>
          </w:tcPr>
          <w:p w:rsidR="00A35427" w:rsidRDefault="00A35427" w:rsidP="001D16A0">
            <w:pPr>
              <w:rPr>
                <w:b/>
                <w:noProof/>
              </w:rPr>
            </w:pPr>
            <w:r>
              <w:rPr>
                <w:b/>
                <w:noProof/>
              </w:rPr>
              <w:t xml:space="preserve">Across Grades: </w:t>
            </w:r>
          </w:p>
          <w:p w:rsidR="00A35427" w:rsidRDefault="009D3432" w:rsidP="001D16A0">
            <w:pPr>
              <w:rPr>
                <w:b/>
                <w:noProof/>
              </w:rPr>
            </w:pPr>
            <w:r w:rsidRPr="009B31A7">
              <w:rPr>
                <w:b/>
                <w:noProof/>
              </w:rPr>
              <w:drawing>
                <wp:inline distT="0" distB="0" distL="0" distR="0" wp14:anchorId="231DD357" wp14:editId="4A41697A">
                  <wp:extent cx="6816090" cy="1743075"/>
                  <wp:effectExtent l="0" t="95250" r="41910" b="104775"/>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A35427" w:rsidRDefault="00A35427" w:rsidP="001D16A0">
            <w:pPr>
              <w:rPr>
                <w:b/>
                <w:sz w:val="24"/>
                <w:szCs w:val="24"/>
              </w:rPr>
            </w:pPr>
            <w:r>
              <w:rPr>
                <w:b/>
                <w:noProof/>
              </w:rPr>
              <w:t xml:space="preserve">Within Grades: </w:t>
            </w:r>
          </w:p>
          <w:p w:rsidR="00A35427" w:rsidRPr="007368D6" w:rsidRDefault="00A35427" w:rsidP="001D16A0">
            <w:pPr>
              <w:rPr>
                <w:b/>
                <w:sz w:val="24"/>
                <w:szCs w:val="24"/>
              </w:rPr>
            </w:pPr>
            <w:r w:rsidRPr="00E40E96">
              <w:rPr>
                <w:b/>
                <w:noProof/>
              </w:rPr>
              <w:drawing>
                <wp:inline distT="0" distB="0" distL="0" distR="0" wp14:anchorId="43E47BB1" wp14:editId="2F6A0075">
                  <wp:extent cx="6686550" cy="1638300"/>
                  <wp:effectExtent l="0" t="0" r="0" b="0"/>
                  <wp:docPr id="457" name="Diagram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tc>
      </w:tr>
      <w:tr w:rsidR="00A35427" w:rsidRPr="00F83BC9" w:rsidTr="001D16A0">
        <w:trPr>
          <w:trHeight w:val="323"/>
        </w:trPr>
        <w:tc>
          <w:tcPr>
            <w:tcW w:w="10885" w:type="dxa"/>
            <w:gridSpan w:val="7"/>
            <w:shd w:val="clear" w:color="auto" w:fill="E7E6E6" w:themeFill="background2"/>
          </w:tcPr>
          <w:p w:rsidR="00A35427" w:rsidRPr="007368D6" w:rsidRDefault="00A35427" w:rsidP="001D16A0">
            <w:pPr>
              <w:spacing w:after="160" w:line="259" w:lineRule="auto"/>
              <w:rPr>
                <w:b/>
                <w:sz w:val="24"/>
                <w:szCs w:val="24"/>
              </w:rPr>
            </w:pPr>
            <w:r w:rsidRPr="007368D6">
              <w:rPr>
                <w:b/>
                <w:sz w:val="24"/>
                <w:szCs w:val="24"/>
              </w:rPr>
              <w:t>Terms and Definitions</w:t>
            </w:r>
          </w:p>
        </w:tc>
      </w:tr>
      <w:tr w:rsidR="00973A83" w:rsidRPr="00AB24A8" w:rsidTr="0069650E">
        <w:tc>
          <w:tcPr>
            <w:tcW w:w="5575" w:type="dxa"/>
            <w:gridSpan w:val="4"/>
            <w:shd w:val="clear" w:color="auto" w:fill="auto"/>
          </w:tcPr>
          <w:p w:rsidR="00973A83" w:rsidRPr="004E75BD" w:rsidRDefault="00973A83" w:rsidP="00973A83">
            <w:pPr>
              <w:pStyle w:val="NoSpacing"/>
              <w:ind w:left="5"/>
              <w:rPr>
                <w:rFonts w:asciiTheme="minorHAnsi" w:hAnsiTheme="minorHAnsi"/>
                <w:color w:val="333333"/>
                <w:sz w:val="24"/>
                <w:szCs w:val="24"/>
              </w:rPr>
            </w:pPr>
            <w:r w:rsidRPr="004E75BD">
              <w:rPr>
                <w:rFonts w:asciiTheme="minorHAnsi" w:hAnsiTheme="minorHAnsi"/>
                <w:b/>
                <w:sz w:val="24"/>
                <w:szCs w:val="24"/>
              </w:rPr>
              <w:t xml:space="preserve">Absolute value:  </w:t>
            </w:r>
            <w:r w:rsidRPr="004E75BD">
              <w:rPr>
                <w:rFonts w:asciiTheme="minorHAnsi" w:hAnsiTheme="minorHAnsi"/>
                <w:sz w:val="24"/>
                <w:szCs w:val="24"/>
              </w:rPr>
              <w:t xml:space="preserve">The distance between a number and zero on the number line.  The symbol for absolute value is shown in the equation </w:t>
            </w:r>
            <m:oMath>
              <m:d>
                <m:dPr>
                  <m:begChr m:val="|"/>
                  <m:endChr m:val="|"/>
                  <m:ctrlPr>
                    <w:rPr>
                      <w:rFonts w:ascii="Cambria Math" w:hAnsi="Cambria Math"/>
                      <w:i/>
                      <w:sz w:val="24"/>
                      <w:szCs w:val="24"/>
                    </w:rPr>
                  </m:ctrlPr>
                </m:dPr>
                <m:e>
                  <m:r>
                    <w:rPr>
                      <w:rFonts w:ascii="Cambria Math" w:hAnsi="Cambria Math"/>
                      <w:sz w:val="24"/>
                      <w:szCs w:val="24"/>
                    </w:rPr>
                    <m:t>-8</m:t>
                  </m:r>
                </m:e>
              </m:d>
              <m:r>
                <w:rPr>
                  <w:rFonts w:ascii="Cambria Math" w:hAnsi="Cambria Math"/>
                  <w:sz w:val="24"/>
                  <w:szCs w:val="24"/>
                </w:rPr>
                <m:t>=8</m:t>
              </m:r>
            </m:oMath>
            <w:r w:rsidRPr="004E75BD">
              <w:rPr>
                <w:rFonts w:asciiTheme="minorHAnsi" w:hAnsiTheme="minorHAnsi"/>
                <w:sz w:val="24"/>
                <w:szCs w:val="24"/>
              </w:rPr>
              <w:t>.</w:t>
            </w:r>
          </w:p>
          <w:p w:rsidR="00973A83" w:rsidRPr="004E75BD" w:rsidRDefault="00973A83" w:rsidP="00973A83">
            <w:pPr>
              <w:pStyle w:val="NoSpacing"/>
              <w:ind w:left="5"/>
              <w:jc w:val="right"/>
              <w:rPr>
                <w:rFonts w:asciiTheme="minorHAnsi" w:hAnsiTheme="minorHAnsi"/>
                <w:color w:val="333333"/>
                <w:sz w:val="24"/>
                <w:szCs w:val="24"/>
              </w:rPr>
            </w:pPr>
          </w:p>
          <w:p w:rsidR="00973A83" w:rsidRPr="004E75BD" w:rsidRDefault="00973A83" w:rsidP="00973A83">
            <w:pPr>
              <w:pStyle w:val="NoSpacing"/>
              <w:ind w:left="5"/>
              <w:rPr>
                <w:rFonts w:asciiTheme="minorHAnsi" w:hAnsiTheme="minorHAnsi"/>
                <w:color w:val="333333"/>
                <w:sz w:val="24"/>
                <w:szCs w:val="24"/>
              </w:rPr>
            </w:pPr>
            <w:r w:rsidRPr="004E75BD">
              <w:rPr>
                <w:rFonts w:asciiTheme="minorHAnsi" w:hAnsiTheme="minorHAnsi"/>
                <w:b/>
                <w:sz w:val="24"/>
                <w:szCs w:val="24"/>
              </w:rPr>
              <w:t>Cartesian Coordinate Plane:</w:t>
            </w:r>
            <w:r w:rsidRPr="004E75BD">
              <w:rPr>
                <w:rFonts w:asciiTheme="minorHAnsi" w:hAnsiTheme="minorHAnsi"/>
                <w:color w:val="333333"/>
                <w:sz w:val="24"/>
                <w:szCs w:val="24"/>
              </w:rPr>
              <w:t xml:space="preserve">  A plane containing two perpendicular axes (x and y) intersecting at a point called origin (0, 0).</w:t>
            </w:r>
          </w:p>
          <w:p w:rsidR="00973A83" w:rsidRPr="004E75BD" w:rsidRDefault="00973A83" w:rsidP="00973A83">
            <w:pPr>
              <w:pStyle w:val="NoSpacing"/>
              <w:ind w:left="5"/>
              <w:rPr>
                <w:rFonts w:asciiTheme="minorHAnsi" w:hAnsiTheme="minorHAnsi"/>
                <w:color w:val="333333"/>
                <w:sz w:val="24"/>
                <w:szCs w:val="24"/>
              </w:rPr>
            </w:pPr>
          </w:p>
          <w:p w:rsidR="00973A83" w:rsidRPr="004E75BD" w:rsidRDefault="00973A83" w:rsidP="00973A83">
            <w:pPr>
              <w:pStyle w:val="NoSpacing"/>
              <w:ind w:left="5"/>
              <w:rPr>
                <w:rFonts w:asciiTheme="minorHAnsi" w:hAnsiTheme="minorHAnsi"/>
                <w:color w:val="333333"/>
                <w:sz w:val="24"/>
                <w:szCs w:val="24"/>
              </w:rPr>
            </w:pPr>
            <w:r w:rsidRPr="004E75BD">
              <w:rPr>
                <w:rFonts w:asciiTheme="minorHAnsi" w:hAnsiTheme="minorHAnsi"/>
                <w:b/>
                <w:sz w:val="24"/>
                <w:szCs w:val="24"/>
              </w:rPr>
              <w:t xml:space="preserve">Coordinates: </w:t>
            </w:r>
            <w:r w:rsidRPr="004E75BD">
              <w:rPr>
                <w:rFonts w:asciiTheme="minorHAnsi" w:hAnsiTheme="minorHAnsi"/>
                <w:sz w:val="24"/>
                <w:szCs w:val="24"/>
              </w:rPr>
              <w:t xml:space="preserve">An ordered pair, </w:t>
            </w:r>
            <m:oMath>
              <m:r>
                <w:rPr>
                  <w:rFonts w:ascii="Cambria Math" w:hAnsi="Cambria Math"/>
                  <w:sz w:val="24"/>
                  <w:szCs w:val="24"/>
                </w:rPr>
                <m:t>(x,y)</m:t>
              </m:r>
            </m:oMath>
            <w:r w:rsidRPr="004E75BD">
              <w:rPr>
                <w:rFonts w:asciiTheme="minorHAnsi" w:hAnsiTheme="minorHAnsi"/>
                <w:sz w:val="24"/>
                <w:szCs w:val="24"/>
              </w:rPr>
              <w:t>, that locates a point in a plane.</w:t>
            </w:r>
          </w:p>
          <w:p w:rsidR="00973A83" w:rsidRPr="004E75BD" w:rsidRDefault="00973A83" w:rsidP="00973A83">
            <w:pPr>
              <w:pStyle w:val="ListParagraph"/>
              <w:ind w:left="5"/>
              <w:rPr>
                <w:color w:val="333333"/>
              </w:rPr>
            </w:pPr>
          </w:p>
          <w:p w:rsidR="00973A83" w:rsidRPr="004E75BD" w:rsidRDefault="00973A83" w:rsidP="00973A83">
            <w:pPr>
              <w:pStyle w:val="NoSpacing"/>
              <w:ind w:left="5"/>
              <w:rPr>
                <w:rFonts w:asciiTheme="minorHAnsi" w:hAnsiTheme="minorHAnsi"/>
                <w:color w:val="333333"/>
                <w:sz w:val="24"/>
                <w:szCs w:val="24"/>
              </w:rPr>
            </w:pPr>
            <w:r w:rsidRPr="004E75BD">
              <w:rPr>
                <w:rFonts w:asciiTheme="minorHAnsi" w:hAnsiTheme="minorHAnsi"/>
                <w:b/>
                <w:color w:val="333333"/>
                <w:sz w:val="24"/>
                <w:szCs w:val="24"/>
              </w:rPr>
              <w:t xml:space="preserve">Distance: </w:t>
            </w:r>
            <w:r w:rsidRPr="004E75BD">
              <w:rPr>
                <w:rFonts w:asciiTheme="minorHAnsi" w:hAnsiTheme="minorHAnsi"/>
                <w:color w:val="333333"/>
                <w:sz w:val="24"/>
                <w:szCs w:val="24"/>
              </w:rPr>
              <w:t>amount of separation between 2 points.</w:t>
            </w:r>
          </w:p>
          <w:p w:rsidR="00973A83" w:rsidRPr="004E75BD" w:rsidRDefault="00973A83" w:rsidP="00973A83">
            <w:pPr>
              <w:pStyle w:val="NoSpacing"/>
              <w:ind w:left="5"/>
              <w:rPr>
                <w:rFonts w:asciiTheme="minorHAnsi" w:hAnsiTheme="minorHAnsi"/>
                <w:b/>
                <w:sz w:val="24"/>
                <w:szCs w:val="24"/>
              </w:rPr>
            </w:pPr>
            <w:r w:rsidRPr="004E75BD">
              <w:rPr>
                <w:rFonts w:asciiTheme="minorHAnsi" w:hAnsiTheme="minorHAnsi"/>
                <w:b/>
                <w:bCs/>
                <w:sz w:val="24"/>
                <w:szCs w:val="24"/>
              </w:rPr>
              <w:t>Inequality</w:t>
            </w:r>
            <w:r w:rsidRPr="004E75BD">
              <w:rPr>
                <w:rFonts w:asciiTheme="minorHAnsi" w:hAnsiTheme="minorHAnsi"/>
                <w:sz w:val="24"/>
                <w:szCs w:val="24"/>
              </w:rPr>
              <w:t xml:space="preserve">: Any mathematical sentence that contains the symbols &gt; (greater than), &lt; (less than), </w:t>
            </w:r>
            <w:r w:rsidRPr="004E75BD">
              <w:rPr>
                <w:rFonts w:asciiTheme="minorHAnsi" w:hAnsiTheme="minorHAnsi"/>
                <w:sz w:val="24"/>
                <w:szCs w:val="24"/>
                <w:u w:val="single"/>
              </w:rPr>
              <w:t xml:space="preserve">&lt; </w:t>
            </w:r>
            <w:r w:rsidRPr="004E75BD">
              <w:rPr>
                <w:rFonts w:asciiTheme="minorHAnsi" w:hAnsiTheme="minorHAnsi"/>
                <w:sz w:val="24"/>
                <w:szCs w:val="24"/>
              </w:rPr>
              <w:t xml:space="preserve">(less than or equal to), or </w:t>
            </w:r>
            <w:r w:rsidRPr="004E75BD">
              <w:rPr>
                <w:rFonts w:asciiTheme="minorHAnsi" w:hAnsiTheme="minorHAnsi"/>
                <w:sz w:val="24"/>
                <w:szCs w:val="24"/>
                <w:u w:val="single"/>
              </w:rPr>
              <w:t xml:space="preserve">&gt; </w:t>
            </w:r>
            <w:r w:rsidRPr="004E75BD">
              <w:rPr>
                <w:rFonts w:asciiTheme="minorHAnsi" w:hAnsiTheme="minorHAnsi"/>
                <w:sz w:val="24"/>
                <w:szCs w:val="24"/>
              </w:rPr>
              <w:t>(greater than or equal to).</w:t>
            </w:r>
          </w:p>
          <w:p w:rsidR="00973A83" w:rsidRPr="004E75BD" w:rsidRDefault="00973A83" w:rsidP="00973A83">
            <w:pPr>
              <w:pStyle w:val="NoSpacing"/>
              <w:ind w:left="5"/>
              <w:rPr>
                <w:rFonts w:asciiTheme="minorHAnsi" w:hAnsiTheme="minorHAnsi"/>
                <w:b/>
                <w:sz w:val="24"/>
                <w:szCs w:val="24"/>
              </w:rPr>
            </w:pPr>
          </w:p>
          <w:p w:rsidR="00973A83" w:rsidRPr="00C9472D" w:rsidRDefault="00973A83" w:rsidP="00C9472D">
            <w:pPr>
              <w:pStyle w:val="NoSpacing"/>
              <w:ind w:left="5"/>
              <w:rPr>
                <w:rFonts w:asciiTheme="minorHAnsi" w:hAnsiTheme="minorHAnsi"/>
                <w:sz w:val="24"/>
                <w:szCs w:val="24"/>
              </w:rPr>
            </w:pPr>
            <w:r w:rsidRPr="004E75BD">
              <w:rPr>
                <w:rFonts w:asciiTheme="minorHAnsi" w:hAnsiTheme="minorHAnsi"/>
                <w:b/>
                <w:sz w:val="24"/>
                <w:szCs w:val="24"/>
              </w:rPr>
              <w:t xml:space="preserve">Integers:  </w:t>
            </w:r>
            <w:r w:rsidRPr="004E75BD">
              <w:rPr>
                <w:rFonts w:asciiTheme="minorHAnsi" w:hAnsiTheme="minorHAnsi"/>
                <w:sz w:val="24"/>
                <w:szCs w:val="24"/>
              </w:rPr>
              <w:t xml:space="preserve">The set of whole numbers and their opposites </w:t>
            </w:r>
            <m:oMath>
              <m:r>
                <w:rPr>
                  <w:rFonts w:ascii="Cambria Math" w:hAnsi="Cambria Math"/>
                  <w:sz w:val="24"/>
                  <w:szCs w:val="24"/>
                </w:rPr>
                <m:t>{…-3, -2, -1, 0, 1, 2, 3, …}</m:t>
              </m:r>
            </m:oMath>
          </w:p>
          <w:p w:rsidR="00973A83" w:rsidRPr="004E75BD" w:rsidRDefault="00973A83" w:rsidP="00973A83">
            <w:pPr>
              <w:pStyle w:val="NoSpacing"/>
              <w:ind w:left="5"/>
              <w:rPr>
                <w:rFonts w:asciiTheme="minorHAnsi" w:hAnsiTheme="minorHAnsi"/>
                <w:sz w:val="24"/>
                <w:szCs w:val="24"/>
              </w:rPr>
            </w:pPr>
          </w:p>
          <w:p w:rsidR="0031579C" w:rsidRPr="00BE4618" w:rsidRDefault="0031579C" w:rsidP="0031579C">
            <w:pPr>
              <w:ind w:left="5"/>
              <w:rPr>
                <w:rFonts w:eastAsia="Times New Roman" w:cs="Times New Roman"/>
                <w:sz w:val="24"/>
                <w:szCs w:val="24"/>
              </w:rPr>
            </w:pPr>
            <w:r w:rsidRPr="00BE4618">
              <w:rPr>
                <w:rFonts w:cs="Times New Roman"/>
                <w:b/>
                <w:sz w:val="24"/>
                <w:szCs w:val="24"/>
              </w:rPr>
              <w:t>x-axis</w:t>
            </w:r>
            <w:r w:rsidRPr="00BE4618">
              <w:rPr>
                <w:rFonts w:cs="Times New Roman"/>
                <w:sz w:val="24"/>
                <w:szCs w:val="24"/>
              </w:rPr>
              <w:t>:</w:t>
            </w:r>
            <w:r w:rsidRPr="00BE4618">
              <w:rPr>
                <w:rFonts w:eastAsia="Times New Roman" w:cs="Times New Roman"/>
                <w:sz w:val="24"/>
                <w:szCs w:val="24"/>
              </w:rPr>
              <w:t xml:space="preserve"> The horizontal number line on the Cartesian coordinate plane.</w:t>
            </w:r>
          </w:p>
          <w:p w:rsidR="0031579C" w:rsidRPr="00BE4618" w:rsidRDefault="0031579C" w:rsidP="0031579C">
            <w:pPr>
              <w:spacing w:after="160" w:line="259" w:lineRule="auto"/>
              <w:ind w:left="5"/>
              <w:contextualSpacing/>
            </w:pPr>
          </w:p>
          <w:p w:rsidR="0031579C" w:rsidRPr="00BE4618" w:rsidRDefault="0031579C" w:rsidP="0031579C">
            <w:pPr>
              <w:ind w:left="5"/>
              <w:rPr>
                <w:rFonts w:eastAsia="Times New Roman" w:cs="Times New Roman"/>
                <w:sz w:val="24"/>
                <w:szCs w:val="24"/>
              </w:rPr>
            </w:pPr>
            <w:r w:rsidRPr="00BE4618">
              <w:rPr>
                <w:rFonts w:cs="Times New Roman"/>
                <w:b/>
                <w:sz w:val="24"/>
                <w:szCs w:val="24"/>
              </w:rPr>
              <w:t>x-coordinate</w:t>
            </w:r>
            <w:r w:rsidRPr="00BE4618">
              <w:rPr>
                <w:rFonts w:cs="Times New Roman"/>
                <w:sz w:val="24"/>
                <w:szCs w:val="24"/>
              </w:rPr>
              <w:t>:</w:t>
            </w:r>
            <w:r w:rsidRPr="00BE4618">
              <w:rPr>
                <w:rFonts w:eastAsia="Times New Roman" w:cs="Times New Roman"/>
                <w:sz w:val="24"/>
                <w:szCs w:val="24"/>
              </w:rPr>
              <w:t xml:space="preserve"> The first number of in ordered pair; the position of a point relative to the vertical axis</w:t>
            </w:r>
          </w:p>
          <w:p w:rsidR="0031579C" w:rsidRPr="00BE4618" w:rsidRDefault="0031579C" w:rsidP="0031579C">
            <w:pPr>
              <w:spacing w:after="160" w:line="259" w:lineRule="auto"/>
              <w:ind w:left="5"/>
              <w:contextualSpacing/>
            </w:pPr>
          </w:p>
          <w:p w:rsidR="0031579C" w:rsidRPr="00BE4618" w:rsidRDefault="0031579C" w:rsidP="0031579C">
            <w:pPr>
              <w:ind w:left="5"/>
              <w:rPr>
                <w:rFonts w:ascii="Times New Roman" w:eastAsia="Times New Roman" w:hAnsi="Times New Roman" w:cs="Times New Roman"/>
                <w:sz w:val="24"/>
                <w:szCs w:val="24"/>
              </w:rPr>
            </w:pPr>
            <w:r w:rsidRPr="00BE4618">
              <w:rPr>
                <w:rFonts w:cs="Times New Roman"/>
                <w:b/>
                <w:sz w:val="24"/>
                <w:szCs w:val="24"/>
              </w:rPr>
              <w:t>y-axis</w:t>
            </w:r>
            <w:r w:rsidRPr="00BE4618">
              <w:rPr>
                <w:rFonts w:cs="Times New Roman"/>
                <w:sz w:val="24"/>
                <w:szCs w:val="24"/>
              </w:rPr>
              <w:t xml:space="preserve">: </w:t>
            </w:r>
            <w:r w:rsidRPr="00BE4618">
              <w:rPr>
                <w:rFonts w:eastAsia="Times New Roman" w:cs="Times New Roman"/>
                <w:sz w:val="24"/>
                <w:szCs w:val="24"/>
              </w:rPr>
              <w:t>The vertical number line on the Cartesian coordinate plane</w:t>
            </w:r>
          </w:p>
          <w:p w:rsidR="00973A83" w:rsidRDefault="00973A83" w:rsidP="00973A83">
            <w:pPr>
              <w:pStyle w:val="NoSpacing"/>
              <w:ind w:left="5"/>
              <w:rPr>
                <w:sz w:val="24"/>
                <w:szCs w:val="24"/>
              </w:rPr>
            </w:pPr>
          </w:p>
          <w:p w:rsidR="0031579C" w:rsidRPr="007110A6" w:rsidRDefault="0031579C" w:rsidP="00973A83">
            <w:pPr>
              <w:pStyle w:val="NoSpacing"/>
              <w:ind w:left="5"/>
              <w:rPr>
                <w:sz w:val="24"/>
                <w:szCs w:val="24"/>
              </w:rPr>
            </w:pPr>
            <w:r w:rsidRPr="00BE4618">
              <w:rPr>
                <w:b/>
                <w:sz w:val="24"/>
                <w:szCs w:val="24"/>
              </w:rPr>
              <w:t>y-coordinate</w:t>
            </w:r>
            <w:r w:rsidRPr="00BE4618">
              <w:rPr>
                <w:sz w:val="24"/>
                <w:szCs w:val="24"/>
              </w:rPr>
              <w:t>:  The second number in an ordered pair; the position of a point relative to the horizontal axis</w:t>
            </w:r>
          </w:p>
        </w:tc>
        <w:tc>
          <w:tcPr>
            <w:tcW w:w="5310" w:type="dxa"/>
            <w:gridSpan w:val="3"/>
            <w:shd w:val="clear" w:color="auto" w:fill="auto"/>
          </w:tcPr>
          <w:p w:rsidR="00973A83" w:rsidRPr="004E75BD" w:rsidRDefault="00973A83" w:rsidP="00973A83">
            <w:pPr>
              <w:pStyle w:val="NoSpacing"/>
              <w:ind w:left="5"/>
              <w:rPr>
                <w:rFonts w:asciiTheme="minorHAnsi" w:hAnsiTheme="minorHAnsi"/>
                <w:sz w:val="24"/>
                <w:szCs w:val="24"/>
              </w:rPr>
            </w:pPr>
            <w:r w:rsidRPr="004E75BD">
              <w:rPr>
                <w:rFonts w:asciiTheme="minorHAnsi" w:hAnsiTheme="minorHAnsi"/>
                <w:b/>
                <w:sz w:val="24"/>
                <w:szCs w:val="24"/>
              </w:rPr>
              <w:lastRenderedPageBreak/>
              <w:t>Negative numbers:</w:t>
            </w:r>
            <w:r w:rsidRPr="004E75BD">
              <w:rPr>
                <w:rFonts w:asciiTheme="minorHAnsi" w:hAnsiTheme="minorHAnsi"/>
                <w:sz w:val="24"/>
                <w:szCs w:val="24"/>
              </w:rPr>
              <w:t xml:space="preserve">  The set of numbers with a value less than zero</w:t>
            </w:r>
          </w:p>
          <w:p w:rsidR="00973A83" w:rsidRPr="004E75BD" w:rsidRDefault="00973A83" w:rsidP="00973A83">
            <w:pPr>
              <w:pStyle w:val="ListParagraph"/>
              <w:ind w:left="5"/>
            </w:pPr>
          </w:p>
          <w:p w:rsidR="00973A83" w:rsidRPr="004E75BD" w:rsidRDefault="00973A83" w:rsidP="00973A83">
            <w:pPr>
              <w:pStyle w:val="NoSpacing"/>
              <w:ind w:left="5"/>
              <w:rPr>
                <w:rFonts w:asciiTheme="minorHAnsi" w:hAnsiTheme="minorHAnsi"/>
                <w:sz w:val="24"/>
                <w:szCs w:val="24"/>
              </w:rPr>
            </w:pPr>
            <w:r w:rsidRPr="004E75BD">
              <w:rPr>
                <w:rFonts w:asciiTheme="minorHAnsi" w:hAnsiTheme="minorHAnsi"/>
                <w:b/>
                <w:sz w:val="24"/>
                <w:szCs w:val="24"/>
              </w:rPr>
              <w:t xml:space="preserve">Opposite number: </w:t>
            </w:r>
            <w:r w:rsidRPr="004E75BD">
              <w:rPr>
                <w:rFonts w:asciiTheme="minorHAnsi" w:hAnsiTheme="minorHAnsi"/>
                <w:sz w:val="24"/>
                <w:szCs w:val="24"/>
              </w:rPr>
              <w:t xml:space="preserve">Two different numbers that have the same absolute value.  Example: 4 and </w:t>
            </w:r>
            <m:oMath>
              <m:r>
                <w:rPr>
                  <w:rFonts w:ascii="Cambria Math" w:hAnsi="Cambria Math"/>
                  <w:sz w:val="24"/>
                  <w:szCs w:val="24"/>
                </w:rPr>
                <m:t>-4</m:t>
              </m:r>
            </m:oMath>
            <w:r w:rsidRPr="004E75BD">
              <w:rPr>
                <w:rFonts w:asciiTheme="minorHAnsi" w:hAnsiTheme="minorHAnsi"/>
                <w:sz w:val="24"/>
                <w:szCs w:val="24"/>
              </w:rPr>
              <w:t xml:space="preserve">  are opposite numbers because both have an </w:t>
            </w:r>
            <w:r w:rsidRPr="004E75BD">
              <w:rPr>
                <w:rFonts w:asciiTheme="minorHAnsi" w:hAnsiTheme="minorHAnsi"/>
                <w:sz w:val="24"/>
                <w:szCs w:val="24"/>
              </w:rPr>
              <w:lastRenderedPageBreak/>
              <w:t xml:space="preserve">absolute value of 4. They are the same distance from zero, in </w:t>
            </w:r>
            <w:r w:rsidRPr="004E75BD">
              <w:rPr>
                <w:rFonts w:asciiTheme="minorHAnsi" w:hAnsiTheme="minorHAnsi"/>
                <w:i/>
                <w:sz w:val="24"/>
                <w:szCs w:val="24"/>
              </w:rPr>
              <w:t>opposite</w:t>
            </w:r>
            <w:r w:rsidRPr="004E75BD">
              <w:rPr>
                <w:rFonts w:asciiTheme="minorHAnsi" w:hAnsiTheme="minorHAnsi"/>
                <w:sz w:val="24"/>
                <w:szCs w:val="24"/>
              </w:rPr>
              <w:t xml:space="preserve"> directions.</w:t>
            </w:r>
          </w:p>
          <w:p w:rsidR="00973A83" w:rsidRPr="004E75BD" w:rsidRDefault="00973A83" w:rsidP="00973A83">
            <w:pPr>
              <w:pStyle w:val="ListParagraph"/>
              <w:ind w:left="5"/>
            </w:pPr>
          </w:p>
          <w:p w:rsidR="00973A83" w:rsidRPr="004E75BD" w:rsidRDefault="00973A83" w:rsidP="00973A83">
            <w:pPr>
              <w:pStyle w:val="NoSpacing"/>
              <w:ind w:left="5"/>
              <w:rPr>
                <w:rFonts w:asciiTheme="minorHAnsi" w:hAnsiTheme="minorHAnsi"/>
                <w:b/>
                <w:sz w:val="24"/>
                <w:szCs w:val="24"/>
              </w:rPr>
            </w:pPr>
            <w:r w:rsidRPr="004E75BD">
              <w:rPr>
                <w:rFonts w:asciiTheme="minorHAnsi" w:hAnsiTheme="minorHAnsi"/>
                <w:b/>
                <w:sz w:val="24"/>
                <w:szCs w:val="24"/>
              </w:rPr>
              <w:t>Ordered Pair:</w:t>
            </w:r>
            <w:r w:rsidRPr="004E75BD">
              <w:rPr>
                <w:rFonts w:asciiTheme="minorHAnsi" w:hAnsiTheme="minorHAnsi"/>
                <w:sz w:val="24"/>
                <w:szCs w:val="24"/>
              </w:rPr>
              <w:t xml:space="preserve"> A pair of numbers,</w:t>
            </w:r>
            <m:oMath>
              <m:r>
                <w:rPr>
                  <w:rFonts w:ascii="Cambria Math" w:hAnsi="Cambria Math"/>
                  <w:sz w:val="24"/>
                  <w:szCs w:val="24"/>
                </w:rPr>
                <m:t>(x, y)</m:t>
              </m:r>
            </m:oMath>
            <w:r w:rsidRPr="004E75BD">
              <w:rPr>
                <w:rFonts w:asciiTheme="minorHAnsi" w:hAnsiTheme="minorHAnsi"/>
                <w:sz w:val="24"/>
                <w:szCs w:val="24"/>
              </w:rPr>
              <w:t>, that indicate the position of a point on the Cartesian coordinate Plane.</w:t>
            </w:r>
          </w:p>
          <w:p w:rsidR="00973A83" w:rsidRPr="002F20F3" w:rsidRDefault="00973A83" w:rsidP="00973A83">
            <w:pPr>
              <w:pStyle w:val="ListParagraph"/>
              <w:rPr>
                <w:b/>
              </w:rPr>
            </w:pPr>
          </w:p>
          <w:p w:rsidR="00973A83" w:rsidRPr="00FA147C" w:rsidRDefault="00973A83" w:rsidP="00973A83">
            <w:pPr>
              <w:pStyle w:val="NoSpacing"/>
              <w:ind w:left="5"/>
              <w:rPr>
                <w:rFonts w:asciiTheme="minorHAnsi" w:hAnsiTheme="minorHAnsi"/>
                <w:b/>
                <w:sz w:val="24"/>
                <w:szCs w:val="24"/>
              </w:rPr>
            </w:pPr>
            <w:r w:rsidRPr="00FA147C">
              <w:rPr>
                <w:rFonts w:asciiTheme="minorHAnsi" w:eastAsiaTheme="minorHAnsi" w:hAnsiTheme="minorHAnsi"/>
                <w:b/>
                <w:sz w:val="24"/>
                <w:szCs w:val="24"/>
              </w:rPr>
              <w:t>Origin:</w:t>
            </w:r>
            <w:r w:rsidRPr="00FA147C">
              <w:rPr>
                <w:rFonts w:asciiTheme="minorHAnsi" w:eastAsiaTheme="minorHAnsi" w:hAnsiTheme="minorHAnsi"/>
                <w:sz w:val="24"/>
                <w:szCs w:val="24"/>
              </w:rPr>
              <w:t xml:space="preserve"> </w:t>
            </w:r>
            <w:r w:rsidRPr="00FA147C">
              <w:rPr>
                <w:rFonts w:asciiTheme="minorHAnsi" w:hAnsiTheme="minorHAnsi"/>
                <w:sz w:val="24"/>
                <w:szCs w:val="24"/>
              </w:rPr>
              <w:t>The point of intersection of the vertical and horizontal axes of a Cartesian coordinate plane. The coordinates of the origin are (0, 0).</w:t>
            </w:r>
          </w:p>
          <w:p w:rsidR="00973A83" w:rsidRPr="00FA147C" w:rsidRDefault="00973A83" w:rsidP="00973A83">
            <w:pPr>
              <w:pStyle w:val="ListParagraph"/>
              <w:ind w:left="5"/>
              <w:rPr>
                <w:b/>
              </w:rPr>
            </w:pPr>
          </w:p>
          <w:p w:rsidR="00973A83" w:rsidRPr="00FA147C" w:rsidRDefault="00973A83" w:rsidP="00973A83">
            <w:pPr>
              <w:pStyle w:val="NoSpacing"/>
              <w:ind w:left="5"/>
              <w:rPr>
                <w:rFonts w:asciiTheme="minorHAnsi" w:hAnsiTheme="minorHAnsi"/>
                <w:sz w:val="24"/>
                <w:szCs w:val="24"/>
              </w:rPr>
            </w:pPr>
            <w:r w:rsidRPr="00FA147C">
              <w:rPr>
                <w:rFonts w:asciiTheme="minorHAnsi" w:hAnsiTheme="minorHAnsi"/>
                <w:b/>
                <w:sz w:val="24"/>
                <w:szCs w:val="24"/>
              </w:rPr>
              <w:t>Positive number:</w:t>
            </w:r>
            <w:r w:rsidRPr="00FA147C">
              <w:rPr>
                <w:rFonts w:asciiTheme="minorHAnsi" w:hAnsiTheme="minorHAnsi"/>
                <w:sz w:val="24"/>
                <w:szCs w:val="24"/>
              </w:rPr>
              <w:t xml:space="preserve"> The set of numbers whose value is greater than zero.</w:t>
            </w:r>
          </w:p>
          <w:p w:rsidR="00C9472D" w:rsidRPr="00FA147C" w:rsidRDefault="00C9472D" w:rsidP="00C9472D">
            <w:pPr>
              <w:pStyle w:val="NoSpacing"/>
              <w:rPr>
                <w:rFonts w:asciiTheme="minorHAnsi" w:hAnsiTheme="minorHAnsi"/>
                <w:b/>
                <w:sz w:val="24"/>
                <w:szCs w:val="24"/>
              </w:rPr>
            </w:pPr>
          </w:p>
          <w:p w:rsidR="00973A83" w:rsidRPr="00BE4618" w:rsidRDefault="00973A83" w:rsidP="00973A83">
            <w:pPr>
              <w:ind w:left="5"/>
              <w:rPr>
                <w:rFonts w:eastAsia="Times New Roman" w:cs="Times New Roman"/>
                <w:sz w:val="24"/>
                <w:szCs w:val="24"/>
              </w:rPr>
            </w:pPr>
            <w:r w:rsidRPr="00BE4618">
              <w:rPr>
                <w:rFonts w:eastAsia="Times New Roman" w:cs="Times New Roman"/>
                <w:b/>
                <w:sz w:val="24"/>
                <w:szCs w:val="24"/>
              </w:rPr>
              <w:t xml:space="preserve">Rational number: </w:t>
            </w:r>
            <w:r w:rsidRPr="00BE4618">
              <w:rPr>
                <w:rFonts w:eastAsia="Times New Roman" w:cs="Times New Roman"/>
                <w:sz w:val="24"/>
                <w:szCs w:val="24"/>
              </w:rPr>
              <w:t xml:space="preserve">The set of numbers that can be written in the form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b</m:t>
                  </m:r>
                </m:den>
              </m:f>
            </m:oMath>
            <w:r w:rsidRPr="00BE4618">
              <w:rPr>
                <w:rFonts w:eastAsia="Times New Roman" w:cs="Times New Roman"/>
                <w:sz w:val="24"/>
                <w:szCs w:val="24"/>
              </w:rPr>
              <w:t xml:space="preserve"> where </w:t>
            </w:r>
            <w:r w:rsidRPr="00BE4618">
              <w:rPr>
                <w:rFonts w:eastAsia="Times New Roman" w:cs="Times New Roman"/>
                <w:i/>
                <w:sz w:val="24"/>
                <w:szCs w:val="24"/>
              </w:rPr>
              <w:t>a</w:t>
            </w:r>
            <w:r w:rsidRPr="00BE4618">
              <w:rPr>
                <w:rFonts w:eastAsia="Times New Roman" w:cs="Times New Roman"/>
                <w:sz w:val="24"/>
                <w:szCs w:val="24"/>
              </w:rPr>
              <w:t xml:space="preserve"> and </w:t>
            </w:r>
            <w:r w:rsidRPr="00BE4618">
              <w:rPr>
                <w:rFonts w:eastAsia="Times New Roman" w:cs="Times New Roman"/>
                <w:i/>
                <w:sz w:val="24"/>
                <w:szCs w:val="24"/>
              </w:rPr>
              <w:t>b</w:t>
            </w:r>
            <w:r w:rsidRPr="00BE4618">
              <w:rPr>
                <w:rFonts w:eastAsia="Times New Roman" w:cs="Times New Roman"/>
                <w:sz w:val="24"/>
                <w:szCs w:val="24"/>
              </w:rPr>
              <w:t xml:space="preserve"> are integers and </w:t>
            </w:r>
            <m:oMath>
              <m:r>
                <w:rPr>
                  <w:rFonts w:ascii="Cambria Math" w:eastAsia="Times New Roman" w:hAnsi="Cambria Math" w:cs="Times New Roman"/>
                  <w:sz w:val="24"/>
                  <w:szCs w:val="24"/>
                </w:rPr>
                <m:t>b≠0</m:t>
              </m:r>
            </m:oMath>
            <w:r w:rsidRPr="00BE4618">
              <w:rPr>
                <w:rFonts w:eastAsia="Times New Roman" w:cs="Times New Roman"/>
                <w:sz w:val="24"/>
                <w:szCs w:val="24"/>
              </w:rPr>
              <w:t>.</w:t>
            </w:r>
          </w:p>
          <w:p w:rsidR="00973A83" w:rsidRPr="00BE4618" w:rsidRDefault="00973A83" w:rsidP="00973A83">
            <w:pPr>
              <w:spacing w:after="160" w:line="259" w:lineRule="auto"/>
              <w:ind w:left="5"/>
              <w:contextualSpacing/>
            </w:pPr>
          </w:p>
          <w:p w:rsidR="00973A83" w:rsidRDefault="00973A83" w:rsidP="0031579C">
            <w:pPr>
              <w:ind w:left="5"/>
              <w:rPr>
                <w:rFonts w:eastAsia="Times New Roman" w:cs="Times New Roman"/>
                <w:sz w:val="24"/>
                <w:szCs w:val="24"/>
              </w:rPr>
            </w:pPr>
            <w:r w:rsidRPr="00BE4618">
              <w:rPr>
                <w:rFonts w:eastAsia="Times New Roman" w:cs="Times New Roman"/>
                <w:b/>
                <w:sz w:val="24"/>
                <w:szCs w:val="24"/>
              </w:rPr>
              <w:t>Sign:</w:t>
            </w:r>
            <w:r w:rsidRPr="00BE4618">
              <w:rPr>
                <w:rFonts w:eastAsia="Times New Roman" w:cs="Times New Roman"/>
                <w:sz w:val="24"/>
                <w:szCs w:val="24"/>
              </w:rPr>
              <w:t xml:space="preserve"> a symbol that indicates whether a number is positive or negative.  Example: in </w:t>
            </w:r>
            <m:oMath>
              <m:r>
                <w:rPr>
                  <w:rFonts w:ascii="Cambria Math" w:eastAsia="Times New Roman" w:hAnsi="Cambria Math" w:cs="Times New Roman"/>
                  <w:sz w:val="24"/>
                  <w:szCs w:val="24"/>
                </w:rPr>
                <m:t>-4</m:t>
              </m:r>
            </m:oMath>
            <w:r w:rsidRPr="00BE4618">
              <w:rPr>
                <w:rFonts w:eastAsia="Times New Roman" w:cs="Times New Roman"/>
                <w:sz w:val="24"/>
                <w:szCs w:val="24"/>
              </w:rPr>
              <w:t xml:space="preserve">, the </w:t>
            </w:r>
            <m:oMath>
              <m:r>
                <w:rPr>
                  <w:rFonts w:ascii="Cambria Math" w:eastAsia="Times New Roman" w:hAnsi="Cambria Math" w:cs="Times New Roman"/>
                  <w:sz w:val="24"/>
                  <w:szCs w:val="24"/>
                </w:rPr>
                <m:t>(-)</m:t>
              </m:r>
            </m:oMath>
            <w:r w:rsidRPr="00BE4618">
              <w:rPr>
                <w:rFonts w:eastAsia="Times New Roman" w:cs="Times New Roman"/>
                <w:sz w:val="24"/>
                <w:szCs w:val="24"/>
              </w:rPr>
              <w:t xml:space="preserve"> sign hows this </w:t>
            </w:r>
            <w:r w:rsidR="0031579C">
              <w:rPr>
                <w:rFonts w:eastAsia="Times New Roman" w:cs="Times New Roman"/>
                <w:sz w:val="24"/>
                <w:szCs w:val="24"/>
              </w:rPr>
              <w:t>number is read “negative four”.</w:t>
            </w:r>
          </w:p>
          <w:p w:rsidR="00C9472D" w:rsidRDefault="00C9472D" w:rsidP="0031579C">
            <w:pPr>
              <w:ind w:left="5"/>
              <w:rPr>
                <w:rFonts w:eastAsia="Times New Roman" w:cs="Times New Roman"/>
                <w:sz w:val="24"/>
                <w:szCs w:val="24"/>
              </w:rPr>
            </w:pPr>
          </w:p>
          <w:p w:rsidR="00C9472D" w:rsidRPr="004E75BD" w:rsidRDefault="00C9472D" w:rsidP="00C9472D">
            <w:pPr>
              <w:pStyle w:val="NoSpacing"/>
              <w:ind w:left="5"/>
              <w:rPr>
                <w:rFonts w:asciiTheme="minorHAnsi" w:hAnsiTheme="minorHAnsi"/>
                <w:sz w:val="24"/>
                <w:szCs w:val="24"/>
              </w:rPr>
            </w:pPr>
            <w:r w:rsidRPr="004E75BD">
              <w:rPr>
                <w:rFonts w:asciiTheme="minorHAnsi" w:hAnsiTheme="minorHAnsi"/>
                <w:b/>
                <w:sz w:val="24"/>
                <w:szCs w:val="24"/>
              </w:rPr>
              <w:t>Magnitude:</w:t>
            </w:r>
            <w:r w:rsidRPr="004E75BD">
              <w:rPr>
                <w:rFonts w:asciiTheme="minorHAnsi" w:hAnsiTheme="minorHAnsi"/>
                <w:sz w:val="24"/>
                <w:szCs w:val="24"/>
              </w:rPr>
              <w:t xml:space="preserve"> Greatness in size or amount</w:t>
            </w:r>
          </w:p>
          <w:p w:rsidR="00C9472D" w:rsidRPr="0031579C" w:rsidRDefault="00C9472D" w:rsidP="0031579C">
            <w:pPr>
              <w:ind w:left="5"/>
              <w:rPr>
                <w:rFonts w:eastAsia="Times New Roman" w:cs="Times New Roman"/>
                <w:sz w:val="24"/>
                <w:szCs w:val="24"/>
              </w:rPr>
            </w:pPr>
          </w:p>
        </w:tc>
      </w:tr>
      <w:tr w:rsidR="00A35427" w:rsidRPr="00F83BC9" w:rsidTr="001D16A0">
        <w:tc>
          <w:tcPr>
            <w:tcW w:w="10885" w:type="dxa"/>
            <w:gridSpan w:val="7"/>
            <w:shd w:val="clear" w:color="auto" w:fill="E7E6E6" w:themeFill="background2"/>
          </w:tcPr>
          <w:p w:rsidR="00A35427" w:rsidRPr="007368D6" w:rsidRDefault="00A35427" w:rsidP="001D16A0">
            <w:pPr>
              <w:spacing w:after="160" w:line="259" w:lineRule="auto"/>
              <w:rPr>
                <w:b/>
              </w:rPr>
            </w:pPr>
            <w:r>
              <w:rPr>
                <w:b/>
                <w:sz w:val="24"/>
                <w:szCs w:val="24"/>
              </w:rPr>
              <w:lastRenderedPageBreak/>
              <w:t>Guiding Questions</w:t>
            </w:r>
          </w:p>
        </w:tc>
      </w:tr>
      <w:tr w:rsidR="00A35427" w:rsidRPr="00F83BC9" w:rsidTr="001D16A0">
        <w:trPr>
          <w:trHeight w:val="1133"/>
        </w:trPr>
        <w:tc>
          <w:tcPr>
            <w:tcW w:w="10885" w:type="dxa"/>
            <w:gridSpan w:val="7"/>
          </w:tcPr>
          <w:p w:rsidR="002B0226" w:rsidRPr="002B0226" w:rsidRDefault="002B0226" w:rsidP="00B54071">
            <w:pPr>
              <w:pStyle w:val="ListParagraph"/>
              <w:numPr>
                <w:ilvl w:val="0"/>
                <w:numId w:val="18"/>
              </w:numPr>
              <w:rPr>
                <w:sz w:val="24"/>
                <w:szCs w:val="24"/>
              </w:rPr>
            </w:pPr>
            <w:r w:rsidRPr="002B0226">
              <w:rPr>
                <w:sz w:val="24"/>
                <w:szCs w:val="24"/>
              </w:rPr>
              <w:t>When is graphing on the coordinate plane helpful?</w:t>
            </w:r>
          </w:p>
          <w:p w:rsidR="002B0226" w:rsidRPr="002B0226" w:rsidRDefault="002B0226" w:rsidP="00B54071">
            <w:pPr>
              <w:pStyle w:val="ListParagraph"/>
              <w:numPr>
                <w:ilvl w:val="0"/>
                <w:numId w:val="18"/>
              </w:numPr>
              <w:rPr>
                <w:sz w:val="24"/>
                <w:szCs w:val="24"/>
              </w:rPr>
            </w:pPr>
            <w:r w:rsidRPr="002B0226">
              <w:rPr>
                <w:sz w:val="24"/>
                <w:szCs w:val="24"/>
              </w:rPr>
              <w:t>What are opposites, and how are opposites shown on a number line?</w:t>
            </w:r>
          </w:p>
          <w:p w:rsidR="002B0226" w:rsidRPr="002B0226" w:rsidRDefault="002B0226" w:rsidP="00B54071">
            <w:pPr>
              <w:pStyle w:val="ListParagraph"/>
              <w:numPr>
                <w:ilvl w:val="0"/>
                <w:numId w:val="18"/>
              </w:numPr>
              <w:rPr>
                <w:sz w:val="24"/>
                <w:szCs w:val="24"/>
              </w:rPr>
            </w:pPr>
            <w:r w:rsidRPr="002B0226">
              <w:rPr>
                <w:sz w:val="24"/>
                <w:szCs w:val="24"/>
              </w:rPr>
              <w:t>How can I use coordinates to find the distances between points?</w:t>
            </w:r>
          </w:p>
          <w:p w:rsidR="002B0226" w:rsidRPr="002B0226" w:rsidRDefault="002B0226" w:rsidP="00B54071">
            <w:pPr>
              <w:pStyle w:val="ListParagraph"/>
              <w:numPr>
                <w:ilvl w:val="0"/>
                <w:numId w:val="18"/>
              </w:numPr>
              <w:rPr>
                <w:sz w:val="24"/>
                <w:szCs w:val="24"/>
              </w:rPr>
            </w:pPr>
            <w:r w:rsidRPr="002B0226">
              <w:rPr>
                <w:sz w:val="24"/>
                <w:szCs w:val="24"/>
              </w:rPr>
              <w:t>How can I use number lines to find the distances between points?</w:t>
            </w:r>
          </w:p>
          <w:p w:rsidR="003D7324" w:rsidRPr="002B0226" w:rsidRDefault="002B0226" w:rsidP="00B54071">
            <w:pPr>
              <w:pStyle w:val="ListParagraph"/>
              <w:numPr>
                <w:ilvl w:val="0"/>
                <w:numId w:val="18"/>
              </w:numPr>
              <w:rPr>
                <w:sz w:val="24"/>
                <w:szCs w:val="24"/>
              </w:rPr>
            </w:pPr>
            <w:r w:rsidRPr="002B0226">
              <w:rPr>
                <w:sz w:val="24"/>
                <w:szCs w:val="24"/>
              </w:rPr>
              <w:t>How can I use absolute value to find the lengths of the sides of polygons on the coordinate plane?</w:t>
            </w:r>
          </w:p>
        </w:tc>
      </w:tr>
      <w:tr w:rsidR="00A35427" w:rsidRPr="00F83BC9" w:rsidTr="001D16A0">
        <w:tc>
          <w:tcPr>
            <w:tcW w:w="10885" w:type="dxa"/>
            <w:gridSpan w:val="7"/>
            <w:shd w:val="clear" w:color="auto" w:fill="E7E6E6" w:themeFill="background2"/>
          </w:tcPr>
          <w:p w:rsidR="00A35427" w:rsidRPr="007368D6" w:rsidRDefault="00A35427" w:rsidP="001D16A0">
            <w:pPr>
              <w:rPr>
                <w:sz w:val="24"/>
                <w:szCs w:val="24"/>
              </w:rPr>
            </w:pPr>
            <w:r w:rsidRPr="007368D6">
              <w:rPr>
                <w:rFonts w:cs="Abadi MT Condensed Light"/>
                <w:b/>
                <w:kern w:val="24"/>
                <w:sz w:val="24"/>
              </w:rPr>
              <w:t>Interpretation</w:t>
            </w:r>
            <w:r>
              <w:rPr>
                <w:rFonts w:cs="Abadi MT Condensed Light"/>
                <w:b/>
                <w:kern w:val="24"/>
                <w:sz w:val="24"/>
              </w:rPr>
              <w:t>s</w:t>
            </w:r>
            <w:r w:rsidRPr="007368D6">
              <w:rPr>
                <w:rFonts w:cs="Abadi MT Condensed Light"/>
                <w:b/>
                <w:kern w:val="24"/>
                <w:sz w:val="24"/>
              </w:rPr>
              <w:t xml:space="preserve"> and Reminders</w:t>
            </w:r>
          </w:p>
        </w:tc>
      </w:tr>
      <w:tr w:rsidR="00A35427" w:rsidRPr="007E639E" w:rsidTr="001D16A0">
        <w:tc>
          <w:tcPr>
            <w:tcW w:w="10885" w:type="dxa"/>
            <w:gridSpan w:val="7"/>
          </w:tcPr>
          <w:p w:rsidR="002B0226" w:rsidRDefault="002B0226" w:rsidP="00B54071">
            <w:pPr>
              <w:pStyle w:val="ListParagraph"/>
              <w:numPr>
                <w:ilvl w:val="0"/>
                <w:numId w:val="34"/>
              </w:numPr>
              <w:rPr>
                <w:sz w:val="24"/>
                <w:szCs w:val="24"/>
              </w:rPr>
            </w:pPr>
            <w:r w:rsidRPr="002B0226">
              <w:rPr>
                <w:sz w:val="24"/>
                <w:szCs w:val="24"/>
              </w:rPr>
              <w:t>Using number lines to model negative numbers, prove the distance between opposites, and understand the meaning of absolute value easily transfers to the creation and usage of four quadrant coordinate grids.</w:t>
            </w:r>
          </w:p>
          <w:p w:rsidR="00E96F1F" w:rsidRDefault="00E96F1F" w:rsidP="00E96F1F">
            <w:pPr>
              <w:pStyle w:val="ListParagraph"/>
              <w:ind w:left="360"/>
              <w:rPr>
                <w:sz w:val="24"/>
                <w:szCs w:val="24"/>
              </w:rPr>
            </w:pPr>
          </w:p>
          <w:p w:rsidR="002B0226" w:rsidRDefault="002B0226" w:rsidP="00B54071">
            <w:pPr>
              <w:pStyle w:val="ListParagraph"/>
              <w:numPr>
                <w:ilvl w:val="0"/>
                <w:numId w:val="34"/>
              </w:numPr>
              <w:rPr>
                <w:sz w:val="24"/>
                <w:szCs w:val="24"/>
              </w:rPr>
            </w:pPr>
            <w:r w:rsidRPr="002B0226">
              <w:rPr>
                <w:sz w:val="24"/>
                <w:szCs w:val="24"/>
              </w:rPr>
              <w:t xml:space="preserve"> Points can now be plotted in all four quadrants of a coordinate grid. </w:t>
            </w:r>
          </w:p>
          <w:p w:rsidR="002B0226" w:rsidRPr="002B0226" w:rsidRDefault="002B0226" w:rsidP="002B0226">
            <w:pPr>
              <w:ind w:left="420"/>
              <w:rPr>
                <w:sz w:val="24"/>
                <w:szCs w:val="24"/>
              </w:rPr>
            </w:pPr>
          </w:p>
          <w:p w:rsidR="00FE748E" w:rsidRDefault="002B0226" w:rsidP="00B54071">
            <w:pPr>
              <w:pStyle w:val="ListParagraph"/>
              <w:numPr>
                <w:ilvl w:val="0"/>
                <w:numId w:val="34"/>
              </w:numPr>
              <w:rPr>
                <w:sz w:val="24"/>
                <w:szCs w:val="24"/>
              </w:rPr>
            </w:pPr>
            <w:r w:rsidRPr="002B0226">
              <w:rPr>
                <w:sz w:val="24"/>
                <w:szCs w:val="24"/>
              </w:rPr>
              <w:t>Differences between numbers can be found by counting the distance between numbers on the grid. Actual computation with negatives and positives is handled in Grade 7.</w:t>
            </w:r>
          </w:p>
          <w:p w:rsidR="00FE748E" w:rsidRPr="00FE748E" w:rsidRDefault="00FE748E" w:rsidP="00FE748E">
            <w:pPr>
              <w:pStyle w:val="ListParagraph"/>
              <w:rPr>
                <w:sz w:val="24"/>
                <w:szCs w:val="24"/>
              </w:rPr>
            </w:pPr>
          </w:p>
          <w:p w:rsidR="00A35427" w:rsidRPr="007E639E" w:rsidRDefault="002B0226" w:rsidP="00B54071">
            <w:pPr>
              <w:pStyle w:val="ListParagraph"/>
              <w:numPr>
                <w:ilvl w:val="0"/>
                <w:numId w:val="34"/>
              </w:numPr>
              <w:rPr>
                <w:rFonts w:cs="Abadi MT Condensed Light"/>
                <w:color w:val="000000" w:themeColor="text1"/>
                <w:kern w:val="24"/>
                <w:sz w:val="24"/>
                <w:szCs w:val="24"/>
              </w:rPr>
            </w:pPr>
            <w:r w:rsidRPr="00FE748E">
              <w:rPr>
                <w:sz w:val="24"/>
                <w:szCs w:val="24"/>
              </w:rPr>
              <w:t xml:space="preserve"> Students should be led to recognize the distance from zero as the absolute value or magnitude of a rational number and need multiple experiences to understand the relationships between numbers, absolute value, and statements about order.</w:t>
            </w:r>
            <w:r w:rsidR="000B5792" w:rsidRPr="007E639E">
              <w:rPr>
                <w:sz w:val="24"/>
                <w:szCs w:val="24"/>
              </w:rPr>
              <w:t xml:space="preserve"> </w:t>
            </w:r>
          </w:p>
        </w:tc>
      </w:tr>
      <w:tr w:rsidR="00A35427" w:rsidRPr="00F83BC9" w:rsidTr="001D16A0">
        <w:tc>
          <w:tcPr>
            <w:tcW w:w="10885" w:type="dxa"/>
            <w:gridSpan w:val="7"/>
            <w:shd w:val="clear" w:color="auto" w:fill="E7E6E6" w:themeFill="background2"/>
          </w:tcPr>
          <w:p w:rsidR="00A35427" w:rsidRDefault="00A35427" w:rsidP="001D16A0">
            <w:pPr>
              <w:rPr>
                <w:b/>
                <w:sz w:val="24"/>
                <w:szCs w:val="24"/>
              </w:rPr>
            </w:pPr>
            <w:r>
              <w:rPr>
                <w:b/>
                <w:sz w:val="24"/>
                <w:szCs w:val="24"/>
              </w:rPr>
              <w:t>Misconceptions</w:t>
            </w:r>
          </w:p>
        </w:tc>
      </w:tr>
      <w:tr w:rsidR="00A35427" w:rsidRPr="00F83BC9" w:rsidTr="001D16A0">
        <w:tc>
          <w:tcPr>
            <w:tcW w:w="10885" w:type="dxa"/>
            <w:gridSpan w:val="7"/>
            <w:shd w:val="clear" w:color="auto" w:fill="auto"/>
          </w:tcPr>
          <w:p w:rsidR="000B5792" w:rsidRPr="00A60BF0" w:rsidRDefault="00FE748E" w:rsidP="00B54071">
            <w:pPr>
              <w:pStyle w:val="ListParagraph"/>
              <w:numPr>
                <w:ilvl w:val="0"/>
                <w:numId w:val="17"/>
              </w:numPr>
              <w:shd w:val="clear" w:color="auto" w:fill="FFFFFF"/>
              <w:ind w:left="450" w:right="144"/>
              <w:rPr>
                <w:sz w:val="24"/>
                <w:szCs w:val="24"/>
              </w:rPr>
            </w:pPr>
            <w:r w:rsidRPr="00A60BF0">
              <w:rPr>
                <w:sz w:val="24"/>
                <w:szCs w:val="24"/>
              </w:rPr>
              <w:t xml:space="preserve">Students </w:t>
            </w:r>
            <w:r w:rsidR="008B3A82">
              <w:rPr>
                <w:sz w:val="24"/>
                <w:szCs w:val="24"/>
              </w:rPr>
              <w:t>may confuse the order of the quadrants numbering them incorrectly</w:t>
            </w:r>
          </w:p>
          <w:p w:rsidR="00A60BF0" w:rsidRPr="00A60BF0" w:rsidRDefault="00A60BF0" w:rsidP="00B54071">
            <w:pPr>
              <w:pStyle w:val="ListParagraph"/>
              <w:numPr>
                <w:ilvl w:val="0"/>
                <w:numId w:val="17"/>
              </w:numPr>
              <w:shd w:val="clear" w:color="auto" w:fill="FFFFFF"/>
              <w:ind w:left="450" w:right="144"/>
              <w:rPr>
                <w:b/>
                <w:sz w:val="24"/>
                <w:szCs w:val="24"/>
              </w:rPr>
            </w:pPr>
            <w:r w:rsidRPr="00A60BF0">
              <w:rPr>
                <w:sz w:val="24"/>
                <w:szCs w:val="24"/>
              </w:rPr>
              <w:lastRenderedPageBreak/>
              <w:t xml:space="preserve">May not plot points </w:t>
            </w:r>
            <w:r>
              <w:rPr>
                <w:sz w:val="24"/>
                <w:szCs w:val="24"/>
              </w:rPr>
              <w:t xml:space="preserve">that are positioned </w:t>
            </w:r>
            <w:r w:rsidRPr="00A60BF0">
              <w:rPr>
                <w:sz w:val="24"/>
                <w:szCs w:val="24"/>
              </w:rPr>
              <w:t>on the x axis or y axis correctly</w:t>
            </w:r>
          </w:p>
          <w:p w:rsidR="00A60BF0" w:rsidRPr="00841055" w:rsidRDefault="00A60BF0" w:rsidP="00B54071">
            <w:pPr>
              <w:pStyle w:val="ListParagraph"/>
              <w:numPr>
                <w:ilvl w:val="0"/>
                <w:numId w:val="17"/>
              </w:numPr>
              <w:shd w:val="clear" w:color="auto" w:fill="FFFFFF"/>
              <w:ind w:left="450" w:right="144"/>
              <w:rPr>
                <w:b/>
                <w:sz w:val="24"/>
                <w:szCs w:val="24"/>
              </w:rPr>
            </w:pPr>
            <w:r>
              <w:rPr>
                <w:sz w:val="24"/>
                <w:szCs w:val="24"/>
              </w:rPr>
              <w:t>May interchange the x, y coordinates when locating points in quadrants.</w:t>
            </w:r>
          </w:p>
        </w:tc>
      </w:tr>
      <w:tr w:rsidR="00A35427" w:rsidRPr="00F83BC9" w:rsidTr="001D16A0">
        <w:tc>
          <w:tcPr>
            <w:tcW w:w="10885" w:type="dxa"/>
            <w:gridSpan w:val="7"/>
            <w:shd w:val="clear" w:color="auto" w:fill="E7E6E6" w:themeFill="background2"/>
          </w:tcPr>
          <w:p w:rsidR="00A35427" w:rsidRPr="00EA3B2A" w:rsidRDefault="00A35427" w:rsidP="001D16A0">
            <w:pPr>
              <w:spacing w:after="160" w:line="259" w:lineRule="auto"/>
              <w:rPr>
                <w:b/>
                <w:sz w:val="24"/>
                <w:szCs w:val="24"/>
              </w:rPr>
            </w:pPr>
            <w:r>
              <w:rPr>
                <w:b/>
                <w:sz w:val="24"/>
                <w:szCs w:val="24"/>
              </w:rPr>
              <w:lastRenderedPageBreak/>
              <w:t>Suggested Learning Experiences</w:t>
            </w:r>
          </w:p>
        </w:tc>
      </w:tr>
      <w:tr w:rsidR="003D2954" w:rsidRPr="00F83BC9" w:rsidTr="003D2954">
        <w:tc>
          <w:tcPr>
            <w:tcW w:w="10885" w:type="dxa"/>
            <w:gridSpan w:val="7"/>
            <w:shd w:val="clear" w:color="auto" w:fill="auto"/>
          </w:tcPr>
          <w:p w:rsidR="003D2954" w:rsidRPr="00144BD0" w:rsidRDefault="003D2954" w:rsidP="003D2954">
            <w:pPr>
              <w:rPr>
                <w:rFonts w:cs="Times New Roman"/>
                <w:sz w:val="24"/>
                <w:szCs w:val="24"/>
              </w:rPr>
            </w:pPr>
            <w:r w:rsidRPr="00666D3C">
              <w:rPr>
                <w:rFonts w:cs="Times New Roman"/>
                <w:b/>
                <w:sz w:val="24"/>
                <w:szCs w:val="24"/>
                <w:u w:val="single"/>
              </w:rPr>
              <w:t>Procedural Fluency:</w:t>
            </w:r>
            <w:r w:rsidRPr="00144BD0">
              <w:rPr>
                <w:rFonts w:cs="Times New Roman"/>
                <w:sz w:val="24"/>
                <w:szCs w:val="24"/>
              </w:rPr>
              <w:t xml:space="preserve"> (Recommended for 5 - 10 minutes each day: Fluency strategies are useful to activate student voice, solicit prior knowledge and develop fluency based on conceptual understandings.) For additional fluency practice strategies see the table at the end of this document. </w:t>
            </w:r>
          </w:p>
          <w:p w:rsidR="003D2954" w:rsidRDefault="003D2954" w:rsidP="003D2954">
            <w:pPr>
              <w:rPr>
                <w:rFonts w:cs="Times New Roman"/>
              </w:rPr>
            </w:pPr>
            <w:r w:rsidRPr="00666D3C">
              <w:rPr>
                <w:rFonts w:cs="Times New Roman"/>
                <w:noProof/>
              </w:rPr>
              <w:drawing>
                <wp:inline distT="0" distB="0" distL="0" distR="0" wp14:anchorId="4E0A4C05" wp14:editId="7C132D2F">
                  <wp:extent cx="754912" cy="84265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uency_00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9499" cy="870094"/>
                          </a:xfrm>
                          <a:prstGeom prst="rect">
                            <a:avLst/>
                          </a:prstGeom>
                        </pic:spPr>
                      </pic:pic>
                    </a:graphicData>
                  </a:graphic>
                </wp:inline>
              </w:drawing>
            </w:r>
            <w:r w:rsidRPr="00666D3C">
              <w:rPr>
                <w:rFonts w:cs="Times New Roman"/>
              </w:rPr>
              <w:t xml:space="preserve"> </w:t>
            </w:r>
          </w:p>
          <w:p w:rsidR="00A60BF0" w:rsidRDefault="00A60BF0" w:rsidP="003D2954">
            <w:pPr>
              <w:rPr>
                <w:rFonts w:cs="Times New Roman"/>
              </w:rPr>
            </w:pPr>
            <w:r>
              <w:rPr>
                <w:noProof/>
              </w:rPr>
              <w:drawing>
                <wp:inline distT="0" distB="0" distL="0" distR="0" wp14:anchorId="437CAEC9" wp14:editId="214A1E14">
                  <wp:extent cx="4962525" cy="3324225"/>
                  <wp:effectExtent l="0" t="0" r="0" b="0"/>
                  <wp:docPr id="714" name="image.jpeg"/>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20"/>
                          <a:stretch>
                            <a:fillRect/>
                          </a:stretch>
                        </pic:blipFill>
                        <pic:spPr>
                          <a:xfrm>
                            <a:off x="0" y="0"/>
                            <a:ext cx="4962525" cy="3324225"/>
                          </a:xfrm>
                          <a:prstGeom prst="rect">
                            <a:avLst/>
                          </a:prstGeom>
                        </pic:spPr>
                      </pic:pic>
                    </a:graphicData>
                  </a:graphic>
                </wp:inline>
              </w:drawing>
            </w:r>
          </w:p>
          <w:p w:rsidR="00A60BF0" w:rsidRPr="00666D3C" w:rsidRDefault="00A60BF0" w:rsidP="003D2954">
            <w:pPr>
              <w:rPr>
                <w:rFonts w:cs="Times New Roman"/>
              </w:rPr>
            </w:pPr>
            <w:r>
              <w:rPr>
                <w:rFonts w:cs="Times New Roman"/>
              </w:rPr>
              <w:t xml:space="preserve">                          </w:t>
            </w:r>
          </w:p>
          <w:p w:rsidR="003D2954" w:rsidRDefault="003D2954" w:rsidP="003D2954">
            <w:pPr>
              <w:pBdr>
                <w:bottom w:val="single" w:sz="6" w:space="1" w:color="auto"/>
              </w:pBdr>
              <w:rPr>
                <w:rFonts w:ascii="Times New Roman" w:hAnsi="Times New Roman" w:cs="Times New Roman"/>
              </w:rPr>
            </w:pPr>
          </w:p>
          <w:p w:rsidR="003D2954" w:rsidRPr="00666D3C" w:rsidRDefault="003D2954" w:rsidP="003D2954">
            <w:pPr>
              <w:rPr>
                <w:rFonts w:cs="Times New Roman"/>
                <w:sz w:val="24"/>
                <w:szCs w:val="24"/>
              </w:rPr>
            </w:pPr>
            <w:r w:rsidRPr="00666D3C">
              <w:rPr>
                <w:rFonts w:cs="Times New Roman"/>
                <w:b/>
                <w:sz w:val="24"/>
                <w:szCs w:val="24"/>
                <w:u w:val="single"/>
              </w:rPr>
              <w:t>Graduated Measure</w:t>
            </w:r>
            <w:r w:rsidRPr="00666D3C">
              <w:rPr>
                <w:rFonts w:cs="Times New Roman"/>
                <w:sz w:val="24"/>
                <w:szCs w:val="24"/>
              </w:rPr>
              <w:t xml:space="preserve"> (The graduated measure is a quick opportunity to diagnose students’ level of comfort with the material before you begin the progression.) </w:t>
            </w:r>
          </w:p>
          <w:p w:rsidR="003D2954" w:rsidRDefault="003D2954" w:rsidP="003D2954">
            <w:pPr>
              <w:rPr>
                <w:rFonts w:cs="Times New Roman"/>
                <w:sz w:val="24"/>
                <w:szCs w:val="24"/>
              </w:rPr>
            </w:pPr>
          </w:p>
          <w:p w:rsidR="003D2954" w:rsidRDefault="003D2954" w:rsidP="001D16A0">
            <w:pPr>
              <w:rPr>
                <w:b/>
                <w:sz w:val="24"/>
                <w:szCs w:val="24"/>
              </w:rPr>
            </w:pPr>
            <w:r>
              <w:rPr>
                <w:rFonts w:cs="Times New Roman"/>
                <w:sz w:val="24"/>
                <w:szCs w:val="24"/>
              </w:rPr>
              <w:t>Student Directions: Select a question/problem from the table below that you feel best equipped to answer successfully.</w:t>
            </w:r>
          </w:p>
        </w:tc>
      </w:tr>
      <w:tr w:rsidR="00A35427" w:rsidRPr="00F83BC9" w:rsidTr="0059315C">
        <w:trPr>
          <w:trHeight w:val="11240"/>
        </w:trPr>
        <w:tc>
          <w:tcPr>
            <w:tcW w:w="10885" w:type="dxa"/>
            <w:gridSpan w:val="7"/>
            <w:shd w:val="clear" w:color="auto" w:fill="FFFFFF" w:themeFill="background1"/>
          </w:tcPr>
          <w:p w:rsidR="00A35427" w:rsidRPr="00666D3C" w:rsidRDefault="00A35427" w:rsidP="001D16A0">
            <w:pPr>
              <w:rPr>
                <w:rFonts w:cs="Times New Roman"/>
                <w:sz w:val="24"/>
                <w:szCs w:val="24"/>
              </w:rPr>
            </w:pPr>
          </w:p>
          <w:tbl>
            <w:tblPr>
              <w:tblStyle w:val="TableGrid"/>
              <w:tblW w:w="10736" w:type="dxa"/>
              <w:tblLayout w:type="fixed"/>
              <w:tblLook w:val="04A0" w:firstRow="1" w:lastRow="0" w:firstColumn="1" w:lastColumn="0" w:noHBand="0" w:noVBand="1"/>
            </w:tblPr>
            <w:tblGrid>
              <w:gridCol w:w="3319"/>
              <w:gridCol w:w="4573"/>
              <w:gridCol w:w="2844"/>
            </w:tblGrid>
            <w:tr w:rsidR="00A35427" w:rsidRPr="00A61DF8" w:rsidTr="00E96F1F">
              <w:trPr>
                <w:trHeight w:val="178"/>
              </w:trPr>
              <w:tc>
                <w:tcPr>
                  <w:tcW w:w="3319" w:type="dxa"/>
                  <w:shd w:val="clear" w:color="auto" w:fill="auto"/>
                </w:tcPr>
                <w:p w:rsidR="00A35427" w:rsidRPr="00666D3C" w:rsidRDefault="00A35427" w:rsidP="001D16A0">
                  <w:pPr>
                    <w:jc w:val="center"/>
                    <w:rPr>
                      <w:rFonts w:cs="Times New Roman"/>
                      <w:b/>
                      <w:sz w:val="24"/>
                      <w:szCs w:val="24"/>
                    </w:rPr>
                  </w:pPr>
                  <w:r w:rsidRPr="00666D3C">
                    <w:rPr>
                      <w:rFonts w:cs="Times New Roman"/>
                      <w:b/>
                      <w:sz w:val="24"/>
                      <w:szCs w:val="24"/>
                    </w:rPr>
                    <w:t>Beginning</w:t>
                  </w:r>
                </w:p>
              </w:tc>
              <w:tc>
                <w:tcPr>
                  <w:tcW w:w="4573" w:type="dxa"/>
                  <w:shd w:val="clear" w:color="auto" w:fill="auto"/>
                </w:tcPr>
                <w:p w:rsidR="00A35427" w:rsidRPr="00666D3C" w:rsidRDefault="00A35427" w:rsidP="001D16A0">
                  <w:pPr>
                    <w:jc w:val="center"/>
                    <w:rPr>
                      <w:rFonts w:cs="Times New Roman"/>
                      <w:b/>
                      <w:sz w:val="24"/>
                      <w:szCs w:val="24"/>
                    </w:rPr>
                  </w:pPr>
                  <w:r w:rsidRPr="00666D3C">
                    <w:rPr>
                      <w:rFonts w:cs="Times New Roman"/>
                      <w:b/>
                      <w:sz w:val="24"/>
                      <w:szCs w:val="24"/>
                    </w:rPr>
                    <w:t>Developing</w:t>
                  </w:r>
                </w:p>
              </w:tc>
              <w:tc>
                <w:tcPr>
                  <w:tcW w:w="2844" w:type="dxa"/>
                  <w:shd w:val="clear" w:color="auto" w:fill="auto"/>
                </w:tcPr>
                <w:p w:rsidR="00A35427" w:rsidRPr="00666D3C" w:rsidRDefault="00A35427" w:rsidP="001D16A0">
                  <w:pPr>
                    <w:jc w:val="center"/>
                    <w:rPr>
                      <w:rFonts w:cs="Times New Roman"/>
                      <w:b/>
                      <w:sz w:val="24"/>
                      <w:szCs w:val="24"/>
                    </w:rPr>
                  </w:pPr>
                  <w:r w:rsidRPr="00666D3C">
                    <w:rPr>
                      <w:rFonts w:cs="Times New Roman"/>
                      <w:b/>
                      <w:sz w:val="24"/>
                      <w:szCs w:val="24"/>
                    </w:rPr>
                    <w:t>Proficient</w:t>
                  </w:r>
                </w:p>
              </w:tc>
            </w:tr>
            <w:tr w:rsidR="009E0230" w:rsidRPr="00A61DF8" w:rsidTr="007863BB">
              <w:trPr>
                <w:trHeight w:val="1131"/>
              </w:trPr>
              <w:tc>
                <w:tcPr>
                  <w:tcW w:w="3319" w:type="dxa"/>
                </w:tcPr>
                <w:p w:rsidR="007863BB" w:rsidRPr="00666D3C" w:rsidRDefault="007863BB" w:rsidP="00492586">
                  <w:pPr>
                    <w:rPr>
                      <w:rFonts w:cs="Times New Roman"/>
                      <w:sz w:val="24"/>
                      <w:szCs w:val="24"/>
                    </w:rPr>
                  </w:pPr>
                  <w:r>
                    <w:rPr>
                      <w:noProof/>
                      <w:sz w:val="24"/>
                      <w:szCs w:val="24"/>
                    </w:rPr>
                    <w:drawing>
                      <wp:inline distT="0" distB="0" distL="0" distR="0" wp14:anchorId="512BF8BE" wp14:editId="1EF27C19">
                        <wp:extent cx="2038350" cy="798830"/>
                        <wp:effectExtent l="0" t="0" r="0" b="127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38350" cy="798830"/>
                                </a:xfrm>
                                <a:prstGeom prst="rect">
                                  <a:avLst/>
                                </a:prstGeom>
                                <a:noFill/>
                              </pic:spPr>
                            </pic:pic>
                          </a:graphicData>
                        </a:graphic>
                      </wp:inline>
                    </w:drawing>
                  </w:r>
                </w:p>
              </w:tc>
              <w:tc>
                <w:tcPr>
                  <w:tcW w:w="4573" w:type="dxa"/>
                </w:tcPr>
                <w:p w:rsidR="009E0230" w:rsidRPr="003F0E94" w:rsidRDefault="007863BB" w:rsidP="007863BB">
                  <w:pPr>
                    <w:rPr>
                      <w:sz w:val="24"/>
                      <w:szCs w:val="24"/>
                    </w:rPr>
                  </w:pPr>
                  <w:r>
                    <w:rPr>
                      <w:noProof/>
                    </w:rPr>
                    <w:drawing>
                      <wp:inline distT="0" distB="0" distL="0" distR="0" wp14:anchorId="761632A6" wp14:editId="4CA209C2">
                        <wp:extent cx="2828925" cy="866775"/>
                        <wp:effectExtent l="0" t="0" r="9525" b="9525"/>
                        <wp:docPr id="719" name="image.jpeg"/>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22"/>
                                <a:stretch>
                                  <a:fillRect/>
                                </a:stretch>
                              </pic:blipFill>
                              <pic:spPr>
                                <a:xfrm>
                                  <a:off x="0" y="0"/>
                                  <a:ext cx="2828925" cy="866775"/>
                                </a:xfrm>
                                <a:prstGeom prst="rect">
                                  <a:avLst/>
                                </a:prstGeom>
                              </pic:spPr>
                            </pic:pic>
                          </a:graphicData>
                        </a:graphic>
                      </wp:inline>
                    </w:drawing>
                  </w:r>
                </w:p>
              </w:tc>
              <w:tc>
                <w:tcPr>
                  <w:tcW w:w="2844" w:type="dxa"/>
                </w:tcPr>
                <w:p w:rsidR="007863BB" w:rsidRDefault="007863BB" w:rsidP="007863BB">
                  <w:pPr>
                    <w:rPr>
                      <w:rFonts w:cs="Times New Roman"/>
                      <w:sz w:val="24"/>
                      <w:szCs w:val="24"/>
                    </w:rPr>
                  </w:pPr>
                  <w:r>
                    <w:rPr>
                      <w:rFonts w:cs="Times New Roman"/>
                      <w:sz w:val="24"/>
                      <w:szCs w:val="24"/>
                    </w:rPr>
                    <w:t>How are the points (4,9) and Q(-4,9) related?</w:t>
                  </w:r>
                </w:p>
                <w:p w:rsidR="009E0230" w:rsidRPr="007863BB" w:rsidRDefault="009E0230" w:rsidP="004748DD">
                  <w:pPr>
                    <w:jc w:val="center"/>
                    <w:rPr>
                      <w:rStyle w:val="Emphasis"/>
                    </w:rPr>
                  </w:pPr>
                </w:p>
              </w:tc>
            </w:tr>
          </w:tbl>
          <w:p w:rsidR="00A35427" w:rsidRDefault="007863BB" w:rsidP="001D16A0">
            <w:pPr>
              <w:pBdr>
                <w:bottom w:val="single" w:sz="6" w:space="1" w:color="auto"/>
              </w:pBdr>
              <w:rPr>
                <w:rFonts w:cs="Arial"/>
                <w:i/>
                <w:iCs/>
                <w:color w:val="231F20"/>
                <w:sz w:val="24"/>
                <w:szCs w:val="24"/>
              </w:rPr>
            </w:pPr>
            <w:r>
              <w:rPr>
                <w:rFonts w:cs="Arial"/>
                <w:i/>
                <w:iCs/>
                <w:color w:val="231F20"/>
                <w:sz w:val="24"/>
                <w:szCs w:val="24"/>
              </w:rPr>
              <w:t xml:space="preserve">                  </w:t>
            </w:r>
          </w:p>
          <w:p w:rsidR="005C6F07" w:rsidRDefault="005C6F07" w:rsidP="001D16A0">
            <w:pPr>
              <w:contextualSpacing/>
              <w:rPr>
                <w:rFonts w:cs="Times New Roman"/>
                <w:b/>
                <w:sz w:val="32"/>
                <w:szCs w:val="32"/>
                <w:u w:val="single"/>
              </w:rPr>
            </w:pPr>
          </w:p>
          <w:p w:rsidR="00A35427" w:rsidRDefault="00A35427" w:rsidP="001D16A0">
            <w:pPr>
              <w:contextualSpacing/>
              <w:rPr>
                <w:rFonts w:cs="Times New Roman"/>
                <w:b/>
                <w:sz w:val="32"/>
                <w:szCs w:val="32"/>
                <w:u w:val="single"/>
              </w:rPr>
            </w:pPr>
            <w:r w:rsidRPr="002B6054">
              <w:rPr>
                <w:rFonts w:cs="Times New Roman"/>
                <w:b/>
                <w:sz w:val="32"/>
                <w:szCs w:val="32"/>
                <w:u w:val="single"/>
              </w:rPr>
              <w:t>Gradual Release of Responsibility</w:t>
            </w:r>
          </w:p>
          <w:p w:rsidR="00492586" w:rsidRDefault="00492586" w:rsidP="001D16A0">
            <w:pPr>
              <w:contextualSpacing/>
              <w:rPr>
                <w:rFonts w:cs="Times New Roman"/>
                <w:b/>
                <w:sz w:val="32"/>
                <w:szCs w:val="32"/>
                <w:u w:val="single"/>
              </w:rPr>
            </w:pPr>
          </w:p>
          <w:p w:rsidR="00F97DEF" w:rsidRDefault="00F97DEF" w:rsidP="001D16A0">
            <w:pPr>
              <w:contextualSpacing/>
              <w:rPr>
                <w:rFonts w:cs="Times New Roman"/>
                <w:sz w:val="24"/>
                <w:szCs w:val="24"/>
              </w:rPr>
            </w:pPr>
            <w:r>
              <w:rPr>
                <w:rFonts w:cs="Times New Roman"/>
                <w:sz w:val="24"/>
                <w:szCs w:val="24"/>
              </w:rPr>
              <w:t>As a reminder student</w:t>
            </w:r>
            <w:r w:rsidR="005C6F07">
              <w:rPr>
                <w:rFonts w:cs="Times New Roman"/>
                <w:sz w:val="24"/>
                <w:szCs w:val="24"/>
              </w:rPr>
              <w:t xml:space="preserve">s </w:t>
            </w:r>
            <w:r>
              <w:rPr>
                <w:rFonts w:cs="Times New Roman"/>
                <w:sz w:val="24"/>
                <w:szCs w:val="24"/>
              </w:rPr>
              <w:t>have only experience</w:t>
            </w:r>
            <w:r w:rsidR="005C6F07">
              <w:rPr>
                <w:rFonts w:cs="Times New Roman"/>
                <w:sz w:val="24"/>
                <w:szCs w:val="24"/>
              </w:rPr>
              <w:t>d</w:t>
            </w:r>
            <w:r>
              <w:rPr>
                <w:rFonts w:cs="Times New Roman"/>
                <w:sz w:val="24"/>
                <w:szCs w:val="24"/>
              </w:rPr>
              <w:t xml:space="preserve"> positive rational numbers</w:t>
            </w:r>
            <w:r w:rsidR="005C6F07">
              <w:rPr>
                <w:rFonts w:cs="Times New Roman"/>
                <w:sz w:val="24"/>
                <w:szCs w:val="24"/>
              </w:rPr>
              <w:t xml:space="preserve"> before this unit. Begin this progression by modeling for students the four quadrants and how the value of the x and y coordinate in the ordered pairs determine the </w:t>
            </w:r>
            <w:r w:rsidR="00AA27AA">
              <w:rPr>
                <w:rFonts w:cs="Times New Roman"/>
                <w:sz w:val="24"/>
                <w:szCs w:val="24"/>
              </w:rPr>
              <w:t>quadrant (</w:t>
            </w:r>
            <w:r w:rsidR="005C6F07">
              <w:rPr>
                <w:rFonts w:cs="Times New Roman"/>
                <w:sz w:val="24"/>
                <w:szCs w:val="24"/>
              </w:rPr>
              <w:t>location</w:t>
            </w:r>
            <w:r w:rsidR="00AA27AA">
              <w:rPr>
                <w:rFonts w:cs="Times New Roman"/>
                <w:sz w:val="24"/>
                <w:szCs w:val="24"/>
              </w:rPr>
              <w:t>)</w:t>
            </w:r>
            <w:r w:rsidR="005C6F07">
              <w:rPr>
                <w:rFonts w:cs="Times New Roman"/>
                <w:sz w:val="24"/>
                <w:szCs w:val="24"/>
              </w:rPr>
              <w:t xml:space="preserve"> of the point.  Students should have real world </w:t>
            </w:r>
            <w:r w:rsidR="00AA27AA">
              <w:rPr>
                <w:rFonts w:cs="Times New Roman"/>
                <w:sz w:val="24"/>
                <w:szCs w:val="24"/>
              </w:rPr>
              <w:t>experiences with plotting ordered pairs</w:t>
            </w:r>
            <w:r w:rsidR="005C6F07">
              <w:rPr>
                <w:rFonts w:cs="Times New Roman"/>
                <w:sz w:val="24"/>
                <w:szCs w:val="24"/>
              </w:rPr>
              <w:t xml:space="preserve"> to help conceptualize the reflection of an ordered pair</w:t>
            </w:r>
            <w:r w:rsidR="00AA27AA">
              <w:rPr>
                <w:rFonts w:cs="Times New Roman"/>
                <w:sz w:val="24"/>
                <w:szCs w:val="24"/>
              </w:rPr>
              <w:t xml:space="preserve"> and determining its quadrant (location).</w:t>
            </w:r>
          </w:p>
          <w:p w:rsidR="005C6F07" w:rsidRDefault="005C6F07" w:rsidP="001D16A0">
            <w:pPr>
              <w:contextualSpacing/>
              <w:rPr>
                <w:rFonts w:cs="Times New Roman"/>
                <w:sz w:val="24"/>
                <w:szCs w:val="24"/>
              </w:rPr>
            </w:pPr>
          </w:p>
          <w:p w:rsidR="005C6F07" w:rsidRPr="00F97DEF" w:rsidRDefault="005C6F07" w:rsidP="001D16A0">
            <w:pPr>
              <w:contextualSpacing/>
              <w:rPr>
                <w:rFonts w:cs="Times New Roman"/>
                <w:sz w:val="24"/>
                <w:szCs w:val="24"/>
              </w:rPr>
            </w:pPr>
            <w:r>
              <w:rPr>
                <w:rFonts w:cs="Times New Roman"/>
                <w:sz w:val="24"/>
                <w:szCs w:val="24"/>
              </w:rPr>
              <w:t xml:space="preserve">   </w:t>
            </w:r>
          </w:p>
          <w:p w:rsidR="00F97DEF" w:rsidRDefault="00C4048D" w:rsidP="00C4048D">
            <w:pPr>
              <w:contextualSpacing/>
              <w:jc w:val="center"/>
              <w:rPr>
                <w:rFonts w:cs="Times New Roman"/>
                <w:b/>
                <w:sz w:val="24"/>
                <w:szCs w:val="24"/>
                <w:u w:val="single"/>
              </w:rPr>
            </w:pPr>
            <w:r>
              <w:object w:dxaOrig="9435" w:dyaOrig="4305">
                <v:shape id="_x0000_i1054" type="#_x0000_t75" style="width:411.75pt;height:261pt" o:ole="">
                  <v:imagedata r:id="rId123" o:title=""/>
                </v:shape>
                <o:OLEObject Type="Embed" ProgID="PBrush" ShapeID="_x0000_i1054" DrawAspect="Content" ObjectID="_1546863303" r:id="rId124"/>
              </w:object>
            </w:r>
          </w:p>
          <w:p w:rsidR="005C6F07" w:rsidRDefault="005C6F07" w:rsidP="001D16A0">
            <w:pPr>
              <w:contextualSpacing/>
              <w:rPr>
                <w:rFonts w:cs="Times New Roman"/>
                <w:b/>
                <w:sz w:val="24"/>
                <w:szCs w:val="24"/>
                <w:u w:val="single"/>
              </w:rPr>
            </w:pPr>
          </w:p>
          <w:p w:rsidR="005C6F07" w:rsidRDefault="005C6F07" w:rsidP="001D16A0">
            <w:pPr>
              <w:contextualSpacing/>
              <w:rPr>
                <w:rFonts w:cs="Times New Roman"/>
                <w:b/>
                <w:sz w:val="24"/>
                <w:szCs w:val="24"/>
                <w:u w:val="single"/>
              </w:rPr>
            </w:pPr>
          </w:p>
          <w:p w:rsidR="0069650E" w:rsidRDefault="0069650E" w:rsidP="001D16A0">
            <w:pPr>
              <w:contextualSpacing/>
              <w:rPr>
                <w:rFonts w:cs="Times New Roman"/>
                <w:b/>
                <w:sz w:val="24"/>
                <w:szCs w:val="24"/>
                <w:u w:val="single"/>
              </w:rPr>
            </w:pPr>
          </w:p>
          <w:p w:rsidR="0069650E" w:rsidRDefault="0069650E" w:rsidP="001D16A0">
            <w:pPr>
              <w:contextualSpacing/>
              <w:rPr>
                <w:rFonts w:cs="Times New Roman"/>
                <w:b/>
                <w:sz w:val="24"/>
                <w:szCs w:val="24"/>
                <w:u w:val="single"/>
              </w:rPr>
            </w:pPr>
          </w:p>
          <w:p w:rsidR="0069650E" w:rsidRDefault="0069650E" w:rsidP="001D16A0">
            <w:pPr>
              <w:contextualSpacing/>
              <w:rPr>
                <w:rFonts w:cs="Times New Roman"/>
                <w:b/>
                <w:sz w:val="24"/>
                <w:szCs w:val="24"/>
                <w:u w:val="single"/>
              </w:rPr>
            </w:pPr>
          </w:p>
          <w:p w:rsidR="0069650E" w:rsidRDefault="0069650E" w:rsidP="001D16A0">
            <w:pPr>
              <w:contextualSpacing/>
              <w:rPr>
                <w:rFonts w:cs="Times New Roman"/>
                <w:b/>
                <w:sz w:val="24"/>
                <w:szCs w:val="24"/>
                <w:u w:val="single"/>
              </w:rPr>
            </w:pPr>
          </w:p>
          <w:p w:rsidR="0069650E" w:rsidRDefault="0069650E" w:rsidP="001D16A0">
            <w:pPr>
              <w:contextualSpacing/>
              <w:rPr>
                <w:rFonts w:cs="Times New Roman"/>
                <w:b/>
                <w:sz w:val="24"/>
                <w:szCs w:val="24"/>
                <w:u w:val="single"/>
              </w:rPr>
            </w:pPr>
          </w:p>
          <w:p w:rsidR="0069650E" w:rsidRDefault="0069650E" w:rsidP="001D16A0">
            <w:pPr>
              <w:contextualSpacing/>
              <w:rPr>
                <w:rFonts w:cs="Times New Roman"/>
                <w:b/>
                <w:sz w:val="24"/>
                <w:szCs w:val="24"/>
                <w:u w:val="single"/>
              </w:rPr>
            </w:pPr>
          </w:p>
          <w:p w:rsidR="0069650E" w:rsidRDefault="0069650E" w:rsidP="001D16A0">
            <w:pPr>
              <w:contextualSpacing/>
              <w:rPr>
                <w:rFonts w:cs="Times New Roman"/>
                <w:b/>
                <w:sz w:val="24"/>
                <w:szCs w:val="24"/>
                <w:u w:val="single"/>
              </w:rPr>
            </w:pPr>
          </w:p>
          <w:p w:rsidR="00492586" w:rsidRDefault="007863BB" w:rsidP="001D16A0">
            <w:pPr>
              <w:contextualSpacing/>
              <w:rPr>
                <w:rFonts w:cs="Times New Roman"/>
                <w:b/>
                <w:sz w:val="24"/>
                <w:szCs w:val="24"/>
                <w:u w:val="single"/>
              </w:rPr>
            </w:pPr>
            <w:r w:rsidRPr="007863BB">
              <w:rPr>
                <w:rFonts w:cs="Times New Roman"/>
                <w:b/>
                <w:sz w:val="24"/>
                <w:szCs w:val="24"/>
                <w:u w:val="single"/>
              </w:rPr>
              <w:lastRenderedPageBreak/>
              <w:t xml:space="preserve">Focus </w:t>
            </w:r>
            <w:r w:rsidR="00492586" w:rsidRPr="007863BB">
              <w:rPr>
                <w:rFonts w:cs="Times New Roman"/>
                <w:b/>
                <w:sz w:val="24"/>
                <w:szCs w:val="24"/>
                <w:u w:val="single"/>
              </w:rPr>
              <w:t>Lesson:</w:t>
            </w:r>
          </w:p>
          <w:p w:rsidR="008C2BCB" w:rsidRDefault="008C2BCB" w:rsidP="001D16A0">
            <w:pPr>
              <w:contextualSpacing/>
              <w:rPr>
                <w:rFonts w:cs="Times New Roman"/>
                <w:b/>
                <w:color w:val="5B9BD5" w:themeColor="accent1"/>
                <w:sz w:val="24"/>
                <w:szCs w:val="24"/>
                <w:u w:val="single"/>
              </w:rPr>
            </w:pPr>
          </w:p>
          <w:p w:rsidR="007863BB" w:rsidRDefault="00AA27AA" w:rsidP="00C4048D">
            <w:pPr>
              <w:contextualSpacing/>
              <w:jc w:val="center"/>
            </w:pPr>
            <w:r>
              <w:object w:dxaOrig="4755" w:dyaOrig="1980">
                <v:shape id="_x0000_i1055" type="#_x0000_t75" style="width:261pt;height:129pt" o:ole="">
                  <v:imagedata r:id="rId125" o:title=""/>
                </v:shape>
                <o:OLEObject Type="Embed" ProgID="PBrush" ShapeID="_x0000_i1055" DrawAspect="Content" ObjectID="_1546863304" r:id="rId126"/>
              </w:object>
            </w:r>
          </w:p>
          <w:p w:rsidR="003B6BA9" w:rsidRDefault="003B6BA9" w:rsidP="001D16A0">
            <w:pPr>
              <w:contextualSpacing/>
            </w:pPr>
          </w:p>
          <w:p w:rsidR="003B6BA9" w:rsidRPr="00792525" w:rsidRDefault="003B6BA9" w:rsidP="001D16A0">
            <w:pPr>
              <w:contextualSpacing/>
              <w:rPr>
                <w:sz w:val="24"/>
                <w:szCs w:val="24"/>
              </w:rPr>
            </w:pPr>
            <w:r w:rsidRPr="00792525">
              <w:rPr>
                <w:sz w:val="24"/>
                <w:szCs w:val="24"/>
              </w:rPr>
              <w:t>Model for students that the signs of the x and y value determine th</w:t>
            </w:r>
            <w:r w:rsidR="00AA27AA" w:rsidRPr="00792525">
              <w:rPr>
                <w:sz w:val="24"/>
                <w:szCs w:val="24"/>
              </w:rPr>
              <w:t>e movement along the x and y axis. Plot the points (2</w:t>
            </w:r>
            <w:r w:rsidR="00792525" w:rsidRPr="00792525">
              <w:rPr>
                <w:sz w:val="24"/>
                <w:szCs w:val="24"/>
              </w:rPr>
              <w:t>, 4</w:t>
            </w:r>
            <w:r w:rsidR="00AA27AA" w:rsidRPr="00792525">
              <w:rPr>
                <w:sz w:val="24"/>
                <w:szCs w:val="24"/>
              </w:rPr>
              <w:t xml:space="preserve">) and (2, -2). Model for students the reflection over the y axis occurs by changing the sign of the x coordinate </w:t>
            </w:r>
            <w:r w:rsidR="00792525" w:rsidRPr="00792525">
              <w:rPr>
                <w:sz w:val="24"/>
                <w:szCs w:val="24"/>
              </w:rPr>
              <w:t>to its opposite so (</w:t>
            </w:r>
            <w:r w:rsidR="00AA27AA" w:rsidRPr="00792525">
              <w:rPr>
                <w:sz w:val="24"/>
                <w:szCs w:val="24"/>
              </w:rPr>
              <w:t>2,-2) reflected across the y axis is (-2,-2). The reflection of the new point (-2,-2)</w:t>
            </w:r>
            <w:r w:rsidR="00792525" w:rsidRPr="00792525">
              <w:rPr>
                <w:sz w:val="24"/>
                <w:szCs w:val="24"/>
              </w:rPr>
              <w:t xml:space="preserve"> is then reflected over the x axis. Model for students that reflecting across the x axis is done by changing the y coordinate to its opposite. The new point reflected over the y axis is </w:t>
            </w:r>
            <w:r w:rsidR="00792525">
              <w:rPr>
                <w:sz w:val="24"/>
                <w:szCs w:val="24"/>
              </w:rPr>
              <w:t>(-2, 2). Connect the points and the figure is a trapezoid.</w:t>
            </w:r>
          </w:p>
          <w:p w:rsidR="00F97DEF" w:rsidRDefault="00F97DEF" w:rsidP="001D16A0">
            <w:pPr>
              <w:contextualSpacing/>
            </w:pPr>
          </w:p>
          <w:p w:rsidR="00F97DEF" w:rsidRDefault="00F97DEF" w:rsidP="001D16A0">
            <w:pPr>
              <w:contextualSpacing/>
            </w:pPr>
          </w:p>
          <w:p w:rsidR="00792525" w:rsidRDefault="003B6BA9" w:rsidP="001D16A0">
            <w:pPr>
              <w:contextualSpacing/>
            </w:pPr>
            <w:r w:rsidRPr="003B6BA9">
              <w:rPr>
                <w:b/>
                <w:sz w:val="24"/>
                <w:szCs w:val="24"/>
                <w:u w:val="single"/>
              </w:rPr>
              <w:t>Guided Practice:</w:t>
            </w:r>
            <w:r>
              <w:t xml:space="preserve">                 </w:t>
            </w:r>
          </w:p>
          <w:p w:rsidR="00792525" w:rsidRDefault="00792525" w:rsidP="001D16A0">
            <w:pPr>
              <w:contextualSpacing/>
            </w:pPr>
          </w:p>
          <w:p w:rsidR="00792525" w:rsidRDefault="00792525" w:rsidP="001D16A0">
            <w:pPr>
              <w:contextualSpacing/>
            </w:pPr>
          </w:p>
          <w:p w:rsidR="003B6BA9" w:rsidRDefault="00C23607" w:rsidP="00C4048D">
            <w:pPr>
              <w:contextualSpacing/>
              <w:jc w:val="center"/>
            </w:pPr>
            <w:r>
              <w:object w:dxaOrig="4950" w:dyaOrig="1980">
                <v:shape id="_x0000_i1056" type="#_x0000_t75" style="width:310.5pt;height:156.75pt" o:ole="">
                  <v:imagedata r:id="rId127" o:title=""/>
                </v:shape>
                <o:OLEObject Type="Embed" ProgID="PBrush" ShapeID="_x0000_i1056" DrawAspect="Content" ObjectID="_1546863305" r:id="rId128"/>
              </w:object>
            </w:r>
          </w:p>
          <w:p w:rsidR="00C23607" w:rsidRDefault="00C23607" w:rsidP="001D16A0">
            <w:pPr>
              <w:contextualSpacing/>
            </w:pPr>
          </w:p>
          <w:p w:rsidR="00C23607" w:rsidRDefault="00C23607" w:rsidP="001D16A0">
            <w:pPr>
              <w:contextualSpacing/>
              <w:rPr>
                <w:sz w:val="24"/>
                <w:szCs w:val="24"/>
              </w:rPr>
            </w:pPr>
            <w:r w:rsidRPr="00C23607">
              <w:rPr>
                <w:sz w:val="24"/>
                <w:szCs w:val="24"/>
              </w:rPr>
              <w:t xml:space="preserve">Model with students plotting the </w:t>
            </w:r>
            <w:r w:rsidR="00673BD2">
              <w:rPr>
                <w:sz w:val="24"/>
                <w:szCs w:val="24"/>
              </w:rPr>
              <w:t>points (-3,4) and (3,4). What</w:t>
            </w:r>
            <w:r w:rsidRPr="00C23607">
              <w:rPr>
                <w:sz w:val="24"/>
                <w:szCs w:val="24"/>
              </w:rPr>
              <w:t xml:space="preserve"> </w:t>
            </w:r>
            <w:r>
              <w:rPr>
                <w:sz w:val="24"/>
                <w:szCs w:val="24"/>
              </w:rPr>
              <w:t>quadrant is (-3,4) located in?</w:t>
            </w:r>
            <w:r w:rsidRPr="00C23607">
              <w:rPr>
                <w:sz w:val="24"/>
                <w:szCs w:val="24"/>
              </w:rPr>
              <w:t xml:space="preserve"> What quadrant is (</w:t>
            </w:r>
            <w:r>
              <w:rPr>
                <w:sz w:val="24"/>
                <w:szCs w:val="24"/>
              </w:rPr>
              <w:t xml:space="preserve">3,4) located in? </w:t>
            </w:r>
            <w:r w:rsidR="00673BD2">
              <w:rPr>
                <w:sz w:val="24"/>
                <w:szCs w:val="24"/>
              </w:rPr>
              <w:t xml:space="preserve"> Model with students what coordinate in (3,4) do we have to take the opposite of in order to reflect the point over the x-axis. Model with students plotting the new point and then the reflection over the y-axis. What figure is graphed on the map? </w:t>
            </w:r>
          </w:p>
          <w:p w:rsidR="00BE4618" w:rsidRPr="00EF17B2" w:rsidRDefault="00BE4618" w:rsidP="00BE4618">
            <w:pPr>
              <w:pStyle w:val="Normal10"/>
              <w:spacing w:line="240" w:lineRule="auto"/>
              <w:rPr>
                <w:rFonts w:asciiTheme="minorHAnsi" w:hAnsiTheme="minorHAnsi" w:cs="Times New Roman"/>
                <w:sz w:val="24"/>
              </w:rPr>
            </w:pPr>
          </w:p>
          <w:p w:rsidR="001D2DF1" w:rsidRDefault="001D2DF1" w:rsidP="00BE4618">
            <w:pPr>
              <w:rPr>
                <w:rFonts w:eastAsia="Myriad Pro" w:cs="Myriad Pro"/>
                <w:b/>
                <w:color w:val="231F20"/>
                <w:sz w:val="24"/>
                <w:szCs w:val="24"/>
                <w:u w:val="single"/>
              </w:rPr>
            </w:pPr>
          </w:p>
          <w:p w:rsidR="001D2DF1" w:rsidRDefault="001D2DF1" w:rsidP="00BE4618">
            <w:pPr>
              <w:rPr>
                <w:rFonts w:eastAsia="Myriad Pro" w:cs="Myriad Pro"/>
                <w:b/>
                <w:color w:val="231F20"/>
                <w:sz w:val="24"/>
                <w:szCs w:val="24"/>
                <w:u w:val="single"/>
              </w:rPr>
            </w:pPr>
          </w:p>
          <w:p w:rsidR="001D2DF1" w:rsidRDefault="001D2DF1" w:rsidP="00BE4618">
            <w:pPr>
              <w:rPr>
                <w:rFonts w:eastAsia="Myriad Pro" w:cs="Myriad Pro"/>
                <w:b/>
                <w:color w:val="231F20"/>
                <w:sz w:val="24"/>
                <w:szCs w:val="24"/>
                <w:u w:val="single"/>
              </w:rPr>
            </w:pPr>
          </w:p>
          <w:p w:rsidR="001D2DF1" w:rsidRDefault="001D2DF1" w:rsidP="00BE4618">
            <w:pPr>
              <w:rPr>
                <w:rFonts w:eastAsia="Myriad Pro" w:cs="Myriad Pro"/>
                <w:b/>
                <w:color w:val="231F20"/>
                <w:sz w:val="24"/>
                <w:szCs w:val="24"/>
                <w:u w:val="single"/>
              </w:rPr>
            </w:pPr>
          </w:p>
          <w:p w:rsidR="001D2DF1" w:rsidRDefault="001D2DF1" w:rsidP="00BE4618">
            <w:pPr>
              <w:rPr>
                <w:rFonts w:eastAsia="Myriad Pro" w:cs="Myriad Pro"/>
                <w:b/>
                <w:color w:val="231F20"/>
                <w:sz w:val="24"/>
                <w:szCs w:val="24"/>
                <w:u w:val="single"/>
              </w:rPr>
            </w:pPr>
          </w:p>
          <w:p w:rsidR="001D2DF1" w:rsidRDefault="001D2DF1" w:rsidP="00BE4618">
            <w:pPr>
              <w:rPr>
                <w:rFonts w:eastAsia="Myriad Pro" w:cs="Myriad Pro"/>
                <w:b/>
                <w:color w:val="231F20"/>
                <w:sz w:val="24"/>
                <w:szCs w:val="24"/>
                <w:u w:val="single"/>
              </w:rPr>
            </w:pPr>
          </w:p>
          <w:p w:rsidR="001D2DF1" w:rsidRDefault="001D2DF1" w:rsidP="00BE4618">
            <w:pPr>
              <w:rPr>
                <w:rFonts w:eastAsia="Myriad Pro" w:cs="Myriad Pro"/>
                <w:b/>
                <w:color w:val="231F20"/>
                <w:sz w:val="24"/>
                <w:szCs w:val="24"/>
                <w:u w:val="single"/>
              </w:rPr>
            </w:pPr>
          </w:p>
          <w:p w:rsidR="00BE4618" w:rsidRDefault="00F97DEF" w:rsidP="00BE4618">
            <w:pPr>
              <w:rPr>
                <w:rFonts w:eastAsia="Myriad Pro" w:cs="Myriad Pro"/>
                <w:b/>
                <w:color w:val="231F20"/>
                <w:sz w:val="24"/>
                <w:szCs w:val="24"/>
                <w:u w:val="single"/>
              </w:rPr>
            </w:pPr>
            <w:r w:rsidRPr="00F97DEF">
              <w:rPr>
                <w:rFonts w:eastAsia="Myriad Pro" w:cs="Myriad Pro"/>
                <w:b/>
                <w:color w:val="231F20"/>
                <w:sz w:val="24"/>
                <w:szCs w:val="24"/>
                <w:u w:val="single"/>
              </w:rPr>
              <w:lastRenderedPageBreak/>
              <w:t>Collaborative Practice:</w:t>
            </w:r>
          </w:p>
          <w:p w:rsidR="00030997" w:rsidRDefault="00030997" w:rsidP="00BE4618"/>
          <w:p w:rsidR="00030997" w:rsidRDefault="00030997" w:rsidP="00C4048D">
            <w:r>
              <w:rPr>
                <w:noProof/>
              </w:rPr>
              <w:drawing>
                <wp:inline distT="0" distB="0" distL="0" distR="0" wp14:anchorId="28772EF5" wp14:editId="7F513D19">
                  <wp:extent cx="3638550" cy="2686050"/>
                  <wp:effectExtent l="0" t="0" r="0" b="0"/>
                  <wp:docPr id="721" name="image.jpeg"/>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20"/>
                          <a:stretch>
                            <a:fillRect/>
                          </a:stretch>
                        </pic:blipFill>
                        <pic:spPr>
                          <a:xfrm>
                            <a:off x="0" y="0"/>
                            <a:ext cx="3638550" cy="2686050"/>
                          </a:xfrm>
                          <a:prstGeom prst="rect">
                            <a:avLst/>
                          </a:prstGeom>
                        </pic:spPr>
                      </pic:pic>
                    </a:graphicData>
                  </a:graphic>
                </wp:inline>
              </w:drawing>
            </w:r>
          </w:p>
          <w:p w:rsidR="00030997" w:rsidRDefault="00030997" w:rsidP="00BE4618"/>
          <w:p w:rsidR="00F97DEF" w:rsidRDefault="00C23607" w:rsidP="00BE4618">
            <w:pPr>
              <w:rPr>
                <w:rFonts w:eastAsia="Myriad Pro" w:cs="Myriad Pro"/>
                <w:b/>
                <w:color w:val="231F20"/>
                <w:sz w:val="24"/>
                <w:szCs w:val="24"/>
                <w:u w:val="single"/>
              </w:rPr>
            </w:pPr>
            <w:r>
              <w:t xml:space="preserve">                                            </w:t>
            </w:r>
          </w:p>
          <w:p w:rsidR="00F97DEF" w:rsidRDefault="00030997" w:rsidP="00C4048D">
            <w:pPr>
              <w:jc w:val="center"/>
              <w:rPr>
                <w:rFonts w:eastAsia="Myriad Pro" w:cs="Myriad Pro"/>
                <w:b/>
                <w:color w:val="231F20"/>
                <w:sz w:val="24"/>
                <w:szCs w:val="24"/>
                <w:u w:val="single"/>
              </w:rPr>
            </w:pPr>
            <w:r>
              <w:rPr>
                <w:noProof/>
              </w:rPr>
              <w:drawing>
                <wp:inline distT="0" distB="0" distL="0" distR="0" wp14:anchorId="53A11932" wp14:editId="665075B1">
                  <wp:extent cx="3638550" cy="5057775"/>
                  <wp:effectExtent l="0" t="0" r="0" b="9525"/>
                  <wp:docPr id="64" name="image.jpeg"/>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29"/>
                          <a:stretch>
                            <a:fillRect/>
                          </a:stretch>
                        </pic:blipFill>
                        <pic:spPr>
                          <a:xfrm>
                            <a:off x="0" y="0"/>
                            <a:ext cx="3638550" cy="5057775"/>
                          </a:xfrm>
                          <a:prstGeom prst="rect">
                            <a:avLst/>
                          </a:prstGeom>
                        </pic:spPr>
                      </pic:pic>
                    </a:graphicData>
                  </a:graphic>
                </wp:inline>
              </w:drawing>
            </w:r>
          </w:p>
          <w:p w:rsidR="00F97DEF" w:rsidRDefault="00F97DEF" w:rsidP="00BE4618">
            <w:pPr>
              <w:rPr>
                <w:rFonts w:eastAsia="Myriad Pro" w:cs="Myriad Pro"/>
                <w:color w:val="231F20"/>
                <w:sz w:val="24"/>
                <w:szCs w:val="24"/>
              </w:rPr>
            </w:pPr>
          </w:p>
          <w:p w:rsidR="00F97DEF" w:rsidRDefault="00F97DEF" w:rsidP="00BE4618">
            <w:pPr>
              <w:rPr>
                <w:rFonts w:eastAsia="Myriad Pro" w:cs="Myriad Pro"/>
                <w:b/>
                <w:color w:val="231F20"/>
                <w:sz w:val="24"/>
                <w:szCs w:val="24"/>
                <w:u w:val="single"/>
              </w:rPr>
            </w:pPr>
            <w:r w:rsidRPr="00F97DEF">
              <w:rPr>
                <w:rFonts w:eastAsia="Myriad Pro" w:cs="Myriad Pro"/>
                <w:b/>
                <w:color w:val="231F20"/>
                <w:sz w:val="24"/>
                <w:szCs w:val="24"/>
                <w:u w:val="single"/>
              </w:rPr>
              <w:lastRenderedPageBreak/>
              <w:t>Independent Practice:</w:t>
            </w:r>
          </w:p>
          <w:p w:rsidR="00F97DEF" w:rsidRDefault="00F97DEF" w:rsidP="00BE4618">
            <w:pPr>
              <w:rPr>
                <w:rFonts w:eastAsia="Myriad Pro" w:cs="Myriad Pro"/>
                <w:b/>
                <w:color w:val="231F20"/>
                <w:sz w:val="24"/>
                <w:szCs w:val="24"/>
                <w:u w:val="single"/>
              </w:rPr>
            </w:pPr>
          </w:p>
          <w:p w:rsidR="00F97DEF" w:rsidRDefault="00F97DEF" w:rsidP="00BE4618">
            <w:pPr>
              <w:rPr>
                <w:sz w:val="24"/>
                <w:szCs w:val="24"/>
              </w:rPr>
            </w:pPr>
            <w:r>
              <w:rPr>
                <w:noProof/>
              </w:rPr>
              <w:drawing>
                <wp:anchor distT="0" distB="0" distL="0" distR="0" simplePos="0" relativeHeight="251813888" behindDoc="0" locked="0" layoutInCell="1" allowOverlap="1" wp14:anchorId="03B5C965" wp14:editId="6FFBD3BF">
                  <wp:simplePos x="0" y="0"/>
                  <wp:positionH relativeFrom="page">
                    <wp:posOffset>3954780</wp:posOffset>
                  </wp:positionH>
                  <wp:positionV relativeFrom="paragraph">
                    <wp:posOffset>560070</wp:posOffset>
                  </wp:positionV>
                  <wp:extent cx="1426463" cy="1426464"/>
                  <wp:effectExtent l="0" t="0" r="0" b="0"/>
                  <wp:wrapNone/>
                  <wp:docPr id="7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0" cstate="print"/>
                          <a:stretch>
                            <a:fillRect/>
                          </a:stretch>
                        </pic:blipFill>
                        <pic:spPr>
                          <a:xfrm>
                            <a:off x="0" y="0"/>
                            <a:ext cx="1426463" cy="1426464"/>
                          </a:xfrm>
                          <a:prstGeom prst="rect">
                            <a:avLst/>
                          </a:prstGeom>
                        </pic:spPr>
                      </pic:pic>
                    </a:graphicData>
                  </a:graphic>
                </wp:anchor>
              </w:drawing>
            </w:r>
            <w:r w:rsidRPr="00F97DEF">
              <w:rPr>
                <w:sz w:val="24"/>
                <w:szCs w:val="24"/>
              </w:rPr>
              <w:t>Morgan is drawing a map of the flower garden. He graphs the gate at (</w:t>
            </w:r>
            <w:r w:rsidRPr="00F97DEF">
              <w:rPr>
                <w:rFonts w:ascii="Symbol" w:hAnsi="Symbol"/>
                <w:sz w:val="24"/>
                <w:szCs w:val="24"/>
              </w:rPr>
              <w:t></w:t>
            </w:r>
            <w:r w:rsidRPr="00F97DEF">
              <w:rPr>
                <w:sz w:val="24"/>
                <w:szCs w:val="24"/>
              </w:rPr>
              <w:t xml:space="preserve">3, </w:t>
            </w:r>
            <w:r w:rsidRPr="00F97DEF">
              <w:rPr>
                <w:rFonts w:ascii="Symbol" w:hAnsi="Symbol"/>
                <w:sz w:val="24"/>
                <w:szCs w:val="24"/>
              </w:rPr>
              <w:t></w:t>
            </w:r>
            <w:r w:rsidRPr="00F97DEF">
              <w:rPr>
                <w:sz w:val="24"/>
                <w:szCs w:val="24"/>
              </w:rPr>
              <w:t>4). He reflects (</w:t>
            </w:r>
            <w:r w:rsidRPr="00F97DEF">
              <w:rPr>
                <w:rFonts w:ascii="Symbol" w:hAnsi="Symbol"/>
                <w:sz w:val="24"/>
                <w:szCs w:val="24"/>
              </w:rPr>
              <w:t></w:t>
            </w:r>
            <w:r w:rsidRPr="00F97DEF">
              <w:rPr>
                <w:sz w:val="24"/>
                <w:szCs w:val="24"/>
              </w:rPr>
              <w:t xml:space="preserve">3, </w:t>
            </w:r>
            <w:r w:rsidRPr="00F97DEF">
              <w:rPr>
                <w:rFonts w:ascii="Symbol" w:hAnsi="Symbol"/>
                <w:sz w:val="24"/>
                <w:szCs w:val="24"/>
              </w:rPr>
              <w:t></w:t>
            </w:r>
            <w:r w:rsidRPr="00F97DEF">
              <w:rPr>
                <w:sz w:val="24"/>
                <w:szCs w:val="24"/>
              </w:rPr>
              <w:t xml:space="preserve">4) across the </w:t>
            </w:r>
            <w:r w:rsidRPr="00F97DEF">
              <w:rPr>
                <w:i/>
                <w:sz w:val="24"/>
                <w:szCs w:val="24"/>
              </w:rPr>
              <w:t>x</w:t>
            </w:r>
            <w:r w:rsidRPr="00F97DEF">
              <w:rPr>
                <w:sz w:val="24"/>
                <w:szCs w:val="24"/>
              </w:rPr>
              <w:t xml:space="preserve">-axis. Then Morgan reflects the new point across the </w:t>
            </w:r>
            <w:r w:rsidRPr="00F97DEF">
              <w:rPr>
                <w:i/>
                <w:sz w:val="24"/>
                <w:szCs w:val="24"/>
              </w:rPr>
              <w:t>y</w:t>
            </w:r>
            <w:r w:rsidRPr="00F97DEF">
              <w:rPr>
                <w:sz w:val="24"/>
                <w:szCs w:val="24"/>
              </w:rPr>
              <w:t>-axis. Graph the points on the coordinate plane below. What figure is graphed on the map?</w:t>
            </w:r>
          </w:p>
          <w:p w:rsidR="00F97DEF" w:rsidRDefault="00F97DEF" w:rsidP="00BE4618">
            <w:pPr>
              <w:rPr>
                <w:sz w:val="24"/>
                <w:szCs w:val="24"/>
              </w:rPr>
            </w:pPr>
          </w:p>
          <w:p w:rsidR="00F97DEF" w:rsidRPr="00F97DEF" w:rsidRDefault="00F97DEF" w:rsidP="00BE4618">
            <w:pPr>
              <w:rPr>
                <w:rFonts w:eastAsia="Myriad Pro" w:cs="Myriad Pro"/>
                <w:b/>
                <w:color w:val="231F20"/>
                <w:sz w:val="24"/>
                <w:szCs w:val="24"/>
                <w:u w:val="single"/>
              </w:rPr>
            </w:pPr>
            <w:r>
              <w:rPr>
                <w:rFonts w:eastAsia="Myriad Pro" w:cs="Myriad Pro"/>
                <w:b/>
                <w:color w:val="231F20"/>
                <w:sz w:val="24"/>
                <w:szCs w:val="24"/>
                <w:u w:val="single"/>
              </w:rPr>
              <w:t xml:space="preserve">                                                                                </w:t>
            </w:r>
          </w:p>
          <w:p w:rsidR="00BE4618" w:rsidRPr="00F97DEF" w:rsidRDefault="00BE4618" w:rsidP="00BE4618">
            <w:pPr>
              <w:rPr>
                <w:rFonts w:eastAsia="Myriad Pro" w:cs="Myriad Pro"/>
                <w:color w:val="231F20"/>
                <w:sz w:val="24"/>
                <w:szCs w:val="24"/>
              </w:rPr>
            </w:pPr>
            <w:r w:rsidRPr="00F97DEF">
              <w:rPr>
                <w:sz w:val="24"/>
                <w:szCs w:val="24"/>
              </w:rPr>
              <w:t xml:space="preserve">                                                                </w:t>
            </w:r>
          </w:p>
          <w:p w:rsidR="00BE4618" w:rsidRDefault="00BE4618" w:rsidP="001D16A0">
            <w:pPr>
              <w:contextualSpacing/>
              <w:rPr>
                <w:rFonts w:cs="Times New Roman"/>
                <w:b/>
                <w:sz w:val="32"/>
                <w:szCs w:val="32"/>
                <w:u w:val="single"/>
              </w:rPr>
            </w:pPr>
          </w:p>
          <w:p w:rsidR="00792525" w:rsidRDefault="00792525" w:rsidP="001D16A0">
            <w:pPr>
              <w:contextualSpacing/>
              <w:rPr>
                <w:rFonts w:cs="Times New Roman"/>
                <w:b/>
                <w:sz w:val="32"/>
                <w:szCs w:val="32"/>
                <w:u w:val="single"/>
              </w:rPr>
            </w:pPr>
          </w:p>
          <w:p w:rsidR="00792525" w:rsidRDefault="00792525" w:rsidP="001D16A0">
            <w:pPr>
              <w:contextualSpacing/>
              <w:rPr>
                <w:rFonts w:cs="Times New Roman"/>
                <w:b/>
                <w:sz w:val="32"/>
                <w:szCs w:val="32"/>
                <w:u w:val="single"/>
              </w:rPr>
            </w:pPr>
          </w:p>
          <w:p w:rsidR="00792525" w:rsidRDefault="00792525" w:rsidP="001D16A0">
            <w:pPr>
              <w:contextualSpacing/>
              <w:rPr>
                <w:rFonts w:cs="Times New Roman"/>
                <w:b/>
                <w:sz w:val="32"/>
                <w:szCs w:val="32"/>
                <w:u w:val="single"/>
              </w:rPr>
            </w:pPr>
          </w:p>
          <w:p w:rsidR="00792525" w:rsidRPr="00D26EE3" w:rsidRDefault="00030997" w:rsidP="001D16A0">
            <w:pPr>
              <w:contextualSpacing/>
              <w:rPr>
                <w:rFonts w:cs="Times New Roman"/>
                <w:b/>
                <w:sz w:val="32"/>
                <w:szCs w:val="32"/>
                <w:u w:val="single"/>
              </w:rPr>
            </w:pPr>
            <w:r w:rsidRPr="00D26EE3">
              <w:rPr>
                <w:b/>
                <w:noProof/>
              </w:rPr>
              <w:drawing>
                <wp:inline distT="0" distB="0" distL="0" distR="0" wp14:anchorId="4681D51F" wp14:editId="7DD9E08C">
                  <wp:extent cx="4457700" cy="2466975"/>
                  <wp:effectExtent l="0" t="0" r="0" b="9525"/>
                  <wp:docPr id="722" name="image.jpeg"/>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31"/>
                          <a:stretch>
                            <a:fillRect/>
                          </a:stretch>
                        </pic:blipFill>
                        <pic:spPr>
                          <a:xfrm>
                            <a:off x="0" y="0"/>
                            <a:ext cx="4457700" cy="2466975"/>
                          </a:xfrm>
                          <a:prstGeom prst="rect">
                            <a:avLst/>
                          </a:prstGeom>
                        </pic:spPr>
                      </pic:pic>
                    </a:graphicData>
                  </a:graphic>
                </wp:inline>
              </w:drawing>
            </w:r>
          </w:p>
          <w:p w:rsidR="00030997" w:rsidRPr="00850D4F" w:rsidRDefault="00030997" w:rsidP="001D16A0">
            <w:pPr>
              <w:contextualSpacing/>
              <w:rPr>
                <w:rFonts w:cs="Times New Roman"/>
                <w:b/>
                <w:sz w:val="28"/>
                <w:szCs w:val="28"/>
                <w:u w:val="single"/>
              </w:rPr>
            </w:pPr>
          </w:p>
          <w:p w:rsidR="00030997" w:rsidRPr="00850D4F" w:rsidRDefault="001D2DF1" w:rsidP="001D16A0">
            <w:pPr>
              <w:contextualSpacing/>
              <w:rPr>
                <w:rFonts w:ascii="Times New Roman" w:hAnsi="Times New Roman" w:cs="Times New Roman"/>
                <w:sz w:val="24"/>
                <w:szCs w:val="24"/>
              </w:rPr>
            </w:pPr>
            <w:r w:rsidRPr="00850D4F">
              <w:rPr>
                <w:rFonts w:ascii="Times New Roman" w:hAnsi="Times New Roman" w:cs="Times New Roman"/>
                <w:sz w:val="24"/>
                <w:szCs w:val="24"/>
              </w:rPr>
              <w:t>Which two points lie in the same quadrant when graphed on a coordinate plane?</w:t>
            </w:r>
          </w:p>
          <w:p w:rsidR="001D2DF1" w:rsidRDefault="001D2DF1" w:rsidP="001D16A0">
            <w:pPr>
              <w:contextualSpacing/>
              <w:rPr>
                <w:rFonts w:ascii="Times New Roman" w:hAnsi="Times New Roman" w:cs="Times New Roman"/>
                <w:sz w:val="24"/>
              </w:rPr>
            </w:pPr>
          </w:p>
          <w:p w:rsidR="00C4048D" w:rsidRDefault="001D2DF1" w:rsidP="001D16A0">
            <w:pPr>
              <w:contextualSpacing/>
              <w:rPr>
                <w:rFonts w:cs="Times New Roman"/>
                <w:b/>
                <w:sz w:val="32"/>
                <w:szCs w:val="32"/>
                <w:u w:val="single"/>
              </w:rPr>
            </w:pPr>
            <w:r>
              <w:rPr>
                <w:noProof/>
              </w:rPr>
              <w:drawing>
                <wp:inline distT="0" distB="0" distL="0" distR="0" wp14:anchorId="6CB7297C" wp14:editId="49BF7B00">
                  <wp:extent cx="1504950" cy="257175"/>
                  <wp:effectExtent l="0" t="0" r="0" b="0"/>
                  <wp:docPr id="749" name="image.jpeg"/>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32"/>
                          <a:stretch>
                            <a:fillRect/>
                          </a:stretch>
                        </pic:blipFill>
                        <pic:spPr>
                          <a:xfrm>
                            <a:off x="0" y="0"/>
                            <a:ext cx="1504950" cy="257175"/>
                          </a:xfrm>
                          <a:prstGeom prst="rect">
                            <a:avLst/>
                          </a:prstGeom>
                        </pic:spPr>
                      </pic:pic>
                    </a:graphicData>
                  </a:graphic>
                </wp:inline>
              </w:drawing>
            </w:r>
            <w:r w:rsidR="00D26EE3" w:rsidRPr="0069650E">
              <w:rPr>
                <w:rFonts w:cs="Times New Roman"/>
                <w:b/>
                <w:sz w:val="32"/>
                <w:szCs w:val="32"/>
              </w:rPr>
              <w:t>,</w:t>
            </w:r>
            <w:r w:rsidR="00850D4F">
              <w:rPr>
                <w:noProof/>
              </w:rPr>
              <w:drawing>
                <wp:inline distT="0" distB="0" distL="0" distR="0" wp14:anchorId="10E5E87B" wp14:editId="5F14759F">
                  <wp:extent cx="1514475" cy="257175"/>
                  <wp:effectExtent l="0" t="0" r="0" b="0"/>
                  <wp:docPr id="10" name="image.jpeg"/>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33"/>
                          <a:stretch>
                            <a:fillRect/>
                          </a:stretch>
                        </pic:blipFill>
                        <pic:spPr>
                          <a:xfrm>
                            <a:off x="0" y="0"/>
                            <a:ext cx="1514475" cy="257175"/>
                          </a:xfrm>
                          <a:prstGeom prst="rect">
                            <a:avLst/>
                          </a:prstGeom>
                        </pic:spPr>
                      </pic:pic>
                    </a:graphicData>
                  </a:graphic>
                </wp:inline>
              </w:drawing>
            </w:r>
            <w:r w:rsidR="00D26EE3" w:rsidRPr="0069650E">
              <w:rPr>
                <w:rFonts w:cs="Times New Roman"/>
                <w:b/>
                <w:sz w:val="32"/>
                <w:szCs w:val="32"/>
              </w:rPr>
              <w:t>,</w:t>
            </w:r>
            <w:r w:rsidR="00850D4F" w:rsidRPr="0069650E">
              <w:rPr>
                <w:rFonts w:cs="Times New Roman"/>
                <w:b/>
                <w:sz w:val="32"/>
                <w:szCs w:val="32"/>
              </w:rPr>
              <w:t xml:space="preserve"> </w:t>
            </w:r>
            <w:r w:rsidR="00850D4F">
              <w:rPr>
                <w:noProof/>
              </w:rPr>
              <w:drawing>
                <wp:inline distT="0" distB="0" distL="0" distR="0" wp14:anchorId="08EA456E" wp14:editId="1E7630B4">
                  <wp:extent cx="1514475" cy="257175"/>
                  <wp:effectExtent l="0" t="0" r="0" b="0"/>
                  <wp:docPr id="750" name="image.jpeg"/>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34"/>
                          <a:stretch>
                            <a:fillRect/>
                          </a:stretch>
                        </pic:blipFill>
                        <pic:spPr>
                          <a:xfrm>
                            <a:off x="0" y="0"/>
                            <a:ext cx="1514475" cy="257175"/>
                          </a:xfrm>
                          <a:prstGeom prst="rect">
                            <a:avLst/>
                          </a:prstGeom>
                        </pic:spPr>
                      </pic:pic>
                    </a:graphicData>
                  </a:graphic>
                </wp:inline>
              </w:drawing>
            </w:r>
            <w:r w:rsidR="00D26EE3" w:rsidRPr="0069650E">
              <w:rPr>
                <w:rFonts w:cs="Times New Roman"/>
                <w:b/>
                <w:sz w:val="32"/>
                <w:szCs w:val="32"/>
              </w:rPr>
              <w:t>,</w:t>
            </w:r>
            <w:r w:rsidR="00850D4F">
              <w:rPr>
                <w:noProof/>
              </w:rPr>
              <w:drawing>
                <wp:inline distT="0" distB="0" distL="0" distR="0" wp14:anchorId="788A3334" wp14:editId="68DB4EA5">
                  <wp:extent cx="1514475" cy="257175"/>
                  <wp:effectExtent l="0" t="0" r="0" b="0"/>
                  <wp:docPr id="12" name="image.jpeg"/>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35"/>
                          <a:stretch>
                            <a:fillRect/>
                          </a:stretch>
                        </pic:blipFill>
                        <pic:spPr>
                          <a:xfrm>
                            <a:off x="0" y="0"/>
                            <a:ext cx="1514475" cy="257175"/>
                          </a:xfrm>
                          <a:prstGeom prst="rect">
                            <a:avLst/>
                          </a:prstGeom>
                        </pic:spPr>
                      </pic:pic>
                    </a:graphicData>
                  </a:graphic>
                </wp:inline>
              </w:drawing>
            </w:r>
            <w:r w:rsidR="00850D4F">
              <w:rPr>
                <w:rFonts w:cs="Times New Roman"/>
                <w:b/>
                <w:sz w:val="32"/>
                <w:szCs w:val="32"/>
                <w:u w:val="single"/>
              </w:rPr>
              <w:t xml:space="preserve"> </w:t>
            </w:r>
          </w:p>
          <w:p w:rsidR="00C4048D" w:rsidRPr="0059315C" w:rsidRDefault="00A35427" w:rsidP="00E9501B">
            <w:pPr>
              <w:pStyle w:val="ny-lesson-paragraph"/>
              <w:rPr>
                <w:rFonts w:asciiTheme="minorHAnsi" w:hAnsiTheme="minorHAnsi"/>
                <w:color w:val="auto"/>
                <w:sz w:val="24"/>
                <w:szCs w:val="24"/>
              </w:rPr>
            </w:pPr>
            <w:r>
              <w:rPr>
                <w:noProof/>
              </w:rPr>
              <mc:AlternateContent>
                <mc:Choice Requires="wps">
                  <w:drawing>
                    <wp:anchor distT="0" distB="0" distL="114300" distR="114300" simplePos="0" relativeHeight="251688960" behindDoc="0" locked="0" layoutInCell="1" allowOverlap="1" wp14:anchorId="13D3FA5C" wp14:editId="463861DB">
                      <wp:simplePos x="0" y="0"/>
                      <wp:positionH relativeFrom="column">
                        <wp:posOffset>1682115</wp:posOffset>
                      </wp:positionH>
                      <wp:positionV relativeFrom="paragraph">
                        <wp:posOffset>483235</wp:posOffset>
                      </wp:positionV>
                      <wp:extent cx="1400175" cy="368300"/>
                      <wp:effectExtent l="0" t="19050" r="47625" b="31750"/>
                      <wp:wrapNone/>
                      <wp:docPr id="454" name="Right Arrow 454"/>
                      <wp:cNvGraphicFramePr/>
                      <a:graphic xmlns:a="http://schemas.openxmlformats.org/drawingml/2006/main">
                        <a:graphicData uri="http://schemas.microsoft.com/office/word/2010/wordprocessingShape">
                          <wps:wsp>
                            <wps:cNvSpPr/>
                            <wps:spPr>
                              <a:xfrm>
                                <a:off x="0" y="0"/>
                                <a:ext cx="1400175" cy="36830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45552F" id="Right Arrow 454" o:spid="_x0000_s1026" type="#_x0000_t13" style="position:absolute;margin-left:132.45pt;margin-top:38.05pt;width:110.25pt;height:2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" adj="18759" fillcolor="#ed7d31" strokecolor="#41719c" strokeweight="1pt"/>
                  </w:pict>
                </mc:Fallback>
              </mc:AlternateContent>
            </w:r>
            <w:r>
              <w:t xml:space="preserve">  </w:t>
            </w:r>
            <w:r w:rsidRPr="00626F22">
              <w:rPr>
                <w:noProof/>
              </w:rPr>
              <w:drawing>
                <wp:inline distT="0" distB="0" distL="0" distR="0" wp14:anchorId="6663136F" wp14:editId="01ED6C02">
                  <wp:extent cx="1362075" cy="987425"/>
                  <wp:effectExtent l="0" t="0" r="9525" b="317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987425"/>
                          </a:xfrm>
                          <a:prstGeom prst="rect">
                            <a:avLst/>
                          </a:prstGeom>
                          <a:noFill/>
                        </pic:spPr>
                      </pic:pic>
                    </a:graphicData>
                  </a:graphic>
                </wp:inline>
              </w:drawing>
            </w:r>
            <w:r>
              <w:t xml:space="preserve">    </w:t>
            </w:r>
            <w:r>
              <w:rPr>
                <w:rFonts w:asciiTheme="minorHAnsi" w:hAnsiTheme="minorHAnsi"/>
                <w:color w:val="auto"/>
                <w:sz w:val="24"/>
                <w:szCs w:val="24"/>
              </w:rPr>
              <w:t xml:space="preserve">       </w:t>
            </w:r>
            <w:r w:rsidR="00850D4F">
              <w:rPr>
                <w:rFonts w:asciiTheme="minorHAnsi" w:hAnsiTheme="minorHAnsi"/>
                <w:color w:val="auto"/>
                <w:sz w:val="24"/>
                <w:szCs w:val="24"/>
              </w:rPr>
              <w:t xml:space="preserve">     </w:t>
            </w:r>
            <w:r>
              <w:rPr>
                <w:rFonts w:asciiTheme="minorHAnsi" w:hAnsiTheme="minorHAnsi"/>
                <w:color w:val="auto"/>
                <w:sz w:val="24"/>
                <w:szCs w:val="24"/>
              </w:rPr>
              <w:t xml:space="preserve">                                   </w:t>
            </w:r>
            <w:r w:rsidR="00E9501B">
              <w:rPr>
                <w:rFonts w:asciiTheme="minorHAnsi" w:hAnsiTheme="minorHAnsi"/>
                <w:color w:val="auto"/>
                <w:sz w:val="24"/>
                <w:szCs w:val="24"/>
              </w:rPr>
              <w:t xml:space="preserve"> </w:t>
            </w:r>
            <w:r w:rsidR="00A73485">
              <w:rPr>
                <w:rFonts w:asciiTheme="minorHAnsi" w:hAnsiTheme="minorHAnsi"/>
                <w:color w:val="auto"/>
                <w:sz w:val="24"/>
                <w:szCs w:val="24"/>
              </w:rPr>
              <w:t xml:space="preserve">      </w:t>
            </w:r>
            <w:r>
              <w:rPr>
                <w:rFonts w:asciiTheme="minorHAnsi" w:hAnsiTheme="minorHAnsi"/>
                <w:color w:val="auto"/>
                <w:sz w:val="24"/>
                <w:szCs w:val="24"/>
              </w:rPr>
              <w:t xml:space="preserve">         </w:t>
            </w:r>
            <w:r w:rsidR="00850D4F">
              <w:rPr>
                <w:rFonts w:asciiTheme="minorHAnsi" w:hAnsiTheme="minorHAnsi"/>
                <w:color w:val="auto"/>
                <w:sz w:val="24"/>
                <w:szCs w:val="24"/>
              </w:rPr>
              <w:t xml:space="preserve">   </w:t>
            </w:r>
            <w:r>
              <w:rPr>
                <w:rFonts w:asciiTheme="minorHAnsi" w:hAnsiTheme="minorHAnsi"/>
                <w:color w:val="auto"/>
                <w:sz w:val="24"/>
                <w:szCs w:val="24"/>
              </w:rPr>
              <w:t xml:space="preserve">    </w:t>
            </w:r>
            <w:bookmarkStart w:id="21" w:name="_MON_1543341500"/>
            <w:bookmarkEnd w:id="21"/>
            <w:r w:rsidR="00850D4F">
              <w:object w:dxaOrig="1551" w:dyaOrig="1004">
                <v:shape id="_x0000_i1057" type="#_x0000_t75" style="width:77.25pt;height:50.25pt" o:ole="">
                  <v:imagedata r:id="rId136" o:title=""/>
                </v:shape>
                <o:OLEObject Type="Embed" ProgID="Word.Document.12" ShapeID="_x0000_i1057" DrawAspect="Icon" ObjectID="_1546863306" r:id="rId137">
                  <o:FieldCodes>\s</o:FieldCodes>
                </o:OLEObject>
              </w:object>
            </w:r>
            <w:r>
              <w:rPr>
                <w:rFonts w:asciiTheme="minorHAnsi" w:hAnsiTheme="minorHAnsi"/>
                <w:color w:val="auto"/>
                <w:sz w:val="24"/>
                <w:szCs w:val="24"/>
              </w:rPr>
              <w:t xml:space="preserve">         </w:t>
            </w:r>
          </w:p>
        </w:tc>
      </w:tr>
      <w:tr w:rsidR="00A35427" w:rsidRPr="00F83BC9" w:rsidTr="001D16A0">
        <w:tc>
          <w:tcPr>
            <w:tcW w:w="10885" w:type="dxa"/>
            <w:gridSpan w:val="7"/>
            <w:shd w:val="clear" w:color="auto" w:fill="D0CECE" w:themeFill="background2" w:themeFillShade="E6"/>
          </w:tcPr>
          <w:p w:rsidR="00A35427" w:rsidRPr="000B5792" w:rsidRDefault="00A35427" w:rsidP="001D16A0">
            <w:pPr>
              <w:rPr>
                <w:rFonts w:cs="Arial"/>
                <w:b/>
                <w:iCs/>
                <w:color w:val="231F20"/>
                <w:sz w:val="24"/>
                <w:szCs w:val="24"/>
              </w:rPr>
            </w:pPr>
            <w:r w:rsidRPr="000B5792">
              <w:rPr>
                <w:rFonts w:cs="Arial"/>
                <w:b/>
                <w:iCs/>
                <w:color w:val="231F20"/>
                <w:sz w:val="24"/>
                <w:szCs w:val="24"/>
              </w:rPr>
              <w:lastRenderedPageBreak/>
              <w:t>Additional Unit Assessments</w:t>
            </w:r>
          </w:p>
        </w:tc>
      </w:tr>
      <w:tr w:rsidR="00A35427" w:rsidRPr="00F83BC9" w:rsidTr="00175CA3">
        <w:trPr>
          <w:trHeight w:val="294"/>
        </w:trPr>
        <w:tc>
          <w:tcPr>
            <w:tcW w:w="1975" w:type="dxa"/>
            <w:shd w:val="clear" w:color="auto" w:fill="E7E6E6" w:themeFill="background2"/>
          </w:tcPr>
          <w:p w:rsidR="00A35427" w:rsidRPr="000B5792" w:rsidRDefault="00A35427" w:rsidP="001D16A0">
            <w:pPr>
              <w:jc w:val="center"/>
              <w:rPr>
                <w:rFonts w:cs="Times New Roman"/>
                <w:b/>
                <w:sz w:val="24"/>
                <w:szCs w:val="24"/>
              </w:rPr>
            </w:pPr>
            <w:r w:rsidRPr="000B5792">
              <w:rPr>
                <w:rFonts w:cs="Times New Roman"/>
                <w:b/>
                <w:sz w:val="24"/>
                <w:szCs w:val="24"/>
              </w:rPr>
              <w:t xml:space="preserve">Assessment </w:t>
            </w:r>
          </w:p>
          <w:p w:rsidR="00A35427" w:rsidRPr="000B5792" w:rsidRDefault="00A35427" w:rsidP="001D16A0">
            <w:pPr>
              <w:jc w:val="center"/>
              <w:rPr>
                <w:rFonts w:cs="Times New Roman"/>
                <w:b/>
                <w:sz w:val="24"/>
                <w:szCs w:val="24"/>
              </w:rPr>
            </w:pPr>
            <w:r w:rsidRPr="000B5792">
              <w:rPr>
                <w:rFonts w:cs="Times New Roman"/>
                <w:b/>
                <w:sz w:val="24"/>
                <w:szCs w:val="24"/>
              </w:rPr>
              <w:t>Name</w:t>
            </w:r>
          </w:p>
        </w:tc>
        <w:tc>
          <w:tcPr>
            <w:tcW w:w="2093" w:type="dxa"/>
            <w:gridSpan w:val="2"/>
            <w:shd w:val="clear" w:color="auto" w:fill="E7E6E6" w:themeFill="background2"/>
          </w:tcPr>
          <w:p w:rsidR="00A35427" w:rsidRPr="000B5792" w:rsidRDefault="00A35427" w:rsidP="001D16A0">
            <w:pPr>
              <w:jc w:val="center"/>
              <w:rPr>
                <w:rFonts w:cs="Times New Roman"/>
                <w:b/>
                <w:sz w:val="24"/>
                <w:szCs w:val="24"/>
              </w:rPr>
            </w:pPr>
            <w:r w:rsidRPr="000B5792">
              <w:rPr>
                <w:rFonts w:cs="Times New Roman"/>
                <w:b/>
                <w:sz w:val="24"/>
                <w:szCs w:val="24"/>
              </w:rPr>
              <w:t>Assessment</w:t>
            </w:r>
          </w:p>
        </w:tc>
        <w:tc>
          <w:tcPr>
            <w:tcW w:w="2610" w:type="dxa"/>
            <w:gridSpan w:val="2"/>
            <w:shd w:val="clear" w:color="auto" w:fill="E7E6E6" w:themeFill="background2"/>
          </w:tcPr>
          <w:p w:rsidR="00A35427" w:rsidRPr="000B5792" w:rsidRDefault="00A35427" w:rsidP="001D16A0">
            <w:pPr>
              <w:jc w:val="center"/>
              <w:rPr>
                <w:rFonts w:cs="Times New Roman"/>
                <w:b/>
                <w:sz w:val="24"/>
                <w:szCs w:val="24"/>
              </w:rPr>
            </w:pPr>
            <w:r w:rsidRPr="000B5792">
              <w:rPr>
                <w:rFonts w:cs="Times New Roman"/>
                <w:b/>
                <w:sz w:val="24"/>
                <w:szCs w:val="24"/>
              </w:rPr>
              <w:t>Assessment Type</w:t>
            </w:r>
          </w:p>
        </w:tc>
        <w:tc>
          <w:tcPr>
            <w:tcW w:w="2070" w:type="dxa"/>
            <w:shd w:val="clear" w:color="auto" w:fill="E7E6E6" w:themeFill="background2"/>
          </w:tcPr>
          <w:p w:rsidR="00A35427" w:rsidRPr="000B5792" w:rsidRDefault="00A35427" w:rsidP="001D16A0">
            <w:pPr>
              <w:jc w:val="center"/>
              <w:rPr>
                <w:rFonts w:cs="Times New Roman"/>
                <w:b/>
                <w:sz w:val="24"/>
                <w:szCs w:val="24"/>
              </w:rPr>
            </w:pPr>
            <w:r w:rsidRPr="000B5792">
              <w:rPr>
                <w:rFonts w:cs="Times New Roman"/>
                <w:b/>
                <w:sz w:val="24"/>
                <w:szCs w:val="24"/>
              </w:rPr>
              <w:t>Standards Addressed</w:t>
            </w:r>
          </w:p>
        </w:tc>
        <w:tc>
          <w:tcPr>
            <w:tcW w:w="2137" w:type="dxa"/>
            <w:shd w:val="clear" w:color="auto" w:fill="E7E6E6" w:themeFill="background2"/>
          </w:tcPr>
          <w:p w:rsidR="00A35427" w:rsidRPr="000B5792" w:rsidRDefault="00A35427" w:rsidP="001D16A0">
            <w:pPr>
              <w:jc w:val="center"/>
              <w:rPr>
                <w:rFonts w:cs="Times New Roman"/>
                <w:b/>
                <w:sz w:val="24"/>
                <w:szCs w:val="24"/>
              </w:rPr>
            </w:pPr>
            <w:r w:rsidRPr="000B5792">
              <w:rPr>
                <w:rFonts w:cs="Times New Roman"/>
                <w:b/>
                <w:sz w:val="24"/>
                <w:szCs w:val="24"/>
              </w:rPr>
              <w:t>Cognitive Rigor</w:t>
            </w:r>
          </w:p>
        </w:tc>
      </w:tr>
      <w:tr w:rsidR="00EE0B6C" w:rsidRPr="00F83BC9" w:rsidTr="00175CA3">
        <w:trPr>
          <w:trHeight w:val="292"/>
        </w:trPr>
        <w:tc>
          <w:tcPr>
            <w:tcW w:w="1975" w:type="dxa"/>
          </w:tcPr>
          <w:p w:rsidR="00EE0B6C" w:rsidRDefault="00EE0B6C" w:rsidP="00EE0B6C">
            <w:pPr>
              <w:pStyle w:val="TableParagraph"/>
              <w:spacing w:before="164"/>
              <w:ind w:left="297" w:right="281"/>
              <w:rPr>
                <w:sz w:val="24"/>
              </w:rPr>
            </w:pPr>
            <w:r>
              <w:rPr>
                <w:sz w:val="24"/>
              </w:rPr>
              <w:t>Graphing on the Coordinate Plane</w:t>
            </w:r>
          </w:p>
        </w:tc>
        <w:bookmarkStart w:id="22" w:name="_MON_1543399910"/>
        <w:bookmarkEnd w:id="22"/>
        <w:tc>
          <w:tcPr>
            <w:tcW w:w="2093" w:type="dxa"/>
            <w:gridSpan w:val="2"/>
          </w:tcPr>
          <w:p w:rsidR="00EE0B6C" w:rsidRDefault="0073408B" w:rsidP="00EE0B6C">
            <w:pPr>
              <w:pStyle w:val="TableParagraph"/>
              <w:spacing w:before="164"/>
              <w:ind w:right="151"/>
              <w:rPr>
                <w:i/>
                <w:sz w:val="24"/>
              </w:rPr>
            </w:pPr>
            <w:r>
              <w:rPr>
                <w:i/>
                <w:sz w:val="24"/>
              </w:rPr>
              <w:object w:dxaOrig="1551" w:dyaOrig="1004">
                <v:shape id="_x0000_i1058" type="#_x0000_t75" style="width:77.25pt;height:50.25pt" o:ole="">
                  <v:imagedata r:id="rId138" o:title=""/>
                </v:shape>
                <o:OLEObject Type="Embed" ProgID="Word.Document.12" ShapeID="_x0000_i1058" DrawAspect="Icon" ObjectID="_1546863307" r:id="rId139">
                  <o:FieldCodes>\s</o:FieldCodes>
                </o:OLEObject>
              </w:object>
            </w:r>
          </w:p>
        </w:tc>
        <w:tc>
          <w:tcPr>
            <w:tcW w:w="2610" w:type="dxa"/>
            <w:gridSpan w:val="2"/>
          </w:tcPr>
          <w:p w:rsidR="00EE0B6C" w:rsidRDefault="0069650E" w:rsidP="00EE0B6C">
            <w:pPr>
              <w:pStyle w:val="TableParagraph"/>
              <w:spacing w:before="164"/>
              <w:ind w:left="9" w:right="120" w:hanging="2"/>
              <w:jc w:val="center"/>
              <w:rPr>
                <w:sz w:val="24"/>
              </w:rPr>
            </w:pPr>
            <w:r>
              <w:rPr>
                <w:sz w:val="24"/>
              </w:rPr>
              <w:t>Learning/Scaffolding Task</w:t>
            </w:r>
          </w:p>
        </w:tc>
        <w:tc>
          <w:tcPr>
            <w:tcW w:w="2070" w:type="dxa"/>
          </w:tcPr>
          <w:p w:rsidR="00EE0B6C" w:rsidRDefault="00EE0B6C" w:rsidP="00EE0B6C">
            <w:pPr>
              <w:pStyle w:val="TableParagraph"/>
              <w:ind w:right="356"/>
            </w:pPr>
            <w:r>
              <w:t xml:space="preserve">MGSE6.NS.6 MGSE6.NS.6b MGSE6.NS.6c </w:t>
            </w:r>
          </w:p>
        </w:tc>
        <w:tc>
          <w:tcPr>
            <w:tcW w:w="2137" w:type="dxa"/>
          </w:tcPr>
          <w:p w:rsidR="00EE0B6C" w:rsidRDefault="00EE0B6C" w:rsidP="00EE0B6C">
            <w:pPr>
              <w:pStyle w:val="TableParagraph"/>
              <w:rPr>
                <w:sz w:val="24"/>
              </w:rPr>
            </w:pPr>
            <w:r>
              <w:rPr>
                <w:sz w:val="24"/>
              </w:rPr>
              <w:t>DOK 2</w:t>
            </w:r>
          </w:p>
          <w:p w:rsidR="00EE0B6C" w:rsidRDefault="00EE0B6C" w:rsidP="00EE0B6C">
            <w:pPr>
              <w:pStyle w:val="TableParagraph"/>
              <w:rPr>
                <w:sz w:val="24"/>
              </w:rPr>
            </w:pPr>
          </w:p>
          <w:p w:rsidR="00EE0B6C" w:rsidRDefault="00EE0B6C" w:rsidP="00EE0B6C">
            <w:pPr>
              <w:pStyle w:val="TableParagraph"/>
              <w:spacing w:before="164"/>
              <w:ind w:left="297" w:right="281" w:firstLine="52"/>
              <w:rPr>
                <w:sz w:val="24"/>
              </w:rPr>
            </w:pPr>
          </w:p>
        </w:tc>
      </w:tr>
      <w:tr w:rsidR="00175CA3" w:rsidRPr="00F83BC9" w:rsidTr="00175CA3">
        <w:trPr>
          <w:trHeight w:val="292"/>
        </w:trPr>
        <w:tc>
          <w:tcPr>
            <w:tcW w:w="1975" w:type="dxa"/>
          </w:tcPr>
          <w:p w:rsidR="00175CA3" w:rsidRDefault="00654103" w:rsidP="00175CA3">
            <w:pPr>
              <w:pStyle w:val="TableParagraph"/>
              <w:spacing w:before="131"/>
              <w:ind w:left="299" w:right="297" w:firstLine="2"/>
              <w:jc w:val="center"/>
              <w:rPr>
                <w:sz w:val="24"/>
              </w:rPr>
            </w:pPr>
            <w:r>
              <w:rPr>
                <w:sz w:val="24"/>
              </w:rPr>
              <w:lastRenderedPageBreak/>
              <w:t>Reflecting Points</w:t>
            </w:r>
          </w:p>
        </w:tc>
        <w:bookmarkStart w:id="23" w:name="_MON_1543400542"/>
        <w:bookmarkEnd w:id="23"/>
        <w:tc>
          <w:tcPr>
            <w:tcW w:w="2093" w:type="dxa"/>
            <w:gridSpan w:val="2"/>
          </w:tcPr>
          <w:p w:rsidR="00175CA3" w:rsidRDefault="00654103" w:rsidP="00175CA3">
            <w:pPr>
              <w:pStyle w:val="TableParagraph"/>
              <w:spacing w:before="131"/>
              <w:ind w:left="27" w:right="71"/>
              <w:jc w:val="center"/>
              <w:rPr>
                <w:i/>
                <w:sz w:val="24"/>
              </w:rPr>
            </w:pPr>
            <w:r>
              <w:rPr>
                <w:sz w:val="24"/>
              </w:rPr>
              <w:object w:dxaOrig="1551" w:dyaOrig="1004">
                <v:shape id="_x0000_i1059" type="#_x0000_t75" style="width:77.25pt;height:50.25pt" o:ole="">
                  <v:imagedata r:id="rId140" o:title=""/>
                </v:shape>
                <o:OLEObject Type="Embed" ProgID="Word.Document.12" ShapeID="_x0000_i1059" DrawAspect="Icon" ObjectID="_1546863308" r:id="rId141">
                  <o:FieldCodes>\s</o:FieldCodes>
                </o:OLEObject>
              </w:object>
            </w:r>
          </w:p>
        </w:tc>
        <w:tc>
          <w:tcPr>
            <w:tcW w:w="2610" w:type="dxa"/>
            <w:gridSpan w:val="2"/>
          </w:tcPr>
          <w:p w:rsidR="00175CA3" w:rsidRDefault="00654103" w:rsidP="00175CA3">
            <w:pPr>
              <w:pStyle w:val="TableParagraph"/>
              <w:ind w:left="9" w:right="120" w:hanging="2"/>
              <w:jc w:val="center"/>
              <w:rPr>
                <w:sz w:val="24"/>
              </w:rPr>
            </w:pPr>
            <w:r>
              <w:rPr>
                <w:sz w:val="24"/>
              </w:rPr>
              <w:t>Learning/Scaffolding Task</w:t>
            </w:r>
          </w:p>
        </w:tc>
        <w:tc>
          <w:tcPr>
            <w:tcW w:w="2070" w:type="dxa"/>
          </w:tcPr>
          <w:p w:rsidR="00175CA3" w:rsidRDefault="00654103" w:rsidP="00175CA3">
            <w:pPr>
              <w:pStyle w:val="TableParagraph"/>
              <w:spacing w:line="242" w:lineRule="auto"/>
              <w:ind w:right="356"/>
            </w:pPr>
            <w:r>
              <w:t>MGSE6.NS.6 MGSE6.NS.6b MGSE6.NS.6c</w:t>
            </w:r>
          </w:p>
        </w:tc>
        <w:tc>
          <w:tcPr>
            <w:tcW w:w="2137" w:type="dxa"/>
          </w:tcPr>
          <w:p w:rsidR="00175CA3" w:rsidRDefault="00654103" w:rsidP="00654103">
            <w:pPr>
              <w:pStyle w:val="TableParagraph"/>
              <w:spacing w:before="131"/>
              <w:ind w:right="297"/>
              <w:rPr>
                <w:sz w:val="24"/>
              </w:rPr>
            </w:pPr>
            <w:r>
              <w:rPr>
                <w:sz w:val="24"/>
              </w:rPr>
              <w:t xml:space="preserve">    DOK 2</w:t>
            </w:r>
          </w:p>
        </w:tc>
      </w:tr>
      <w:tr w:rsidR="00A35427" w:rsidRPr="00F83BC9" w:rsidTr="001D16A0">
        <w:tc>
          <w:tcPr>
            <w:tcW w:w="10885" w:type="dxa"/>
            <w:gridSpan w:val="7"/>
            <w:shd w:val="clear" w:color="auto" w:fill="E7E6E6" w:themeFill="background2"/>
          </w:tcPr>
          <w:p w:rsidR="00A35427" w:rsidRPr="007368D6" w:rsidRDefault="00A35427" w:rsidP="001D16A0">
            <w:pPr>
              <w:rPr>
                <w:rFonts w:cs="Arial"/>
                <w:b/>
                <w:iCs/>
                <w:sz w:val="24"/>
                <w:szCs w:val="24"/>
              </w:rPr>
            </w:pPr>
            <w:r w:rsidRPr="007368D6">
              <w:rPr>
                <w:rFonts w:cs="Arial"/>
                <w:b/>
                <w:iCs/>
                <w:sz w:val="24"/>
                <w:szCs w:val="24"/>
              </w:rPr>
              <w:t>Differentiated Supports</w:t>
            </w:r>
          </w:p>
        </w:tc>
      </w:tr>
      <w:tr w:rsidR="0069650E" w:rsidRPr="00F83BC9" w:rsidTr="0069650E">
        <w:tc>
          <w:tcPr>
            <w:tcW w:w="3485" w:type="dxa"/>
            <w:gridSpan w:val="2"/>
            <w:shd w:val="clear" w:color="auto" w:fill="FFFFFF" w:themeFill="background1"/>
          </w:tcPr>
          <w:p w:rsidR="0069650E" w:rsidRDefault="0069650E" w:rsidP="0069650E">
            <w:pPr>
              <w:rPr>
                <w:rFonts w:cs="Arial"/>
                <w:i/>
                <w:iCs/>
                <w:color w:val="231F20"/>
                <w:sz w:val="24"/>
                <w:szCs w:val="24"/>
              </w:rPr>
            </w:pPr>
          </w:p>
          <w:p w:rsidR="0069650E" w:rsidRDefault="0069650E" w:rsidP="0069650E">
            <w:pPr>
              <w:rPr>
                <w:rFonts w:cs="Arial"/>
                <w:i/>
                <w:iCs/>
                <w:color w:val="231F20"/>
                <w:sz w:val="24"/>
                <w:szCs w:val="24"/>
              </w:rPr>
            </w:pPr>
            <w:r>
              <w:rPr>
                <w:rFonts w:cs="Arial"/>
                <w:i/>
                <w:iCs/>
                <w:color w:val="231F20"/>
                <w:sz w:val="24"/>
                <w:szCs w:val="24"/>
              </w:rPr>
              <w:t>Learning Difficulty</w:t>
            </w:r>
          </w:p>
          <w:p w:rsidR="0069650E" w:rsidRDefault="0069650E" w:rsidP="0069650E">
            <w:pPr>
              <w:rPr>
                <w:rFonts w:cs="Arial"/>
                <w:i/>
                <w:iCs/>
                <w:color w:val="231F20"/>
                <w:sz w:val="24"/>
                <w:szCs w:val="24"/>
              </w:rPr>
            </w:pPr>
          </w:p>
        </w:tc>
        <w:tc>
          <w:tcPr>
            <w:tcW w:w="740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9650E" w:rsidRDefault="0069650E" w:rsidP="0069650E">
            <w:pPr>
              <w:autoSpaceDE w:val="0"/>
              <w:autoSpaceDN w:val="0"/>
              <w:adjustRightInd w:val="0"/>
              <w:rPr>
                <w:rFonts w:cs="Arial"/>
                <w:i/>
                <w:iCs/>
                <w:color w:val="231F20"/>
                <w:sz w:val="24"/>
                <w:szCs w:val="24"/>
              </w:rPr>
            </w:pPr>
            <w:r w:rsidRPr="000B45F1">
              <w:rPr>
                <w:rFonts w:cs="Arial"/>
                <w:i/>
                <w:iCs/>
                <w:color w:val="231F20"/>
                <w:sz w:val="24"/>
                <w:szCs w:val="24"/>
              </w:rPr>
              <w:t xml:space="preserve">Students create visual models of </w:t>
            </w:r>
            <w:r w:rsidRPr="000B45F1">
              <w:rPr>
                <w:sz w:val="24"/>
                <w:szCs w:val="24"/>
              </w:rPr>
              <w:t xml:space="preserve">positive </w:t>
            </w:r>
            <w:r w:rsidRPr="000B45F1">
              <w:rPr>
                <w:i/>
                <w:sz w:val="24"/>
                <w:szCs w:val="24"/>
              </w:rPr>
              <w:t>and negative numbers</w:t>
            </w:r>
            <w:r>
              <w:rPr>
                <w:i/>
                <w:sz w:val="24"/>
                <w:szCs w:val="24"/>
              </w:rPr>
              <w:t xml:space="preserve"> to describe absolute value of rational numbers. </w:t>
            </w:r>
          </w:p>
          <w:p w:rsidR="0069650E" w:rsidRDefault="00B16904" w:rsidP="00B54071">
            <w:pPr>
              <w:numPr>
                <w:ilvl w:val="0"/>
                <w:numId w:val="30"/>
              </w:numPr>
              <w:spacing w:line="256" w:lineRule="auto"/>
              <w:rPr>
                <w:rFonts w:cs="Arial"/>
                <w:i/>
                <w:iCs/>
                <w:color w:val="231F20"/>
                <w:sz w:val="24"/>
                <w:szCs w:val="24"/>
              </w:rPr>
            </w:pPr>
            <w:r>
              <w:rPr>
                <w:rFonts w:cs="Arial"/>
                <w:i/>
                <w:iCs/>
                <w:color w:val="231F20"/>
                <w:sz w:val="24"/>
                <w:szCs w:val="24"/>
              </w:rPr>
              <w:t xml:space="preserve">Provide coordinate </w:t>
            </w:r>
            <w:r w:rsidR="00546432">
              <w:rPr>
                <w:rFonts w:cs="Arial"/>
                <w:i/>
                <w:iCs/>
                <w:color w:val="231F20"/>
                <w:sz w:val="24"/>
                <w:szCs w:val="24"/>
              </w:rPr>
              <w:t>planes for</w:t>
            </w:r>
            <w:r>
              <w:rPr>
                <w:rFonts w:cs="Arial"/>
                <w:i/>
                <w:iCs/>
                <w:color w:val="231F20"/>
                <w:sz w:val="24"/>
                <w:szCs w:val="24"/>
              </w:rPr>
              <w:t xml:space="preserve"> students with axis numbered and certain points already given to students.</w:t>
            </w:r>
          </w:p>
          <w:p w:rsidR="0069650E" w:rsidRPr="000F6412" w:rsidRDefault="0069650E" w:rsidP="00B54071">
            <w:pPr>
              <w:numPr>
                <w:ilvl w:val="0"/>
                <w:numId w:val="30"/>
              </w:numPr>
              <w:spacing w:line="256" w:lineRule="auto"/>
              <w:rPr>
                <w:rFonts w:cs="Arial"/>
                <w:i/>
                <w:iCs/>
                <w:color w:val="231F20"/>
                <w:sz w:val="24"/>
                <w:szCs w:val="24"/>
              </w:rPr>
            </w:pPr>
            <w:r>
              <w:rPr>
                <w:rFonts w:cs="Arial"/>
                <w:i/>
                <w:iCs/>
                <w:color w:val="231F20"/>
                <w:sz w:val="24"/>
                <w:szCs w:val="24"/>
              </w:rPr>
              <w:t>Create vocabulary banks with e</w:t>
            </w:r>
            <w:r w:rsidR="00B16904">
              <w:rPr>
                <w:rFonts w:cs="Arial"/>
                <w:i/>
                <w:iCs/>
                <w:color w:val="231F20"/>
                <w:sz w:val="24"/>
                <w:szCs w:val="24"/>
              </w:rPr>
              <w:t>xamples of reflection, origin, x axis, y axis, ordered pairs, quadrants.</w:t>
            </w:r>
          </w:p>
          <w:p w:rsidR="0069650E" w:rsidRDefault="0069650E" w:rsidP="00B54071">
            <w:pPr>
              <w:numPr>
                <w:ilvl w:val="0"/>
                <w:numId w:val="31"/>
              </w:numPr>
              <w:spacing w:line="256" w:lineRule="auto"/>
              <w:ind w:left="385"/>
              <w:rPr>
                <w:rFonts w:cs="Arial"/>
                <w:i/>
                <w:iCs/>
                <w:color w:val="231F20"/>
                <w:sz w:val="24"/>
                <w:szCs w:val="24"/>
              </w:rPr>
            </w:pPr>
            <w:r>
              <w:rPr>
                <w:rFonts w:cs="Arial"/>
                <w:i/>
                <w:iCs/>
                <w:color w:val="231F20"/>
                <w:sz w:val="24"/>
                <w:szCs w:val="24"/>
              </w:rPr>
              <w:t>Translate words into p</w:t>
            </w:r>
            <w:r w:rsidR="00B16904">
              <w:rPr>
                <w:rFonts w:cs="Arial"/>
                <w:i/>
                <w:iCs/>
                <w:color w:val="231F20"/>
                <w:sz w:val="24"/>
                <w:szCs w:val="24"/>
              </w:rPr>
              <w:t>ictures/diagrams to represent reflections.</w:t>
            </w:r>
          </w:p>
          <w:p w:rsidR="0069650E" w:rsidRDefault="0069650E" w:rsidP="00B54071">
            <w:pPr>
              <w:numPr>
                <w:ilvl w:val="0"/>
                <w:numId w:val="31"/>
              </w:numPr>
              <w:spacing w:line="256" w:lineRule="auto"/>
              <w:ind w:left="385"/>
              <w:rPr>
                <w:rFonts w:cs="Arial"/>
                <w:i/>
                <w:iCs/>
                <w:color w:val="231F20"/>
                <w:sz w:val="24"/>
                <w:szCs w:val="24"/>
              </w:rPr>
            </w:pPr>
            <w:r>
              <w:rPr>
                <w:rFonts w:cs="Arial"/>
                <w:i/>
                <w:iCs/>
                <w:color w:val="231F20"/>
                <w:sz w:val="24"/>
                <w:szCs w:val="24"/>
              </w:rPr>
              <w:t>YouT</w:t>
            </w:r>
            <w:r w:rsidR="00B16904">
              <w:rPr>
                <w:rFonts w:cs="Arial"/>
                <w:i/>
                <w:iCs/>
                <w:color w:val="231F20"/>
                <w:sz w:val="24"/>
                <w:szCs w:val="24"/>
              </w:rPr>
              <w:t>ube or Learn zillion video of plotting reflections, points in the coordinate plane.</w:t>
            </w:r>
          </w:p>
          <w:p w:rsidR="0069650E" w:rsidRPr="000F6412" w:rsidRDefault="0069650E" w:rsidP="00B54071">
            <w:pPr>
              <w:numPr>
                <w:ilvl w:val="0"/>
                <w:numId w:val="31"/>
              </w:numPr>
              <w:spacing w:line="256" w:lineRule="auto"/>
              <w:ind w:left="385"/>
              <w:rPr>
                <w:rFonts w:cs="Arial"/>
                <w:i/>
                <w:iCs/>
                <w:color w:val="231F20"/>
                <w:sz w:val="24"/>
                <w:szCs w:val="24"/>
              </w:rPr>
            </w:pPr>
            <w:r>
              <w:rPr>
                <w:rFonts w:cs="Arial"/>
                <w:i/>
                <w:iCs/>
                <w:color w:val="231F20"/>
                <w:sz w:val="24"/>
                <w:szCs w:val="24"/>
              </w:rPr>
              <w:t>Nearpod presentation app to reinforce</w:t>
            </w:r>
            <w:r w:rsidR="00B16904">
              <w:rPr>
                <w:rFonts w:cs="Arial"/>
                <w:i/>
                <w:iCs/>
                <w:color w:val="231F20"/>
                <w:sz w:val="24"/>
                <w:szCs w:val="24"/>
              </w:rPr>
              <w:t xml:space="preserve"> reflections and locating points in certain Quadrants</w:t>
            </w:r>
            <w:r>
              <w:rPr>
                <w:rFonts w:cs="Arial"/>
                <w:i/>
                <w:iCs/>
                <w:color w:val="231F20"/>
                <w:sz w:val="24"/>
                <w:szCs w:val="24"/>
              </w:rPr>
              <w:t>.</w:t>
            </w:r>
          </w:p>
        </w:tc>
      </w:tr>
      <w:tr w:rsidR="0069650E" w:rsidRPr="00F83BC9" w:rsidTr="0069650E">
        <w:tc>
          <w:tcPr>
            <w:tcW w:w="3485" w:type="dxa"/>
            <w:gridSpan w:val="2"/>
            <w:shd w:val="clear" w:color="auto" w:fill="FFFFFF" w:themeFill="background1"/>
          </w:tcPr>
          <w:p w:rsidR="0069650E" w:rsidRDefault="0069650E" w:rsidP="0069650E">
            <w:pPr>
              <w:rPr>
                <w:rFonts w:cs="Arial"/>
                <w:i/>
                <w:iCs/>
                <w:color w:val="231F20"/>
                <w:sz w:val="24"/>
                <w:szCs w:val="24"/>
              </w:rPr>
            </w:pPr>
          </w:p>
          <w:p w:rsidR="0069650E" w:rsidRDefault="0069650E" w:rsidP="0069650E">
            <w:pPr>
              <w:rPr>
                <w:rFonts w:cs="Arial"/>
                <w:i/>
                <w:iCs/>
                <w:color w:val="231F20"/>
                <w:sz w:val="24"/>
                <w:szCs w:val="24"/>
              </w:rPr>
            </w:pPr>
            <w:r>
              <w:rPr>
                <w:rFonts w:cs="Arial"/>
                <w:i/>
                <w:iCs/>
                <w:color w:val="231F20"/>
                <w:sz w:val="24"/>
                <w:szCs w:val="24"/>
              </w:rPr>
              <w:t>High Achieving</w:t>
            </w:r>
          </w:p>
          <w:p w:rsidR="0069650E" w:rsidRDefault="0069650E" w:rsidP="0069650E">
            <w:pPr>
              <w:rPr>
                <w:rFonts w:cs="Arial"/>
                <w:i/>
                <w:iCs/>
                <w:color w:val="231F20"/>
                <w:sz w:val="24"/>
                <w:szCs w:val="24"/>
              </w:rPr>
            </w:pPr>
          </w:p>
        </w:tc>
        <w:tc>
          <w:tcPr>
            <w:tcW w:w="740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9650E" w:rsidRPr="000F6412" w:rsidRDefault="0069650E" w:rsidP="0069650E">
            <w:pPr>
              <w:spacing w:line="256" w:lineRule="auto"/>
              <w:rPr>
                <w:rFonts w:cs="Arial"/>
                <w:i/>
                <w:iCs/>
                <w:color w:val="231F20"/>
                <w:sz w:val="24"/>
                <w:szCs w:val="24"/>
              </w:rPr>
            </w:pPr>
            <w:r>
              <w:rPr>
                <w:rFonts w:cs="Arial"/>
                <w:i/>
                <w:iCs/>
                <w:color w:val="231F20"/>
                <w:sz w:val="24"/>
                <w:szCs w:val="24"/>
              </w:rPr>
              <w:t xml:space="preserve">• </w:t>
            </w:r>
            <w:r w:rsidRPr="000F6412">
              <w:rPr>
                <w:rFonts w:cs="Arial"/>
                <w:i/>
                <w:iCs/>
                <w:color w:val="231F20"/>
                <w:sz w:val="24"/>
                <w:szCs w:val="24"/>
              </w:rPr>
              <w:t>Have students justifying their mathematical reasoning both orally and in writ</w:t>
            </w:r>
            <w:r>
              <w:rPr>
                <w:rFonts w:cs="Arial"/>
                <w:i/>
                <w:iCs/>
                <w:color w:val="231F20"/>
                <w:sz w:val="24"/>
                <w:szCs w:val="24"/>
              </w:rPr>
              <w:t>ing when students are locating, ordering, and comparing rational numbers.</w:t>
            </w:r>
          </w:p>
          <w:p w:rsidR="0069650E" w:rsidRDefault="0069650E" w:rsidP="0069650E">
            <w:pPr>
              <w:spacing w:line="256" w:lineRule="auto"/>
              <w:rPr>
                <w:rFonts w:cs="Arial"/>
                <w:i/>
                <w:iCs/>
                <w:color w:val="231F20"/>
                <w:sz w:val="24"/>
                <w:szCs w:val="24"/>
              </w:rPr>
            </w:pPr>
            <w:r>
              <w:rPr>
                <w:rFonts w:cs="Arial"/>
                <w:i/>
                <w:iCs/>
                <w:color w:val="231F20"/>
                <w:sz w:val="24"/>
                <w:szCs w:val="24"/>
              </w:rPr>
              <w:t xml:space="preserve">• </w:t>
            </w:r>
            <w:r w:rsidRPr="00E87803">
              <w:rPr>
                <w:rFonts w:cs="Arial"/>
                <w:i/>
                <w:iCs/>
                <w:color w:val="231F20"/>
                <w:sz w:val="24"/>
                <w:szCs w:val="24"/>
              </w:rPr>
              <w:t>Have students cr</w:t>
            </w:r>
            <w:r>
              <w:rPr>
                <w:rFonts w:cs="Arial"/>
                <w:i/>
                <w:iCs/>
                <w:color w:val="231F20"/>
                <w:sz w:val="24"/>
                <w:szCs w:val="24"/>
              </w:rPr>
              <w:t>eate open ended questions/word problems from number lines with rational numbers.</w:t>
            </w:r>
          </w:p>
        </w:tc>
      </w:tr>
      <w:tr w:rsidR="0069650E" w:rsidRPr="00F83BC9" w:rsidTr="0069650E">
        <w:tc>
          <w:tcPr>
            <w:tcW w:w="3485" w:type="dxa"/>
            <w:gridSpan w:val="2"/>
            <w:shd w:val="clear" w:color="auto" w:fill="FFFFFF" w:themeFill="background1"/>
          </w:tcPr>
          <w:p w:rsidR="0069650E" w:rsidRDefault="0069650E" w:rsidP="0069650E">
            <w:pPr>
              <w:rPr>
                <w:rFonts w:cs="Arial"/>
                <w:i/>
                <w:iCs/>
                <w:color w:val="231F20"/>
                <w:sz w:val="24"/>
                <w:szCs w:val="24"/>
              </w:rPr>
            </w:pPr>
          </w:p>
          <w:p w:rsidR="0069650E" w:rsidRDefault="0069650E" w:rsidP="0069650E">
            <w:pPr>
              <w:rPr>
                <w:rFonts w:cs="Arial"/>
                <w:i/>
                <w:iCs/>
                <w:color w:val="231F20"/>
                <w:sz w:val="24"/>
                <w:szCs w:val="24"/>
              </w:rPr>
            </w:pPr>
            <w:r>
              <w:rPr>
                <w:rFonts w:cs="Arial"/>
                <w:i/>
                <w:iCs/>
                <w:color w:val="231F20"/>
                <w:sz w:val="24"/>
                <w:szCs w:val="24"/>
              </w:rPr>
              <w:t>English as a Second Language</w:t>
            </w:r>
          </w:p>
        </w:tc>
        <w:tc>
          <w:tcPr>
            <w:tcW w:w="740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B16904" w:rsidRDefault="0069650E" w:rsidP="00B16904">
            <w:pPr>
              <w:autoSpaceDE w:val="0"/>
              <w:autoSpaceDN w:val="0"/>
              <w:adjustRightInd w:val="0"/>
              <w:rPr>
                <w:rFonts w:cs="Arial"/>
                <w:i/>
                <w:iCs/>
                <w:color w:val="231F20"/>
                <w:sz w:val="24"/>
                <w:szCs w:val="24"/>
              </w:rPr>
            </w:pPr>
            <w:r w:rsidRPr="000B45F1">
              <w:rPr>
                <w:rFonts w:cs="Arial"/>
                <w:i/>
                <w:iCs/>
                <w:color w:val="231F20"/>
                <w:sz w:val="24"/>
                <w:szCs w:val="24"/>
              </w:rPr>
              <w:t xml:space="preserve"> </w:t>
            </w:r>
            <w:r w:rsidR="00B16904" w:rsidRPr="000B45F1">
              <w:rPr>
                <w:rFonts w:cs="Arial"/>
                <w:i/>
                <w:iCs/>
                <w:color w:val="231F20"/>
                <w:sz w:val="24"/>
                <w:szCs w:val="24"/>
              </w:rPr>
              <w:t xml:space="preserve">Students create visual models of </w:t>
            </w:r>
            <w:r w:rsidR="00B16904" w:rsidRPr="000B45F1">
              <w:rPr>
                <w:sz w:val="24"/>
                <w:szCs w:val="24"/>
              </w:rPr>
              <w:t xml:space="preserve">positive </w:t>
            </w:r>
            <w:r w:rsidR="00B16904" w:rsidRPr="000B45F1">
              <w:rPr>
                <w:i/>
                <w:sz w:val="24"/>
                <w:szCs w:val="24"/>
              </w:rPr>
              <w:t>and negative numbers</w:t>
            </w:r>
            <w:r w:rsidR="00B16904">
              <w:rPr>
                <w:i/>
                <w:sz w:val="24"/>
                <w:szCs w:val="24"/>
              </w:rPr>
              <w:t xml:space="preserve"> to describe absolute value of rational numbers. </w:t>
            </w:r>
          </w:p>
          <w:p w:rsidR="00B16904" w:rsidRDefault="00B16904" w:rsidP="00B54071">
            <w:pPr>
              <w:numPr>
                <w:ilvl w:val="0"/>
                <w:numId w:val="30"/>
              </w:numPr>
              <w:spacing w:line="256" w:lineRule="auto"/>
              <w:rPr>
                <w:rFonts w:cs="Arial"/>
                <w:i/>
                <w:iCs/>
                <w:color w:val="231F20"/>
                <w:sz w:val="24"/>
                <w:szCs w:val="24"/>
              </w:rPr>
            </w:pPr>
            <w:r>
              <w:rPr>
                <w:rFonts w:cs="Arial"/>
                <w:i/>
                <w:iCs/>
                <w:color w:val="231F20"/>
                <w:sz w:val="24"/>
                <w:szCs w:val="24"/>
              </w:rPr>
              <w:t xml:space="preserve">Provide coordinate </w:t>
            </w:r>
            <w:r w:rsidR="004005C1">
              <w:rPr>
                <w:rFonts w:cs="Arial"/>
                <w:i/>
                <w:iCs/>
                <w:color w:val="231F20"/>
                <w:sz w:val="24"/>
                <w:szCs w:val="24"/>
              </w:rPr>
              <w:t>planes for</w:t>
            </w:r>
            <w:r>
              <w:rPr>
                <w:rFonts w:cs="Arial"/>
                <w:i/>
                <w:iCs/>
                <w:color w:val="231F20"/>
                <w:sz w:val="24"/>
                <w:szCs w:val="24"/>
              </w:rPr>
              <w:t xml:space="preserve"> students with axis numbered and certain points already given to students.</w:t>
            </w:r>
          </w:p>
          <w:p w:rsidR="00B16904" w:rsidRPr="000F6412" w:rsidRDefault="00B16904" w:rsidP="00B54071">
            <w:pPr>
              <w:numPr>
                <w:ilvl w:val="0"/>
                <w:numId w:val="30"/>
              </w:numPr>
              <w:spacing w:line="256" w:lineRule="auto"/>
              <w:rPr>
                <w:rFonts w:cs="Arial"/>
                <w:i/>
                <w:iCs/>
                <w:color w:val="231F20"/>
                <w:sz w:val="24"/>
                <w:szCs w:val="24"/>
              </w:rPr>
            </w:pPr>
            <w:r>
              <w:rPr>
                <w:rFonts w:cs="Arial"/>
                <w:i/>
                <w:iCs/>
                <w:color w:val="231F20"/>
                <w:sz w:val="24"/>
                <w:szCs w:val="24"/>
              </w:rPr>
              <w:t>Create vocabulary banks with examples of reflection, origin, x axis, y axis, ordered pairs, quadrants.</w:t>
            </w:r>
          </w:p>
          <w:p w:rsidR="00B16904" w:rsidRDefault="00B16904" w:rsidP="00B54071">
            <w:pPr>
              <w:numPr>
                <w:ilvl w:val="0"/>
                <w:numId w:val="31"/>
              </w:numPr>
              <w:spacing w:line="256" w:lineRule="auto"/>
              <w:ind w:left="385"/>
              <w:rPr>
                <w:rFonts w:cs="Arial"/>
                <w:i/>
                <w:iCs/>
                <w:color w:val="231F20"/>
                <w:sz w:val="24"/>
                <w:szCs w:val="24"/>
              </w:rPr>
            </w:pPr>
            <w:r>
              <w:rPr>
                <w:rFonts w:cs="Arial"/>
                <w:i/>
                <w:iCs/>
                <w:color w:val="231F20"/>
                <w:sz w:val="24"/>
                <w:szCs w:val="24"/>
              </w:rPr>
              <w:t>Translate words into pictures/diagrams to represent reflections.</w:t>
            </w:r>
          </w:p>
          <w:p w:rsidR="00B16904" w:rsidRDefault="00B16904" w:rsidP="00B54071">
            <w:pPr>
              <w:numPr>
                <w:ilvl w:val="0"/>
                <w:numId w:val="31"/>
              </w:numPr>
              <w:spacing w:line="256" w:lineRule="auto"/>
              <w:ind w:left="385"/>
              <w:rPr>
                <w:rFonts w:cs="Arial"/>
                <w:i/>
                <w:iCs/>
                <w:color w:val="231F20"/>
                <w:sz w:val="24"/>
                <w:szCs w:val="24"/>
              </w:rPr>
            </w:pPr>
            <w:r>
              <w:rPr>
                <w:rFonts w:cs="Arial"/>
                <w:i/>
                <w:iCs/>
                <w:color w:val="231F20"/>
                <w:sz w:val="24"/>
                <w:szCs w:val="24"/>
              </w:rPr>
              <w:t>YouTube or Learn zillion video of plotting reflections, points in the coordinate plane.</w:t>
            </w:r>
          </w:p>
          <w:p w:rsidR="0069650E" w:rsidRDefault="00B16904" w:rsidP="00C4048D">
            <w:pPr>
              <w:autoSpaceDE w:val="0"/>
              <w:autoSpaceDN w:val="0"/>
              <w:adjustRightInd w:val="0"/>
              <w:rPr>
                <w:rFonts w:cs="Arial"/>
                <w:i/>
                <w:iCs/>
                <w:color w:val="231F20"/>
                <w:sz w:val="24"/>
                <w:szCs w:val="24"/>
              </w:rPr>
            </w:pPr>
            <w:r>
              <w:rPr>
                <w:rFonts w:cs="Arial"/>
                <w:i/>
                <w:iCs/>
                <w:color w:val="231F20"/>
                <w:sz w:val="24"/>
                <w:szCs w:val="24"/>
              </w:rPr>
              <w:t>Nearpod presentation app to reinforce reflections and locati</w:t>
            </w:r>
            <w:r w:rsidR="00C4048D">
              <w:rPr>
                <w:rFonts w:cs="Arial"/>
                <w:i/>
                <w:iCs/>
                <w:color w:val="231F20"/>
                <w:sz w:val="24"/>
                <w:szCs w:val="24"/>
              </w:rPr>
              <w:t>ng points in certain Quadrants.</w:t>
            </w:r>
          </w:p>
        </w:tc>
      </w:tr>
      <w:tr w:rsidR="00A35427" w:rsidRPr="00F83BC9" w:rsidTr="001D16A0">
        <w:tc>
          <w:tcPr>
            <w:tcW w:w="10885" w:type="dxa"/>
            <w:gridSpan w:val="7"/>
            <w:shd w:val="clear" w:color="auto" w:fill="E7E6E6" w:themeFill="background2"/>
          </w:tcPr>
          <w:p w:rsidR="00A35427" w:rsidRPr="007368D6" w:rsidRDefault="00A35427" w:rsidP="001D16A0">
            <w:pPr>
              <w:rPr>
                <w:b/>
              </w:rPr>
            </w:pPr>
            <w:r w:rsidRPr="007368D6">
              <w:rPr>
                <w:b/>
              </w:rPr>
              <w:t>Online/Print Resources</w:t>
            </w:r>
          </w:p>
        </w:tc>
      </w:tr>
      <w:tr w:rsidR="00A35427" w:rsidRPr="00F83BC9" w:rsidTr="001D16A0">
        <w:trPr>
          <w:trHeight w:val="300"/>
        </w:trPr>
        <w:tc>
          <w:tcPr>
            <w:tcW w:w="3485" w:type="dxa"/>
            <w:gridSpan w:val="2"/>
          </w:tcPr>
          <w:p w:rsidR="00A35427" w:rsidRPr="00666D3C" w:rsidRDefault="00A35427" w:rsidP="001D16A0">
            <w:r w:rsidRPr="00666D3C">
              <w:t xml:space="preserve">Digital Resources </w:t>
            </w:r>
          </w:p>
        </w:tc>
        <w:tc>
          <w:tcPr>
            <w:tcW w:w="7400" w:type="dxa"/>
            <w:gridSpan w:val="5"/>
          </w:tcPr>
          <w:p w:rsidR="00AA7ABB" w:rsidRPr="00C4048D" w:rsidRDefault="00AA7ABB" w:rsidP="00AA7ABB">
            <w:pPr>
              <w:pStyle w:val="BodyText"/>
              <w:spacing w:before="69"/>
              <w:ind w:left="120" w:right="96"/>
              <w:rPr>
                <w:rFonts w:asciiTheme="minorHAnsi" w:hAnsiTheme="minorHAnsi"/>
              </w:rPr>
            </w:pPr>
            <w:r w:rsidRPr="00C4048D">
              <w:rPr>
                <w:rFonts w:asciiTheme="minorHAnsi" w:hAnsiTheme="minorHAnsi"/>
                <w:b/>
              </w:rPr>
              <w:t xml:space="preserve">MGSE6.NS.6 </w:t>
            </w:r>
            <w:r w:rsidRPr="00C4048D">
              <w:rPr>
                <w:rFonts w:asciiTheme="minorHAnsi" w:hAnsiTheme="minorHAnsi"/>
              </w:rPr>
              <w:t>Understand a rational number as a point on the number line. Extend number line diagrams and coordinate axes familiar from previous grades to represent points on the line and in the plane with negative number coordinates.</w:t>
            </w:r>
          </w:p>
          <w:p w:rsidR="00AA7ABB" w:rsidRPr="00C4048D" w:rsidRDefault="00AA7ABB" w:rsidP="00AA7ABB">
            <w:pPr>
              <w:pStyle w:val="BodyText"/>
              <w:rPr>
                <w:rFonts w:asciiTheme="minorHAnsi" w:hAnsiTheme="minorHAnsi"/>
              </w:rPr>
            </w:pPr>
          </w:p>
          <w:p w:rsidR="00AA7ABB" w:rsidRPr="00C4048D" w:rsidRDefault="0020456C" w:rsidP="00AA7ABB">
            <w:pPr>
              <w:pStyle w:val="BodyText"/>
              <w:ind w:left="120" w:right="1412"/>
              <w:rPr>
                <w:rFonts w:asciiTheme="minorHAnsi" w:hAnsiTheme="minorHAnsi"/>
              </w:rPr>
            </w:pPr>
            <w:hyperlink r:id="rId142">
              <w:r w:rsidR="00AA7ABB" w:rsidRPr="00C4048D">
                <w:rPr>
                  <w:rFonts w:asciiTheme="minorHAnsi" w:hAnsiTheme="minorHAnsi"/>
                  <w:color w:val="0000FF"/>
                  <w:u w:val="single" w:color="0000FF"/>
                </w:rPr>
                <w:t>https://www.illustrativemathematics.org/content-standards/6/NS/C/6/tasks/1665</w:t>
              </w:r>
            </w:hyperlink>
            <w:r w:rsidR="00AA7ABB" w:rsidRPr="00C4048D">
              <w:rPr>
                <w:rFonts w:asciiTheme="minorHAnsi" w:hAnsiTheme="minorHAnsi"/>
                <w:color w:val="0000FF"/>
                <w:u w:val="single" w:color="0000FF"/>
              </w:rPr>
              <w:t xml:space="preserve"> </w:t>
            </w:r>
            <w:hyperlink r:id="rId143">
              <w:r w:rsidR="00AA7ABB" w:rsidRPr="00C4048D">
                <w:rPr>
                  <w:rFonts w:asciiTheme="minorHAnsi" w:hAnsiTheme="minorHAnsi"/>
                  <w:color w:val="0000FF"/>
                  <w:u w:val="single" w:color="0000FF"/>
                </w:rPr>
                <w:t>https://www.illustrativemathematics.org/content-standards/6/NS/C/6/tasks/1998</w:t>
              </w:r>
            </w:hyperlink>
            <w:r w:rsidR="00AA7ABB" w:rsidRPr="00C4048D">
              <w:rPr>
                <w:rFonts w:asciiTheme="minorHAnsi" w:hAnsiTheme="minorHAnsi"/>
                <w:color w:val="0000FF"/>
                <w:u w:val="single" w:color="0000FF"/>
              </w:rPr>
              <w:t xml:space="preserve"> </w:t>
            </w:r>
            <w:hyperlink r:id="rId144">
              <w:r w:rsidR="00AA7ABB" w:rsidRPr="00C4048D">
                <w:rPr>
                  <w:rFonts w:asciiTheme="minorHAnsi" w:hAnsiTheme="minorHAnsi"/>
                  <w:color w:val="0000FF"/>
                  <w:u w:val="single" w:color="0000FF"/>
                </w:rPr>
                <w:t>https://www.illustrativemathematics.org/content-standards/6/NS/C/6/tasks/1999</w:t>
              </w:r>
            </w:hyperlink>
            <w:r w:rsidR="00AA7ABB" w:rsidRPr="00C4048D">
              <w:rPr>
                <w:rFonts w:asciiTheme="minorHAnsi" w:hAnsiTheme="minorHAnsi"/>
                <w:color w:val="0000FF"/>
                <w:u w:val="single" w:color="0000FF"/>
              </w:rPr>
              <w:t xml:space="preserve"> </w:t>
            </w:r>
            <w:hyperlink r:id="rId145">
              <w:r w:rsidR="00AA7ABB" w:rsidRPr="00C4048D">
                <w:rPr>
                  <w:rFonts w:asciiTheme="minorHAnsi" w:hAnsiTheme="minorHAnsi"/>
                  <w:color w:val="0000FF"/>
                  <w:u w:val="single" w:color="0000FF"/>
                </w:rPr>
                <w:t>https://www.illustrativemathematics.org/content-standards/6/NS/C/6/tasks/2009</w:t>
              </w:r>
            </w:hyperlink>
            <w:r w:rsidR="00AA7ABB" w:rsidRPr="00C4048D">
              <w:rPr>
                <w:rFonts w:asciiTheme="minorHAnsi" w:hAnsiTheme="minorHAnsi"/>
                <w:color w:val="0000FF"/>
                <w:u w:val="single" w:color="0000FF"/>
              </w:rPr>
              <w:t xml:space="preserve"> </w:t>
            </w:r>
            <w:hyperlink r:id="rId146">
              <w:r w:rsidR="00AA7ABB" w:rsidRPr="00C4048D">
                <w:rPr>
                  <w:rFonts w:asciiTheme="minorHAnsi" w:hAnsiTheme="minorHAnsi"/>
                  <w:color w:val="0000FF"/>
                  <w:u w:val="single" w:color="0000FF"/>
                </w:rPr>
                <w:t>http://www.shodor.org/interactivate/activities/GeneralCoordinates/</w:t>
              </w:r>
            </w:hyperlink>
            <w:r w:rsidR="00AA7ABB" w:rsidRPr="00C4048D">
              <w:rPr>
                <w:rFonts w:asciiTheme="minorHAnsi" w:hAnsiTheme="minorHAnsi"/>
                <w:color w:val="0000FF"/>
                <w:u w:val="single" w:color="0000FF"/>
              </w:rPr>
              <w:t xml:space="preserve"> </w:t>
            </w:r>
            <w:hyperlink r:id="rId147">
              <w:r w:rsidR="00AA7ABB" w:rsidRPr="00C4048D">
                <w:rPr>
                  <w:rFonts w:asciiTheme="minorHAnsi" w:hAnsiTheme="minorHAnsi"/>
                  <w:color w:val="0000FF"/>
                  <w:u w:val="single" w:color="0000FF"/>
                </w:rPr>
                <w:t>https://www.mathsisfun.com/data/cartesian-coordinates-interactive.html</w:t>
              </w:r>
            </w:hyperlink>
            <w:r w:rsidR="00AA7ABB" w:rsidRPr="00C4048D">
              <w:rPr>
                <w:rFonts w:asciiTheme="minorHAnsi" w:hAnsiTheme="minorHAnsi"/>
                <w:color w:val="0000FF"/>
                <w:u w:val="single" w:color="0000FF"/>
              </w:rPr>
              <w:t xml:space="preserve"> </w:t>
            </w:r>
            <w:hyperlink r:id="rId148">
              <w:r w:rsidR="00AA7ABB" w:rsidRPr="00C4048D">
                <w:rPr>
                  <w:rFonts w:asciiTheme="minorHAnsi" w:hAnsiTheme="minorHAnsi"/>
                  <w:color w:val="0000FF"/>
                  <w:u w:val="single" w:color="0000FF"/>
                </w:rPr>
                <w:t>http://www.explore.math.com/school/subject2/practice/S2U4L1/S2U4L1Pract.html</w:t>
              </w:r>
            </w:hyperlink>
            <w:r w:rsidR="00AA7ABB" w:rsidRPr="00C4048D">
              <w:rPr>
                <w:rFonts w:asciiTheme="minorHAnsi" w:hAnsiTheme="minorHAnsi"/>
                <w:color w:val="0000FF"/>
                <w:u w:val="single" w:color="0000FF"/>
              </w:rPr>
              <w:t xml:space="preserve"> </w:t>
            </w:r>
            <w:hyperlink r:id="rId149">
              <w:r w:rsidR="00AA7ABB" w:rsidRPr="00C4048D">
                <w:rPr>
                  <w:rFonts w:asciiTheme="minorHAnsi" w:hAnsiTheme="minorHAnsi"/>
                  <w:color w:val="0000FF"/>
                  <w:u w:val="single" w:color="0000FF"/>
                </w:rPr>
                <w:t>http://www.oswego.org/ocsd-web/games/BillyBug2/bug2.html</w:t>
              </w:r>
            </w:hyperlink>
            <w:r w:rsidR="00AA7ABB" w:rsidRPr="00C4048D">
              <w:rPr>
                <w:rFonts w:asciiTheme="minorHAnsi" w:hAnsiTheme="minorHAnsi"/>
                <w:color w:val="0000FF"/>
                <w:u w:val="single" w:color="0000FF"/>
              </w:rPr>
              <w:t xml:space="preserve"> </w:t>
            </w:r>
            <w:hyperlink r:id="rId150">
              <w:r w:rsidR="00AA7ABB" w:rsidRPr="00C4048D">
                <w:rPr>
                  <w:rFonts w:asciiTheme="minorHAnsi" w:hAnsiTheme="minorHAnsi"/>
                  <w:color w:val="0000FF"/>
                  <w:u w:val="single" w:color="0000FF"/>
                </w:rPr>
                <w:t>http://ccsstoolbox.agilemind.com/parcc/middle_1.html</w:t>
              </w:r>
            </w:hyperlink>
          </w:p>
          <w:p w:rsidR="00AA7ABB" w:rsidRPr="00C4048D" w:rsidRDefault="00AA7ABB" w:rsidP="00AA7ABB">
            <w:pPr>
              <w:pStyle w:val="BodyText"/>
              <w:spacing w:before="11"/>
              <w:rPr>
                <w:rFonts w:asciiTheme="minorHAnsi" w:hAnsiTheme="minorHAnsi"/>
                <w:sz w:val="17"/>
              </w:rPr>
            </w:pPr>
          </w:p>
          <w:p w:rsidR="00AA7ABB" w:rsidRPr="00C4048D" w:rsidRDefault="00AA7ABB" w:rsidP="00AA7ABB">
            <w:pPr>
              <w:pStyle w:val="BodyText"/>
              <w:spacing w:before="10"/>
              <w:rPr>
                <w:rFonts w:asciiTheme="minorHAnsi" w:hAnsiTheme="minorHAnsi"/>
                <w:sz w:val="23"/>
              </w:rPr>
            </w:pPr>
          </w:p>
          <w:p w:rsidR="00AA7ABB" w:rsidRPr="00C4048D" w:rsidRDefault="00AA7ABB" w:rsidP="00AA7ABB">
            <w:pPr>
              <w:pStyle w:val="BodyText"/>
              <w:ind w:left="120" w:right="145"/>
              <w:jc w:val="both"/>
              <w:rPr>
                <w:rFonts w:asciiTheme="minorHAnsi" w:hAnsiTheme="minorHAnsi"/>
              </w:rPr>
            </w:pPr>
            <w:r w:rsidRPr="00C4048D">
              <w:rPr>
                <w:rFonts w:asciiTheme="minorHAnsi" w:hAnsiTheme="minorHAnsi"/>
                <w:b/>
              </w:rPr>
              <w:t xml:space="preserve">MGSE6.NS.6b </w:t>
            </w:r>
            <w:r w:rsidRPr="00C4048D">
              <w:rPr>
                <w:rFonts w:asciiTheme="minorHAnsi" w:hAnsiTheme="minorHAnsi"/>
              </w:rPr>
              <w:t>Understand signs of number in ordered pairs as indicating locations in quadrants of the coordinate plane; recognize that when two ordered pairs differ only by signs, the locations of the points are related by reflections across one or both axes.</w:t>
            </w:r>
          </w:p>
          <w:p w:rsidR="00AA7ABB" w:rsidRPr="00C4048D" w:rsidRDefault="00AA7ABB" w:rsidP="00AA7ABB">
            <w:pPr>
              <w:pStyle w:val="BodyText"/>
              <w:rPr>
                <w:rFonts w:asciiTheme="minorHAnsi" w:hAnsiTheme="minorHAnsi"/>
              </w:rPr>
            </w:pPr>
          </w:p>
          <w:p w:rsidR="00AA7ABB" w:rsidRPr="00C4048D" w:rsidRDefault="0020456C" w:rsidP="00AA7ABB">
            <w:pPr>
              <w:pStyle w:val="BodyText"/>
              <w:ind w:left="120" w:right="300"/>
              <w:rPr>
                <w:rFonts w:asciiTheme="minorHAnsi" w:hAnsiTheme="minorHAnsi"/>
              </w:rPr>
            </w:pPr>
            <w:hyperlink r:id="rId151">
              <w:r w:rsidR="00AA7ABB" w:rsidRPr="00C4048D">
                <w:rPr>
                  <w:rFonts w:asciiTheme="minorHAnsi" w:hAnsiTheme="minorHAnsi"/>
                  <w:color w:val="0000FF"/>
                  <w:u w:val="single" w:color="0000FF"/>
                </w:rPr>
                <w:t>http://mr-stadel.blogspot.com/2014/01/fun-with-dot-and-line.html</w:t>
              </w:r>
            </w:hyperlink>
          </w:p>
          <w:p w:rsidR="00A35427" w:rsidRPr="00F83BC9" w:rsidRDefault="00A35427" w:rsidP="00A73485">
            <w:pPr>
              <w:rPr>
                <w:b/>
              </w:rPr>
            </w:pPr>
          </w:p>
        </w:tc>
      </w:tr>
      <w:tr w:rsidR="00A35427" w:rsidRPr="00F83BC9" w:rsidTr="001D16A0">
        <w:trPr>
          <w:trHeight w:val="300"/>
        </w:trPr>
        <w:tc>
          <w:tcPr>
            <w:tcW w:w="3485" w:type="dxa"/>
            <w:gridSpan w:val="2"/>
          </w:tcPr>
          <w:p w:rsidR="00A35427" w:rsidRPr="00666D3C" w:rsidRDefault="00A35427" w:rsidP="001D16A0">
            <w:r w:rsidRPr="00666D3C">
              <w:lastRenderedPageBreak/>
              <w:t>Print Resources</w:t>
            </w:r>
          </w:p>
        </w:tc>
        <w:bookmarkStart w:id="24" w:name="_MON_1543401336"/>
        <w:bookmarkEnd w:id="24"/>
        <w:tc>
          <w:tcPr>
            <w:tcW w:w="7400" w:type="dxa"/>
            <w:gridSpan w:val="5"/>
          </w:tcPr>
          <w:p w:rsidR="00A35427" w:rsidRDefault="00911530" w:rsidP="001D16A0">
            <w:pPr>
              <w:rPr>
                <w:b/>
              </w:rPr>
            </w:pPr>
            <w:r>
              <w:rPr>
                <w:b/>
              </w:rPr>
              <w:object w:dxaOrig="1551" w:dyaOrig="1004">
                <v:shape id="_x0000_i1060" type="#_x0000_t75" style="width:77.25pt;height:50.25pt" o:ole="">
                  <v:imagedata r:id="rId152" o:title=""/>
                </v:shape>
                <o:OLEObject Type="Embed" ProgID="Word.Document.12" ShapeID="_x0000_i1060" DrawAspect="Icon" ObjectID="_1546863309" r:id="rId153">
                  <o:FieldCodes>\s</o:FieldCodes>
                </o:OLEObject>
              </w:object>
            </w:r>
            <w:r>
              <w:rPr>
                <w:b/>
              </w:rPr>
              <w:t xml:space="preserve">    </w:t>
            </w:r>
            <w:bookmarkStart w:id="25" w:name="_MON_1543401613"/>
            <w:bookmarkEnd w:id="25"/>
            <w:r>
              <w:rPr>
                <w:b/>
              </w:rPr>
              <w:object w:dxaOrig="1551" w:dyaOrig="1004">
                <v:shape id="_x0000_i1061" type="#_x0000_t75" style="width:77.25pt;height:50.25pt" o:ole="">
                  <v:imagedata r:id="rId154" o:title=""/>
                </v:shape>
                <o:OLEObject Type="Embed" ProgID="Word.Document.12" ShapeID="_x0000_i1061" DrawAspect="Icon" ObjectID="_1546863310" r:id="rId155">
                  <o:FieldCodes>\s</o:FieldCodes>
                </o:OLEObject>
              </w:object>
            </w:r>
          </w:p>
        </w:tc>
      </w:tr>
      <w:tr w:rsidR="00A35427" w:rsidRPr="00F83BC9" w:rsidTr="001D16A0">
        <w:trPr>
          <w:trHeight w:val="300"/>
        </w:trPr>
        <w:tc>
          <w:tcPr>
            <w:tcW w:w="3485" w:type="dxa"/>
            <w:gridSpan w:val="2"/>
          </w:tcPr>
          <w:p w:rsidR="00A35427" w:rsidRPr="00666D3C" w:rsidRDefault="00A35427" w:rsidP="001D16A0">
            <w:r w:rsidRPr="00666D3C">
              <w:t>Manipulatives and Tools</w:t>
            </w:r>
          </w:p>
        </w:tc>
        <w:tc>
          <w:tcPr>
            <w:tcW w:w="7400" w:type="dxa"/>
            <w:gridSpan w:val="5"/>
          </w:tcPr>
          <w:p w:rsidR="00A35427" w:rsidRDefault="00A35427" w:rsidP="00552515">
            <w:pPr>
              <w:rPr>
                <w:b/>
              </w:rPr>
            </w:pPr>
            <w:r>
              <w:rPr>
                <w:b/>
              </w:rPr>
              <w:t xml:space="preserve"> </w:t>
            </w:r>
            <w:r w:rsidR="00850D4F">
              <w:rPr>
                <w:b/>
              </w:rPr>
              <w:t xml:space="preserve">Geoboards, Grid Paper, </w:t>
            </w:r>
            <w:r w:rsidR="00AA7ABB">
              <w:rPr>
                <w:b/>
              </w:rPr>
              <w:t>Grid Whiteboards, Color Pencils, Tape</w:t>
            </w:r>
            <w:r w:rsidR="0099454F">
              <w:rPr>
                <w:b/>
              </w:rPr>
              <w:t xml:space="preserve">                  </w:t>
            </w:r>
            <w:r w:rsidR="00AA7ABB">
              <w:rPr>
                <w:b/>
              </w:rPr>
              <w:t xml:space="preserve"> </w:t>
            </w:r>
            <w:r w:rsidR="0099454F">
              <w:rPr>
                <w:b/>
              </w:rPr>
              <w:t xml:space="preserve">     </w:t>
            </w:r>
            <w:r w:rsidR="00AA7ABB">
              <w:rPr>
                <w:b/>
              </w:rPr>
              <w:t>(Create Quadrants on Desk/Floor)</w:t>
            </w:r>
          </w:p>
        </w:tc>
      </w:tr>
    </w:tbl>
    <w:tbl>
      <w:tblPr>
        <w:tblStyle w:val="TableGrid11"/>
        <w:tblW w:w="10885" w:type="dxa"/>
        <w:tblLayout w:type="fixed"/>
        <w:tblLook w:val="04A0" w:firstRow="1" w:lastRow="0" w:firstColumn="1" w:lastColumn="0" w:noHBand="0" w:noVBand="1"/>
      </w:tblPr>
      <w:tblGrid>
        <w:gridCol w:w="3505"/>
        <w:gridCol w:w="7380"/>
      </w:tblGrid>
      <w:tr w:rsidR="00A35427" w:rsidTr="001D16A0">
        <w:trPr>
          <w:trHeight w:val="300"/>
        </w:trPr>
        <w:tc>
          <w:tcPr>
            <w:tcW w:w="10885" w:type="dxa"/>
            <w:gridSpan w:val="2"/>
            <w:shd w:val="clear" w:color="auto" w:fill="E7E6E6" w:themeFill="background2"/>
          </w:tcPr>
          <w:p w:rsidR="00A35427" w:rsidRDefault="00A35427" w:rsidP="001D16A0">
            <w:pPr>
              <w:rPr>
                <w:b/>
              </w:rPr>
            </w:pPr>
            <w:r>
              <w:rPr>
                <w:b/>
              </w:rPr>
              <w:t>Textbook Alignment</w:t>
            </w:r>
          </w:p>
        </w:tc>
      </w:tr>
      <w:tr w:rsidR="00850D4F" w:rsidTr="001D16A0">
        <w:trPr>
          <w:trHeight w:val="620"/>
        </w:trPr>
        <w:tc>
          <w:tcPr>
            <w:tcW w:w="3505" w:type="dxa"/>
          </w:tcPr>
          <w:p w:rsidR="00850D4F" w:rsidRPr="00C4048D" w:rsidRDefault="00850D4F" w:rsidP="00850D4F">
            <w:r w:rsidRPr="00C4048D">
              <w:rPr>
                <w:sz w:val="18"/>
                <w:szCs w:val="18"/>
              </w:rPr>
              <w:t>MGSE6.NS.6 Understand a rational number as a point on the number line. Extend number line diagrams and coordinate axes familiar from previous grades to represent points on the line and in the plane with negative number coordinates.</w:t>
            </w:r>
          </w:p>
          <w:p w:rsidR="00850D4F" w:rsidRPr="00C4048D" w:rsidRDefault="00850D4F" w:rsidP="00850D4F"/>
        </w:tc>
        <w:tc>
          <w:tcPr>
            <w:tcW w:w="7380" w:type="dxa"/>
          </w:tcPr>
          <w:p w:rsidR="00850D4F" w:rsidRDefault="00850D4F" w:rsidP="00850D4F">
            <w:pPr>
              <w:spacing w:before="60"/>
            </w:pPr>
            <w:r>
              <w:rPr>
                <w:sz w:val="18"/>
                <w:szCs w:val="18"/>
              </w:rPr>
              <w:t>Chapter 12 p.835–836, 837–844, 847–854, 867–870, 871–878,</w:t>
            </w:r>
          </w:p>
          <w:p w:rsidR="00850D4F" w:rsidRDefault="00850D4F" w:rsidP="00850D4F">
            <w:r>
              <w:rPr>
                <w:sz w:val="18"/>
                <w:szCs w:val="18"/>
              </w:rPr>
              <w:t>879–886, 887–894, 895–902</w:t>
            </w:r>
          </w:p>
          <w:p w:rsidR="00850D4F" w:rsidRDefault="00850D4F" w:rsidP="00850D4F">
            <w:r>
              <w:rPr>
                <w:sz w:val="18"/>
                <w:szCs w:val="18"/>
              </w:rPr>
              <w:t>Lesson 1: Integers and Graphing</w:t>
            </w:r>
          </w:p>
          <w:p w:rsidR="00850D4F" w:rsidRDefault="00850D4F" w:rsidP="00850D4F">
            <w:r>
              <w:rPr>
                <w:sz w:val="18"/>
                <w:szCs w:val="18"/>
              </w:rPr>
              <w:t>Lesson 2: Absolute Value</w:t>
            </w:r>
          </w:p>
          <w:p w:rsidR="00850D4F" w:rsidRDefault="00850D4F" w:rsidP="00850D4F">
            <w:r>
              <w:rPr>
                <w:sz w:val="18"/>
                <w:szCs w:val="18"/>
              </w:rPr>
              <w:t>Lesson 4: Terminating and Repeating Decimals</w:t>
            </w:r>
          </w:p>
          <w:p w:rsidR="00850D4F" w:rsidRDefault="00850D4F" w:rsidP="00850D4F">
            <w:r>
              <w:rPr>
                <w:sz w:val="18"/>
                <w:szCs w:val="18"/>
              </w:rPr>
              <w:t>Lesson 5: Compare and Order Rational Numbers</w:t>
            </w:r>
          </w:p>
          <w:p w:rsidR="00850D4F" w:rsidRDefault="00850D4F" w:rsidP="00850D4F">
            <w:r>
              <w:rPr>
                <w:sz w:val="18"/>
                <w:szCs w:val="18"/>
              </w:rPr>
              <w:t>Lesson 6: The Coordinate Plane</w:t>
            </w:r>
          </w:p>
          <w:p w:rsidR="00850D4F" w:rsidRDefault="00850D4F" w:rsidP="00850D4F">
            <w:r>
              <w:rPr>
                <w:sz w:val="18"/>
                <w:szCs w:val="18"/>
              </w:rPr>
              <w:t>Lesson 7: Graph on the Coordinate Plane</w:t>
            </w:r>
          </w:p>
          <w:p w:rsidR="00850D4F" w:rsidRDefault="00850D4F" w:rsidP="00850D4F">
            <w:r>
              <w:rPr>
                <w:sz w:val="18"/>
                <w:szCs w:val="18"/>
              </w:rPr>
              <w:t>Inquiry Lab: Integers</w:t>
            </w:r>
            <w:r>
              <w:rPr>
                <w:sz w:val="18"/>
                <w:szCs w:val="18"/>
              </w:rPr>
              <w:br/>
              <w:t>Inquiry Lab: Number Lines</w:t>
            </w:r>
          </w:p>
        </w:tc>
      </w:tr>
      <w:tr w:rsidR="00850D4F" w:rsidTr="001D16A0">
        <w:trPr>
          <w:trHeight w:val="620"/>
        </w:trPr>
        <w:tc>
          <w:tcPr>
            <w:tcW w:w="3505" w:type="dxa"/>
          </w:tcPr>
          <w:p w:rsidR="00850D4F" w:rsidRPr="00C4048D" w:rsidRDefault="00850D4F" w:rsidP="00850D4F">
            <w:r w:rsidRPr="00C4048D">
              <w:rPr>
                <w:sz w:val="18"/>
                <w:szCs w:val="18"/>
              </w:rPr>
              <w:t>MGSE6.NS.6b Understand signs of numbers in ordered pairs as indicating locations in quadrants of the coordinate plane; recognize that when two ordered pairs differ only by signs, the locations of the points are related by reflections across one or both axes.</w:t>
            </w:r>
          </w:p>
        </w:tc>
        <w:tc>
          <w:tcPr>
            <w:tcW w:w="7380" w:type="dxa"/>
          </w:tcPr>
          <w:p w:rsidR="00850D4F" w:rsidRDefault="00850D4F" w:rsidP="00850D4F">
            <w:r>
              <w:rPr>
                <w:sz w:val="18"/>
                <w:szCs w:val="18"/>
              </w:rPr>
              <w:t>Chapter 12 p. 887–894, 895–902</w:t>
            </w:r>
          </w:p>
          <w:p w:rsidR="00850D4F" w:rsidRDefault="00850D4F" w:rsidP="00850D4F">
            <w:r>
              <w:rPr>
                <w:sz w:val="18"/>
                <w:szCs w:val="18"/>
              </w:rPr>
              <w:t>Lesson 6: The Coordinate Plane</w:t>
            </w:r>
          </w:p>
          <w:p w:rsidR="00850D4F" w:rsidRDefault="00850D4F" w:rsidP="00850D4F">
            <w:r>
              <w:rPr>
                <w:sz w:val="18"/>
                <w:szCs w:val="18"/>
              </w:rPr>
              <w:t>Lesson 7: Graph on the Coordinate Plane</w:t>
            </w:r>
          </w:p>
        </w:tc>
      </w:tr>
      <w:tr w:rsidR="00850D4F" w:rsidTr="001D16A0">
        <w:trPr>
          <w:trHeight w:val="620"/>
        </w:trPr>
        <w:tc>
          <w:tcPr>
            <w:tcW w:w="3505" w:type="dxa"/>
          </w:tcPr>
          <w:p w:rsidR="00850D4F" w:rsidRPr="00C4048D" w:rsidRDefault="00850D4F" w:rsidP="00850D4F">
            <w:r w:rsidRPr="00C4048D">
              <w:rPr>
                <w:sz w:val="18"/>
                <w:szCs w:val="18"/>
              </w:rPr>
              <w:t>MGSE6.NS.6c Find and position integers and other rational numbers on a horizontal or vertical number line diagram; find and position pairs of integers and other rational numbers on a coordinate plane.</w:t>
            </w:r>
          </w:p>
          <w:p w:rsidR="00850D4F" w:rsidRPr="00C4048D" w:rsidRDefault="00850D4F" w:rsidP="00850D4F"/>
        </w:tc>
        <w:tc>
          <w:tcPr>
            <w:tcW w:w="7380" w:type="dxa"/>
          </w:tcPr>
          <w:p w:rsidR="00850D4F" w:rsidRDefault="00850D4F" w:rsidP="00850D4F">
            <w:r>
              <w:rPr>
                <w:sz w:val="18"/>
                <w:szCs w:val="18"/>
              </w:rPr>
              <w:t>Chapter 12 p.835–836, 837–844, 867–870, 871–878, 879–886, 887–894, 895–902</w:t>
            </w:r>
          </w:p>
          <w:p w:rsidR="00850D4F" w:rsidRDefault="00850D4F" w:rsidP="00850D4F">
            <w:r>
              <w:rPr>
                <w:sz w:val="18"/>
                <w:szCs w:val="18"/>
              </w:rPr>
              <w:t>Lesson 1: Integers and Graphing</w:t>
            </w:r>
          </w:p>
          <w:p w:rsidR="00850D4F" w:rsidRDefault="00850D4F" w:rsidP="00850D4F">
            <w:r>
              <w:rPr>
                <w:sz w:val="18"/>
                <w:szCs w:val="18"/>
              </w:rPr>
              <w:t>Lesson 4: Terminating and Repeating Decimals</w:t>
            </w:r>
          </w:p>
          <w:p w:rsidR="00850D4F" w:rsidRDefault="00850D4F" w:rsidP="00850D4F">
            <w:r>
              <w:rPr>
                <w:sz w:val="18"/>
                <w:szCs w:val="18"/>
              </w:rPr>
              <w:t>Lesson 5: Compare and Order Rational Numbers</w:t>
            </w:r>
          </w:p>
          <w:p w:rsidR="00850D4F" w:rsidRDefault="00850D4F" w:rsidP="00850D4F">
            <w:r>
              <w:rPr>
                <w:sz w:val="18"/>
                <w:szCs w:val="18"/>
              </w:rPr>
              <w:t>Lesson 6: The Coordinate Plane</w:t>
            </w:r>
          </w:p>
          <w:p w:rsidR="00850D4F" w:rsidRDefault="00850D4F" w:rsidP="00850D4F">
            <w:r>
              <w:rPr>
                <w:sz w:val="18"/>
                <w:szCs w:val="18"/>
              </w:rPr>
              <w:t>Lesson 7: Graph on the Coordinate Plane</w:t>
            </w:r>
          </w:p>
          <w:p w:rsidR="00850D4F" w:rsidRDefault="00850D4F" w:rsidP="00850D4F">
            <w:r>
              <w:rPr>
                <w:sz w:val="18"/>
                <w:szCs w:val="18"/>
              </w:rPr>
              <w:t>Inquiry Lab: Integers</w:t>
            </w:r>
          </w:p>
          <w:p w:rsidR="00850D4F" w:rsidRDefault="00850D4F" w:rsidP="00850D4F">
            <w:r>
              <w:rPr>
                <w:sz w:val="18"/>
                <w:szCs w:val="18"/>
              </w:rPr>
              <w:t>Inquiry Lab: Number Lines</w:t>
            </w:r>
          </w:p>
        </w:tc>
      </w:tr>
    </w:tbl>
    <w:p w:rsidR="00A35427" w:rsidRDefault="00A35427" w:rsidP="0077153F">
      <w:pPr>
        <w:rPr>
          <w:sz w:val="40"/>
        </w:rPr>
      </w:pPr>
    </w:p>
    <w:p w:rsidR="00A35427" w:rsidRDefault="00A35427" w:rsidP="00A35427">
      <w:pPr>
        <w:pStyle w:val="Heading1"/>
        <w:jc w:val="center"/>
        <w:rPr>
          <w:b/>
          <w:color w:val="auto"/>
        </w:rPr>
      </w:pPr>
      <w:bookmarkStart w:id="26" w:name="_Toc466357261"/>
      <w:r w:rsidRPr="00FF2D9D">
        <w:rPr>
          <w:b/>
          <w:color w:val="auto"/>
        </w:rPr>
        <w:lastRenderedPageBreak/>
        <w:t xml:space="preserve">Lesson </w:t>
      </w:r>
      <w:r>
        <w:rPr>
          <w:b/>
          <w:color w:val="auto"/>
        </w:rPr>
        <w:t>Four</w:t>
      </w:r>
      <w:r w:rsidRPr="00FF2D9D">
        <w:rPr>
          <w:b/>
          <w:color w:val="auto"/>
        </w:rPr>
        <w:t xml:space="preserve"> Progression</w:t>
      </w:r>
      <w:bookmarkEnd w:id="26"/>
    </w:p>
    <w:p w:rsidR="00A35427" w:rsidRPr="006D2AC7" w:rsidRDefault="00E96F1F" w:rsidP="00A35427">
      <w:pPr>
        <w:spacing w:after="0"/>
        <w:jc w:val="center"/>
        <w:rPr>
          <w:b/>
          <w:sz w:val="24"/>
          <w:szCs w:val="24"/>
        </w:rPr>
      </w:pPr>
      <w:r>
        <w:rPr>
          <w:b/>
          <w:sz w:val="24"/>
          <w:szCs w:val="24"/>
        </w:rPr>
        <w:t>Duration 2</w:t>
      </w:r>
      <w:r w:rsidR="00063555">
        <w:rPr>
          <w:b/>
          <w:sz w:val="24"/>
          <w:szCs w:val="24"/>
        </w:rPr>
        <w:t xml:space="preserve"> </w:t>
      </w:r>
      <w:r w:rsidR="00A35427">
        <w:rPr>
          <w:b/>
          <w:sz w:val="24"/>
          <w:szCs w:val="24"/>
        </w:rPr>
        <w:t xml:space="preserve">- </w:t>
      </w:r>
      <w:r>
        <w:rPr>
          <w:b/>
          <w:sz w:val="24"/>
          <w:szCs w:val="24"/>
        </w:rPr>
        <w:t>3</w:t>
      </w:r>
      <w:r w:rsidR="00A35427">
        <w:rPr>
          <w:b/>
          <w:sz w:val="24"/>
          <w:szCs w:val="24"/>
        </w:rPr>
        <w:t xml:space="preserve"> days</w:t>
      </w:r>
    </w:p>
    <w:tbl>
      <w:tblPr>
        <w:tblStyle w:val="TableGrid1"/>
        <w:tblW w:w="10885" w:type="dxa"/>
        <w:tblLayout w:type="fixed"/>
        <w:tblLook w:val="04A0" w:firstRow="1" w:lastRow="0" w:firstColumn="1" w:lastColumn="0" w:noHBand="0" w:noVBand="1"/>
      </w:tblPr>
      <w:tblGrid>
        <w:gridCol w:w="1998"/>
        <w:gridCol w:w="1487"/>
        <w:gridCol w:w="380"/>
        <w:gridCol w:w="1283"/>
        <w:gridCol w:w="1417"/>
        <w:gridCol w:w="1823"/>
        <w:gridCol w:w="2497"/>
      </w:tblGrid>
      <w:tr w:rsidR="00A35427" w:rsidRPr="00F83BC9" w:rsidTr="001D16A0">
        <w:tc>
          <w:tcPr>
            <w:tcW w:w="10885" w:type="dxa"/>
            <w:gridSpan w:val="7"/>
            <w:shd w:val="clear" w:color="auto" w:fill="E7E6E6" w:themeFill="background2"/>
          </w:tcPr>
          <w:p w:rsidR="00A35427" w:rsidRPr="002E3102" w:rsidRDefault="00A35427" w:rsidP="001D16A0">
            <w:pPr>
              <w:rPr>
                <w:b/>
                <w:sz w:val="24"/>
                <w:szCs w:val="24"/>
              </w:rPr>
            </w:pPr>
            <w:r w:rsidRPr="002E3102">
              <w:rPr>
                <w:b/>
                <w:sz w:val="24"/>
                <w:szCs w:val="24"/>
              </w:rPr>
              <w:t>Focus Standard</w:t>
            </w:r>
            <w:r>
              <w:rPr>
                <w:b/>
                <w:sz w:val="24"/>
                <w:szCs w:val="24"/>
              </w:rPr>
              <w:t>(s)</w:t>
            </w:r>
          </w:p>
        </w:tc>
      </w:tr>
      <w:tr w:rsidR="00A35427" w:rsidRPr="00F83BC9" w:rsidTr="001D16A0">
        <w:trPr>
          <w:trHeight w:val="773"/>
        </w:trPr>
        <w:tc>
          <w:tcPr>
            <w:tcW w:w="10885" w:type="dxa"/>
            <w:gridSpan w:val="7"/>
            <w:shd w:val="clear" w:color="auto" w:fill="auto"/>
          </w:tcPr>
          <w:p w:rsidR="00BE4618" w:rsidRDefault="00BE4618" w:rsidP="00BE4618">
            <w:pPr>
              <w:widowControl w:val="0"/>
              <w:rPr>
                <w:b/>
                <w:bCs/>
                <w:spacing w:val="3"/>
                <w:sz w:val="24"/>
                <w:szCs w:val="24"/>
              </w:rPr>
            </w:pPr>
          </w:p>
          <w:p w:rsidR="00BE4618" w:rsidRDefault="00BE4618" w:rsidP="00BE4618">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w:t>
            </w:r>
            <w:r w:rsidRPr="007E2861">
              <w:rPr>
                <w:b/>
                <w:bCs/>
                <w:sz w:val="24"/>
                <w:szCs w:val="24"/>
              </w:rPr>
              <w:t>8</w:t>
            </w:r>
            <w:r w:rsidRPr="007E2861">
              <w:rPr>
                <w:b/>
                <w:bCs/>
                <w:spacing w:val="-1"/>
                <w:sz w:val="24"/>
                <w:szCs w:val="24"/>
              </w:rPr>
              <w:t xml:space="preserve"> </w:t>
            </w:r>
            <w:r w:rsidRPr="007E2861">
              <w:rPr>
                <w:spacing w:val="-2"/>
                <w:sz w:val="24"/>
                <w:szCs w:val="24"/>
              </w:rPr>
              <w:t>S</w:t>
            </w:r>
            <w:r w:rsidRPr="007E2861">
              <w:rPr>
                <w:spacing w:val="1"/>
                <w:sz w:val="24"/>
                <w:szCs w:val="24"/>
              </w:rPr>
              <w:t>o</w:t>
            </w:r>
            <w:r w:rsidRPr="007E2861">
              <w:rPr>
                <w:sz w:val="24"/>
                <w:szCs w:val="24"/>
              </w:rPr>
              <w:t>l</w:t>
            </w:r>
            <w:r w:rsidRPr="007E2861">
              <w:rPr>
                <w:spacing w:val="-1"/>
                <w:sz w:val="24"/>
                <w:szCs w:val="24"/>
              </w:rPr>
              <w:t>v</w:t>
            </w:r>
            <w:r w:rsidRPr="007E2861">
              <w:rPr>
                <w:sz w:val="24"/>
                <w:szCs w:val="24"/>
              </w:rPr>
              <w:t>e r</w:t>
            </w:r>
            <w:r w:rsidRPr="007E2861">
              <w:rPr>
                <w:spacing w:val="-1"/>
                <w:sz w:val="24"/>
                <w:szCs w:val="24"/>
              </w:rPr>
              <w:t>ea</w:t>
            </w:r>
            <w:r w:rsidRPr="007E2861">
              <w:rPr>
                <w:sz w:val="24"/>
                <w:szCs w:val="24"/>
              </w:rPr>
              <w:t>l-</w:t>
            </w:r>
            <w:r w:rsidRPr="007E2861">
              <w:rPr>
                <w:spacing w:val="-3"/>
                <w:sz w:val="24"/>
                <w:szCs w:val="24"/>
              </w:rPr>
              <w:t>w</w:t>
            </w:r>
            <w:r w:rsidRPr="007E2861">
              <w:rPr>
                <w:spacing w:val="1"/>
                <w:sz w:val="24"/>
                <w:szCs w:val="24"/>
              </w:rPr>
              <w:t>o</w:t>
            </w:r>
            <w:r w:rsidRPr="007E2861">
              <w:rPr>
                <w:sz w:val="24"/>
                <w:szCs w:val="24"/>
              </w:rPr>
              <w:t>rld</w:t>
            </w:r>
            <w:r w:rsidRPr="007E2861">
              <w:rPr>
                <w:spacing w:val="2"/>
                <w:sz w:val="24"/>
                <w:szCs w:val="24"/>
              </w:rPr>
              <w:t xml:space="preserve"> </w:t>
            </w:r>
            <w:r w:rsidRPr="007E2861">
              <w:rPr>
                <w:spacing w:val="-1"/>
                <w:sz w:val="24"/>
                <w:szCs w:val="24"/>
              </w:rPr>
              <w:t>a</w:t>
            </w:r>
            <w:r w:rsidRPr="007E2861">
              <w:rPr>
                <w:spacing w:val="1"/>
                <w:sz w:val="24"/>
                <w:szCs w:val="24"/>
              </w:rPr>
              <w:t xml:space="preserve">nd </w:t>
            </w:r>
            <w:r w:rsidRPr="007E2861">
              <w:rPr>
                <w:spacing w:val="-1"/>
                <w:sz w:val="24"/>
                <w:szCs w:val="24"/>
              </w:rPr>
              <w:t>ma</w:t>
            </w:r>
            <w:r w:rsidRPr="007E2861">
              <w:rPr>
                <w:sz w:val="24"/>
                <w:szCs w:val="24"/>
              </w:rPr>
              <w:t>t</w:t>
            </w:r>
            <w:r w:rsidRPr="007E2861">
              <w:rPr>
                <w:spacing w:val="1"/>
                <w:sz w:val="24"/>
                <w:szCs w:val="24"/>
              </w:rPr>
              <w:t>h</w:t>
            </w:r>
            <w:r w:rsidRPr="007E2861">
              <w:rPr>
                <w:spacing w:val="2"/>
                <w:sz w:val="24"/>
                <w:szCs w:val="24"/>
              </w:rPr>
              <w:t>e</w:t>
            </w:r>
            <w:r w:rsidRPr="007E2861">
              <w:rPr>
                <w:spacing w:val="-3"/>
                <w:sz w:val="24"/>
                <w:szCs w:val="24"/>
              </w:rPr>
              <w:t>m</w:t>
            </w:r>
            <w:r w:rsidRPr="007E2861">
              <w:rPr>
                <w:spacing w:val="-1"/>
                <w:sz w:val="24"/>
                <w:szCs w:val="24"/>
              </w:rPr>
              <w:t>a</w:t>
            </w:r>
            <w:r w:rsidRPr="007E2861">
              <w:rPr>
                <w:sz w:val="24"/>
                <w:szCs w:val="24"/>
              </w:rPr>
              <w:t>ti</w:t>
            </w:r>
            <w:r w:rsidRPr="007E2861">
              <w:rPr>
                <w:spacing w:val="-1"/>
                <w:sz w:val="24"/>
                <w:szCs w:val="24"/>
              </w:rPr>
              <w:t>ca</w:t>
            </w:r>
            <w:r w:rsidRPr="007E2861">
              <w:rPr>
                <w:sz w:val="24"/>
                <w:szCs w:val="24"/>
              </w:rPr>
              <w:t>l</w:t>
            </w:r>
            <w:r w:rsidRPr="007E2861">
              <w:rPr>
                <w:spacing w:val="1"/>
                <w:sz w:val="24"/>
                <w:szCs w:val="24"/>
              </w:rPr>
              <w:t xml:space="preserve"> p</w:t>
            </w:r>
            <w:r w:rsidRPr="007E2861">
              <w:rPr>
                <w:sz w:val="24"/>
                <w:szCs w:val="24"/>
              </w:rPr>
              <w:t>r</w:t>
            </w:r>
            <w:r w:rsidRPr="007E2861">
              <w:rPr>
                <w:spacing w:val="1"/>
                <w:sz w:val="24"/>
                <w:szCs w:val="24"/>
              </w:rPr>
              <w:t>ob</w:t>
            </w:r>
            <w:r w:rsidRPr="007E2861">
              <w:rPr>
                <w:sz w:val="24"/>
                <w:szCs w:val="24"/>
              </w:rPr>
              <w:t>l</w:t>
            </w:r>
            <w:r w:rsidRPr="007E2861">
              <w:rPr>
                <w:spacing w:val="-1"/>
                <w:sz w:val="24"/>
                <w:szCs w:val="24"/>
              </w:rPr>
              <w:t>e</w:t>
            </w:r>
            <w:r w:rsidRPr="007E2861">
              <w:rPr>
                <w:spacing w:val="-3"/>
                <w:sz w:val="24"/>
                <w:szCs w:val="24"/>
              </w:rPr>
              <w:t>m</w:t>
            </w:r>
            <w:r w:rsidRPr="007E2861">
              <w:rPr>
                <w:sz w:val="24"/>
                <w:szCs w:val="24"/>
              </w:rPr>
              <w:t xml:space="preserve">s </w:t>
            </w:r>
            <w:r w:rsidRPr="007E2861">
              <w:rPr>
                <w:spacing w:val="4"/>
                <w:sz w:val="24"/>
                <w:szCs w:val="24"/>
              </w:rPr>
              <w:t>b</w:t>
            </w:r>
            <w:r w:rsidRPr="007E2861">
              <w:rPr>
                <w:sz w:val="24"/>
                <w:szCs w:val="24"/>
              </w:rPr>
              <w:t>y</w:t>
            </w:r>
            <w:r w:rsidRPr="007E2861">
              <w:rPr>
                <w:spacing w:val="-3"/>
                <w:sz w:val="24"/>
                <w:szCs w:val="24"/>
              </w:rPr>
              <w:t xml:space="preserve"> </w:t>
            </w:r>
            <w:r w:rsidRPr="007E2861">
              <w:rPr>
                <w:spacing w:val="-1"/>
                <w:sz w:val="24"/>
                <w:szCs w:val="24"/>
              </w:rPr>
              <w:t>g</w:t>
            </w:r>
            <w:r w:rsidRPr="007E2861">
              <w:rPr>
                <w:sz w:val="24"/>
                <w:szCs w:val="24"/>
              </w:rPr>
              <w:t>r</w:t>
            </w:r>
            <w:r w:rsidRPr="007E2861">
              <w:rPr>
                <w:spacing w:val="-1"/>
                <w:sz w:val="24"/>
                <w:szCs w:val="24"/>
              </w:rPr>
              <w:t>a</w:t>
            </w:r>
            <w:r w:rsidRPr="007E2861">
              <w:rPr>
                <w:spacing w:val="1"/>
                <w:sz w:val="24"/>
                <w:szCs w:val="24"/>
              </w:rPr>
              <w:t>ph</w:t>
            </w:r>
            <w:r w:rsidRPr="007E2861">
              <w:rPr>
                <w:sz w:val="24"/>
                <w:szCs w:val="24"/>
              </w:rPr>
              <w:t>i</w:t>
            </w:r>
            <w:r w:rsidRPr="007E2861">
              <w:rPr>
                <w:spacing w:val="1"/>
                <w:sz w:val="24"/>
                <w:szCs w:val="24"/>
              </w:rPr>
              <w:t>n</w:t>
            </w:r>
            <w:r w:rsidRPr="007E2861">
              <w:rPr>
                <w:sz w:val="24"/>
                <w:szCs w:val="24"/>
              </w:rPr>
              <w:t>g</w:t>
            </w:r>
            <w:r w:rsidRPr="007E2861">
              <w:rPr>
                <w:spacing w:val="-1"/>
                <w:sz w:val="24"/>
                <w:szCs w:val="24"/>
              </w:rPr>
              <w:t xml:space="preserve"> </w:t>
            </w:r>
            <w:r w:rsidRPr="007E2861">
              <w:rPr>
                <w:spacing w:val="1"/>
                <w:sz w:val="24"/>
                <w:szCs w:val="24"/>
              </w:rPr>
              <w:t>po</w:t>
            </w:r>
            <w:r w:rsidRPr="007E2861">
              <w:rPr>
                <w:spacing w:val="-2"/>
                <w:sz w:val="24"/>
                <w:szCs w:val="24"/>
              </w:rPr>
              <w:t>i</w:t>
            </w:r>
            <w:r w:rsidRPr="007E2861">
              <w:rPr>
                <w:spacing w:val="1"/>
                <w:sz w:val="24"/>
                <w:szCs w:val="24"/>
              </w:rPr>
              <w:t>n</w:t>
            </w:r>
            <w:r w:rsidRPr="007E2861">
              <w:rPr>
                <w:sz w:val="24"/>
                <w:szCs w:val="24"/>
              </w:rPr>
              <w:t xml:space="preserve">ts </w:t>
            </w:r>
            <w:r w:rsidRPr="007E2861">
              <w:rPr>
                <w:spacing w:val="-2"/>
                <w:sz w:val="24"/>
                <w:szCs w:val="24"/>
              </w:rPr>
              <w:t>i</w:t>
            </w:r>
            <w:r w:rsidRPr="007E2861">
              <w:rPr>
                <w:sz w:val="24"/>
                <w:szCs w:val="24"/>
              </w:rPr>
              <w:t xml:space="preserve">n </w:t>
            </w:r>
            <w:r w:rsidRPr="007E2861">
              <w:rPr>
                <w:spacing w:val="-1"/>
                <w:sz w:val="24"/>
                <w:szCs w:val="24"/>
              </w:rPr>
              <w:t>a</w:t>
            </w:r>
            <w:r w:rsidRPr="007E2861">
              <w:rPr>
                <w:sz w:val="24"/>
                <w:szCs w:val="24"/>
              </w:rPr>
              <w:t>ll</w:t>
            </w:r>
            <w:r w:rsidRPr="007E2861">
              <w:rPr>
                <w:spacing w:val="1"/>
                <w:sz w:val="24"/>
                <w:szCs w:val="24"/>
              </w:rPr>
              <w:t xml:space="preserve"> </w:t>
            </w:r>
            <w:r w:rsidRPr="007E2861">
              <w:rPr>
                <w:spacing w:val="-2"/>
                <w:sz w:val="24"/>
                <w:szCs w:val="24"/>
              </w:rPr>
              <w:t>f</w:t>
            </w:r>
            <w:r w:rsidRPr="007E2861">
              <w:rPr>
                <w:spacing w:val="1"/>
                <w:sz w:val="24"/>
                <w:szCs w:val="24"/>
              </w:rPr>
              <w:t>ou</w:t>
            </w:r>
            <w:r w:rsidRPr="007E2861">
              <w:rPr>
                <w:sz w:val="24"/>
                <w:szCs w:val="24"/>
              </w:rPr>
              <w:t>r</w:t>
            </w:r>
            <w:r w:rsidRPr="007E2861">
              <w:rPr>
                <w:spacing w:val="1"/>
                <w:sz w:val="24"/>
                <w:szCs w:val="24"/>
              </w:rPr>
              <w:t xml:space="preserve"> </w:t>
            </w:r>
            <w:r w:rsidRPr="007E2861">
              <w:rPr>
                <w:spacing w:val="-1"/>
                <w:sz w:val="24"/>
                <w:szCs w:val="24"/>
              </w:rPr>
              <w:t>q</w:t>
            </w:r>
            <w:r w:rsidRPr="007E2861">
              <w:rPr>
                <w:spacing w:val="1"/>
                <w:sz w:val="24"/>
                <w:szCs w:val="24"/>
              </w:rPr>
              <w:t>u</w:t>
            </w:r>
            <w:r w:rsidRPr="007E2861">
              <w:rPr>
                <w:spacing w:val="-1"/>
                <w:sz w:val="24"/>
                <w:szCs w:val="24"/>
              </w:rPr>
              <w:t>a</w:t>
            </w:r>
            <w:r w:rsidRPr="007E2861">
              <w:rPr>
                <w:spacing w:val="1"/>
                <w:sz w:val="24"/>
                <w:szCs w:val="24"/>
              </w:rPr>
              <w:t>d</w:t>
            </w:r>
            <w:r w:rsidRPr="007E2861">
              <w:rPr>
                <w:sz w:val="24"/>
                <w:szCs w:val="24"/>
              </w:rPr>
              <w:t>r</w:t>
            </w:r>
            <w:r w:rsidRPr="007E2861">
              <w:rPr>
                <w:spacing w:val="-1"/>
                <w:sz w:val="24"/>
                <w:szCs w:val="24"/>
              </w:rPr>
              <w:t>a</w:t>
            </w:r>
            <w:r w:rsidRPr="007E2861">
              <w:rPr>
                <w:spacing w:val="1"/>
                <w:sz w:val="24"/>
                <w:szCs w:val="24"/>
              </w:rPr>
              <w:t>n</w:t>
            </w:r>
            <w:r w:rsidRPr="007E2861">
              <w:rPr>
                <w:sz w:val="24"/>
                <w:szCs w:val="24"/>
              </w:rPr>
              <w:t>ts</w:t>
            </w:r>
            <w:r w:rsidRPr="007E2861">
              <w:rPr>
                <w:spacing w:val="-2"/>
                <w:sz w:val="24"/>
                <w:szCs w:val="24"/>
              </w:rPr>
              <w:t xml:space="preserve"> </w:t>
            </w:r>
            <w:r w:rsidRPr="007E2861">
              <w:rPr>
                <w:spacing w:val="1"/>
                <w:sz w:val="24"/>
                <w:szCs w:val="24"/>
              </w:rPr>
              <w:t>o</w:t>
            </w:r>
            <w:r w:rsidRPr="007E2861">
              <w:rPr>
                <w:sz w:val="24"/>
                <w:szCs w:val="24"/>
              </w:rPr>
              <w:t>f</w:t>
            </w:r>
            <w:r w:rsidRPr="007E2861">
              <w:rPr>
                <w:spacing w:val="-2"/>
                <w:sz w:val="24"/>
                <w:szCs w:val="24"/>
              </w:rPr>
              <w:t xml:space="preserve"> </w:t>
            </w:r>
            <w:r w:rsidRPr="007E2861">
              <w:rPr>
                <w:sz w:val="24"/>
                <w:szCs w:val="24"/>
              </w:rPr>
              <w:t>t</w:t>
            </w:r>
            <w:r w:rsidRPr="007E2861">
              <w:rPr>
                <w:spacing w:val="1"/>
                <w:sz w:val="24"/>
                <w:szCs w:val="24"/>
              </w:rPr>
              <w:t>h</w:t>
            </w:r>
            <w:r w:rsidRPr="007E2861">
              <w:rPr>
                <w:sz w:val="24"/>
                <w:szCs w:val="24"/>
              </w:rPr>
              <w:t xml:space="preserve">e </w:t>
            </w:r>
            <w:r w:rsidRPr="007E2861">
              <w:rPr>
                <w:spacing w:val="-1"/>
                <w:sz w:val="24"/>
                <w:szCs w:val="24"/>
              </w:rPr>
              <w:t>c</w:t>
            </w:r>
            <w:r w:rsidRPr="007E2861">
              <w:rPr>
                <w:spacing w:val="1"/>
                <w:sz w:val="24"/>
                <w:szCs w:val="24"/>
              </w:rPr>
              <w:t>oo</w:t>
            </w:r>
            <w:r w:rsidRPr="007E2861">
              <w:rPr>
                <w:spacing w:val="-2"/>
                <w:sz w:val="24"/>
                <w:szCs w:val="24"/>
              </w:rPr>
              <w:t>r</w:t>
            </w:r>
            <w:r w:rsidRPr="007E2861">
              <w:rPr>
                <w:spacing w:val="1"/>
                <w:sz w:val="24"/>
                <w:szCs w:val="24"/>
              </w:rPr>
              <w:t>d</w:t>
            </w:r>
            <w:r w:rsidRPr="007E2861">
              <w:rPr>
                <w:sz w:val="24"/>
                <w:szCs w:val="24"/>
              </w:rPr>
              <w:t>i</w:t>
            </w:r>
            <w:r w:rsidRPr="007E2861">
              <w:rPr>
                <w:spacing w:val="1"/>
                <w:sz w:val="24"/>
                <w:szCs w:val="24"/>
              </w:rPr>
              <w:t>n</w:t>
            </w:r>
            <w:r w:rsidRPr="007E2861">
              <w:rPr>
                <w:spacing w:val="-1"/>
                <w:sz w:val="24"/>
                <w:szCs w:val="24"/>
              </w:rPr>
              <w:t>a</w:t>
            </w:r>
            <w:r w:rsidRPr="007E2861">
              <w:rPr>
                <w:spacing w:val="-2"/>
                <w:sz w:val="24"/>
                <w:szCs w:val="24"/>
              </w:rPr>
              <w:t>t</w:t>
            </w:r>
            <w:r w:rsidRPr="007E2861">
              <w:rPr>
                <w:sz w:val="24"/>
                <w:szCs w:val="24"/>
              </w:rPr>
              <w:t xml:space="preserve">e </w:t>
            </w:r>
            <w:r w:rsidRPr="007E2861">
              <w:rPr>
                <w:spacing w:val="1"/>
                <w:sz w:val="24"/>
                <w:szCs w:val="24"/>
              </w:rPr>
              <w:t>p</w:t>
            </w:r>
            <w:r w:rsidRPr="007E2861">
              <w:rPr>
                <w:sz w:val="24"/>
                <w:szCs w:val="24"/>
              </w:rPr>
              <w:t>l</w:t>
            </w:r>
            <w:r w:rsidRPr="007E2861">
              <w:rPr>
                <w:spacing w:val="-1"/>
                <w:sz w:val="24"/>
                <w:szCs w:val="24"/>
              </w:rPr>
              <w:t>a</w:t>
            </w:r>
            <w:r w:rsidRPr="007E2861">
              <w:rPr>
                <w:spacing w:val="1"/>
                <w:sz w:val="24"/>
                <w:szCs w:val="24"/>
              </w:rPr>
              <w:t>n</w:t>
            </w:r>
            <w:r w:rsidRPr="007E2861">
              <w:rPr>
                <w:spacing w:val="-1"/>
                <w:sz w:val="24"/>
                <w:szCs w:val="24"/>
              </w:rPr>
              <w:t>e</w:t>
            </w:r>
            <w:r w:rsidRPr="007E2861">
              <w:rPr>
                <w:sz w:val="24"/>
                <w:szCs w:val="24"/>
              </w:rPr>
              <w:t>. I</w:t>
            </w:r>
            <w:r w:rsidRPr="007E2861">
              <w:rPr>
                <w:spacing w:val="1"/>
                <w:sz w:val="24"/>
                <w:szCs w:val="24"/>
              </w:rPr>
              <w:t>n</w:t>
            </w:r>
            <w:r w:rsidRPr="007E2861">
              <w:rPr>
                <w:spacing w:val="-1"/>
                <w:sz w:val="24"/>
                <w:szCs w:val="24"/>
              </w:rPr>
              <w:t>c</w:t>
            </w:r>
            <w:r w:rsidRPr="007E2861">
              <w:rPr>
                <w:sz w:val="24"/>
                <w:szCs w:val="24"/>
              </w:rPr>
              <w:t>l</w:t>
            </w:r>
            <w:r w:rsidRPr="007E2861">
              <w:rPr>
                <w:spacing w:val="1"/>
                <w:sz w:val="24"/>
                <w:szCs w:val="24"/>
              </w:rPr>
              <w:t>ud</w:t>
            </w:r>
            <w:r w:rsidRPr="007E2861">
              <w:rPr>
                <w:sz w:val="24"/>
                <w:szCs w:val="24"/>
              </w:rPr>
              <w:t>e</w:t>
            </w:r>
            <w:r w:rsidRPr="007E2861">
              <w:rPr>
                <w:spacing w:val="-3"/>
                <w:sz w:val="24"/>
                <w:szCs w:val="24"/>
              </w:rPr>
              <w:t xml:space="preserve"> </w:t>
            </w:r>
            <w:r w:rsidRPr="007E2861">
              <w:rPr>
                <w:spacing w:val="1"/>
                <w:sz w:val="24"/>
                <w:szCs w:val="24"/>
              </w:rPr>
              <w:t>u</w:t>
            </w:r>
            <w:r w:rsidRPr="007E2861">
              <w:rPr>
                <w:sz w:val="24"/>
                <w:szCs w:val="24"/>
              </w:rPr>
              <w:t xml:space="preserve">se </w:t>
            </w:r>
            <w:r w:rsidRPr="007E2861">
              <w:rPr>
                <w:spacing w:val="1"/>
                <w:sz w:val="24"/>
                <w:szCs w:val="24"/>
              </w:rPr>
              <w:t>o</w:t>
            </w:r>
            <w:r w:rsidRPr="007E2861">
              <w:rPr>
                <w:sz w:val="24"/>
                <w:szCs w:val="24"/>
              </w:rPr>
              <w:t>f</w:t>
            </w:r>
            <w:r w:rsidRPr="007E2861">
              <w:rPr>
                <w:spacing w:val="-2"/>
                <w:sz w:val="24"/>
                <w:szCs w:val="24"/>
              </w:rPr>
              <w:t xml:space="preserve"> </w:t>
            </w:r>
            <w:r w:rsidRPr="007E2861">
              <w:rPr>
                <w:spacing w:val="-1"/>
                <w:sz w:val="24"/>
                <w:szCs w:val="24"/>
              </w:rPr>
              <w:t>c</w:t>
            </w:r>
            <w:r w:rsidRPr="007E2861">
              <w:rPr>
                <w:spacing w:val="1"/>
                <w:sz w:val="24"/>
                <w:szCs w:val="24"/>
              </w:rPr>
              <w:t>oo</w:t>
            </w:r>
            <w:r w:rsidRPr="007E2861">
              <w:rPr>
                <w:spacing w:val="-2"/>
                <w:sz w:val="24"/>
                <w:szCs w:val="24"/>
              </w:rPr>
              <w:t>r</w:t>
            </w:r>
            <w:r w:rsidRPr="007E2861">
              <w:rPr>
                <w:spacing w:val="1"/>
                <w:sz w:val="24"/>
                <w:szCs w:val="24"/>
              </w:rPr>
              <w:t>d</w:t>
            </w:r>
            <w:r w:rsidRPr="007E2861">
              <w:rPr>
                <w:sz w:val="24"/>
                <w:szCs w:val="24"/>
              </w:rPr>
              <w:t>i</w:t>
            </w:r>
            <w:r w:rsidRPr="007E2861">
              <w:rPr>
                <w:spacing w:val="1"/>
                <w:sz w:val="24"/>
                <w:szCs w:val="24"/>
              </w:rPr>
              <w:t>n</w:t>
            </w:r>
            <w:r w:rsidRPr="007E2861">
              <w:rPr>
                <w:spacing w:val="-1"/>
                <w:sz w:val="24"/>
                <w:szCs w:val="24"/>
              </w:rPr>
              <w:t>a</w:t>
            </w:r>
            <w:r w:rsidRPr="007E2861">
              <w:rPr>
                <w:sz w:val="24"/>
                <w:szCs w:val="24"/>
              </w:rPr>
              <w:t>t</w:t>
            </w:r>
            <w:r w:rsidRPr="007E2861">
              <w:rPr>
                <w:spacing w:val="-1"/>
                <w:sz w:val="24"/>
                <w:szCs w:val="24"/>
              </w:rPr>
              <w:t>e</w:t>
            </w:r>
            <w:r w:rsidRPr="007E2861">
              <w:rPr>
                <w:sz w:val="24"/>
                <w:szCs w:val="24"/>
              </w:rPr>
              <w:t xml:space="preserve">s </w:t>
            </w:r>
            <w:r w:rsidRPr="007E2861">
              <w:rPr>
                <w:spacing w:val="-1"/>
                <w:sz w:val="24"/>
                <w:szCs w:val="24"/>
              </w:rPr>
              <w:t>an</w:t>
            </w:r>
            <w:r w:rsidRPr="007E2861">
              <w:rPr>
                <w:sz w:val="24"/>
                <w:szCs w:val="24"/>
              </w:rPr>
              <w:t>d</w:t>
            </w:r>
            <w:r w:rsidRPr="007E2861">
              <w:rPr>
                <w:spacing w:val="2"/>
                <w:sz w:val="24"/>
                <w:szCs w:val="24"/>
              </w:rPr>
              <w:t xml:space="preserve"> </w:t>
            </w:r>
            <w:r w:rsidRPr="007E2861">
              <w:rPr>
                <w:spacing w:val="-1"/>
                <w:sz w:val="24"/>
                <w:szCs w:val="24"/>
              </w:rPr>
              <w:t>ab</w:t>
            </w:r>
            <w:r w:rsidRPr="007E2861">
              <w:rPr>
                <w:sz w:val="24"/>
                <w:szCs w:val="24"/>
              </w:rPr>
              <w:t>s</w:t>
            </w:r>
            <w:r w:rsidRPr="007E2861">
              <w:rPr>
                <w:spacing w:val="1"/>
                <w:sz w:val="24"/>
                <w:szCs w:val="24"/>
              </w:rPr>
              <w:t>o</w:t>
            </w:r>
            <w:r w:rsidRPr="007E2861">
              <w:rPr>
                <w:sz w:val="24"/>
                <w:szCs w:val="24"/>
              </w:rPr>
              <w:t>l</w:t>
            </w:r>
            <w:r w:rsidRPr="007E2861">
              <w:rPr>
                <w:spacing w:val="1"/>
                <w:sz w:val="24"/>
                <w:szCs w:val="24"/>
              </w:rPr>
              <w:t>u</w:t>
            </w:r>
            <w:r w:rsidRPr="007E2861">
              <w:rPr>
                <w:sz w:val="24"/>
                <w:szCs w:val="24"/>
              </w:rPr>
              <w:t xml:space="preserve">te </w:t>
            </w:r>
            <w:r w:rsidRPr="007E2861">
              <w:rPr>
                <w:spacing w:val="-1"/>
                <w:sz w:val="24"/>
                <w:szCs w:val="24"/>
              </w:rPr>
              <w:t>va</w:t>
            </w:r>
            <w:r w:rsidRPr="007E2861">
              <w:rPr>
                <w:sz w:val="24"/>
                <w:szCs w:val="24"/>
              </w:rPr>
              <w:t>l</w:t>
            </w:r>
            <w:r w:rsidRPr="007E2861">
              <w:rPr>
                <w:spacing w:val="1"/>
                <w:sz w:val="24"/>
                <w:szCs w:val="24"/>
              </w:rPr>
              <w:t>u</w:t>
            </w:r>
            <w:r w:rsidRPr="007E2861">
              <w:rPr>
                <w:sz w:val="24"/>
                <w:szCs w:val="24"/>
              </w:rPr>
              <w:t>e to</w:t>
            </w:r>
            <w:r w:rsidRPr="007E2861">
              <w:rPr>
                <w:spacing w:val="2"/>
                <w:sz w:val="24"/>
                <w:szCs w:val="24"/>
              </w:rPr>
              <w:t xml:space="preserve"> </w:t>
            </w:r>
            <w:r w:rsidRPr="007E2861">
              <w:rPr>
                <w:spacing w:val="-2"/>
                <w:sz w:val="24"/>
                <w:szCs w:val="24"/>
              </w:rPr>
              <w:t>f</w:t>
            </w:r>
            <w:r w:rsidRPr="007E2861">
              <w:rPr>
                <w:sz w:val="24"/>
                <w:szCs w:val="24"/>
              </w:rPr>
              <w:t>i</w:t>
            </w:r>
            <w:r w:rsidRPr="007E2861">
              <w:rPr>
                <w:spacing w:val="1"/>
                <w:sz w:val="24"/>
                <w:szCs w:val="24"/>
              </w:rPr>
              <w:t>n</w:t>
            </w:r>
            <w:r w:rsidRPr="007E2861">
              <w:rPr>
                <w:sz w:val="24"/>
                <w:szCs w:val="24"/>
              </w:rPr>
              <w:t>d</w:t>
            </w:r>
            <w:r w:rsidRPr="007E2861">
              <w:rPr>
                <w:spacing w:val="-1"/>
                <w:sz w:val="24"/>
                <w:szCs w:val="24"/>
              </w:rPr>
              <w:t xml:space="preserve"> </w:t>
            </w:r>
            <w:r w:rsidRPr="007E2861">
              <w:rPr>
                <w:spacing w:val="1"/>
                <w:sz w:val="24"/>
                <w:szCs w:val="24"/>
              </w:rPr>
              <w:t>d</w:t>
            </w:r>
            <w:r w:rsidRPr="007E2861">
              <w:rPr>
                <w:sz w:val="24"/>
                <w:szCs w:val="24"/>
              </w:rPr>
              <w:t>ist</w:t>
            </w:r>
            <w:r w:rsidRPr="007E2861">
              <w:rPr>
                <w:spacing w:val="-1"/>
                <w:sz w:val="24"/>
                <w:szCs w:val="24"/>
              </w:rPr>
              <w:t>a</w:t>
            </w:r>
            <w:r w:rsidRPr="007E2861">
              <w:rPr>
                <w:spacing w:val="1"/>
                <w:sz w:val="24"/>
                <w:szCs w:val="24"/>
              </w:rPr>
              <w:t>n</w:t>
            </w:r>
            <w:r w:rsidRPr="007E2861">
              <w:rPr>
                <w:spacing w:val="-1"/>
                <w:sz w:val="24"/>
                <w:szCs w:val="24"/>
              </w:rPr>
              <w:t>ce</w:t>
            </w:r>
            <w:r w:rsidRPr="007E2861">
              <w:rPr>
                <w:sz w:val="24"/>
                <w:szCs w:val="24"/>
              </w:rPr>
              <w:t xml:space="preserve">s </w:t>
            </w:r>
            <w:r w:rsidRPr="007E2861">
              <w:rPr>
                <w:spacing w:val="1"/>
                <w:sz w:val="24"/>
                <w:szCs w:val="24"/>
              </w:rPr>
              <w:t>b</w:t>
            </w:r>
            <w:r w:rsidRPr="007E2861">
              <w:rPr>
                <w:spacing w:val="-1"/>
                <w:sz w:val="24"/>
                <w:szCs w:val="24"/>
              </w:rPr>
              <w:t>e</w:t>
            </w:r>
            <w:r w:rsidRPr="007E2861">
              <w:rPr>
                <w:sz w:val="24"/>
                <w:szCs w:val="24"/>
              </w:rPr>
              <w:t>t</w:t>
            </w:r>
            <w:r w:rsidRPr="007E2861">
              <w:rPr>
                <w:spacing w:val="-3"/>
                <w:sz w:val="24"/>
                <w:szCs w:val="24"/>
              </w:rPr>
              <w:t>w</w:t>
            </w:r>
            <w:r w:rsidRPr="007E2861">
              <w:rPr>
                <w:spacing w:val="-1"/>
                <w:sz w:val="24"/>
                <w:szCs w:val="24"/>
              </w:rPr>
              <w:t>ee</w:t>
            </w:r>
            <w:r w:rsidRPr="007E2861">
              <w:rPr>
                <w:sz w:val="24"/>
                <w:szCs w:val="24"/>
              </w:rPr>
              <w:t>n</w:t>
            </w:r>
            <w:r w:rsidRPr="007E2861">
              <w:rPr>
                <w:spacing w:val="2"/>
                <w:sz w:val="24"/>
                <w:szCs w:val="24"/>
              </w:rPr>
              <w:t xml:space="preserve"> </w:t>
            </w:r>
            <w:r w:rsidRPr="007E2861">
              <w:rPr>
                <w:spacing w:val="1"/>
                <w:sz w:val="24"/>
                <w:szCs w:val="24"/>
              </w:rPr>
              <w:t>po</w:t>
            </w:r>
            <w:r w:rsidRPr="007E2861">
              <w:rPr>
                <w:spacing w:val="-2"/>
                <w:sz w:val="24"/>
                <w:szCs w:val="24"/>
              </w:rPr>
              <w:t>i</w:t>
            </w:r>
            <w:r w:rsidRPr="007E2861">
              <w:rPr>
                <w:spacing w:val="1"/>
                <w:sz w:val="24"/>
                <w:szCs w:val="24"/>
              </w:rPr>
              <w:t>n</w:t>
            </w:r>
            <w:r w:rsidRPr="007E2861">
              <w:rPr>
                <w:sz w:val="24"/>
                <w:szCs w:val="24"/>
              </w:rPr>
              <w:t>ts</w:t>
            </w:r>
            <w:r w:rsidRPr="007E2861">
              <w:rPr>
                <w:spacing w:val="-2"/>
                <w:sz w:val="24"/>
                <w:szCs w:val="24"/>
              </w:rPr>
              <w:t xml:space="preserve"> </w:t>
            </w:r>
            <w:r w:rsidRPr="007E2861">
              <w:rPr>
                <w:spacing w:val="-3"/>
                <w:sz w:val="24"/>
                <w:szCs w:val="24"/>
              </w:rPr>
              <w:t>w</w:t>
            </w:r>
            <w:r w:rsidRPr="007E2861">
              <w:rPr>
                <w:sz w:val="24"/>
                <w:szCs w:val="24"/>
              </w:rPr>
              <w:t>ith</w:t>
            </w:r>
            <w:r w:rsidRPr="007E2861">
              <w:rPr>
                <w:spacing w:val="2"/>
                <w:sz w:val="24"/>
                <w:szCs w:val="24"/>
              </w:rPr>
              <w:t xml:space="preserve"> </w:t>
            </w:r>
            <w:r w:rsidRPr="007E2861">
              <w:rPr>
                <w:sz w:val="24"/>
                <w:szCs w:val="24"/>
              </w:rPr>
              <w:t>t</w:t>
            </w:r>
            <w:r w:rsidRPr="007E2861">
              <w:rPr>
                <w:spacing w:val="1"/>
                <w:sz w:val="24"/>
                <w:szCs w:val="24"/>
              </w:rPr>
              <w:t>h</w:t>
            </w:r>
            <w:r w:rsidRPr="007E2861">
              <w:rPr>
                <w:sz w:val="24"/>
                <w:szCs w:val="24"/>
              </w:rPr>
              <w:t>e s</w:t>
            </w:r>
            <w:r w:rsidRPr="007E2861">
              <w:rPr>
                <w:spacing w:val="-1"/>
                <w:sz w:val="24"/>
                <w:szCs w:val="24"/>
              </w:rPr>
              <w:t>am</w:t>
            </w:r>
            <w:r w:rsidRPr="007E2861">
              <w:rPr>
                <w:sz w:val="24"/>
                <w:szCs w:val="24"/>
              </w:rPr>
              <w:t xml:space="preserve">e </w:t>
            </w:r>
            <w:r w:rsidRPr="007E2861">
              <w:rPr>
                <w:spacing w:val="-2"/>
                <w:sz w:val="24"/>
                <w:szCs w:val="24"/>
              </w:rPr>
              <w:t>f</w:t>
            </w:r>
            <w:r w:rsidRPr="007E2861">
              <w:rPr>
                <w:sz w:val="24"/>
                <w:szCs w:val="24"/>
              </w:rPr>
              <w:t>irst</w:t>
            </w:r>
            <w:r w:rsidRPr="007E2861">
              <w:rPr>
                <w:spacing w:val="1"/>
                <w:sz w:val="24"/>
                <w:szCs w:val="24"/>
              </w:rPr>
              <w:t xml:space="preserve"> </w:t>
            </w:r>
            <w:r w:rsidRPr="007E2861">
              <w:rPr>
                <w:spacing w:val="-1"/>
                <w:sz w:val="24"/>
                <w:szCs w:val="24"/>
              </w:rPr>
              <w:t>c</w:t>
            </w:r>
            <w:r w:rsidRPr="007E2861">
              <w:rPr>
                <w:spacing w:val="1"/>
                <w:sz w:val="24"/>
                <w:szCs w:val="24"/>
              </w:rPr>
              <w:t>oo</w:t>
            </w:r>
            <w:r w:rsidRPr="007E2861">
              <w:rPr>
                <w:sz w:val="24"/>
                <w:szCs w:val="24"/>
              </w:rPr>
              <w:t>r</w:t>
            </w:r>
            <w:r w:rsidRPr="007E2861">
              <w:rPr>
                <w:spacing w:val="1"/>
                <w:sz w:val="24"/>
                <w:szCs w:val="24"/>
              </w:rPr>
              <w:t>d</w:t>
            </w:r>
            <w:r w:rsidRPr="007E2861">
              <w:rPr>
                <w:sz w:val="24"/>
                <w:szCs w:val="24"/>
              </w:rPr>
              <w:t>i</w:t>
            </w:r>
            <w:r w:rsidRPr="007E2861">
              <w:rPr>
                <w:spacing w:val="1"/>
                <w:sz w:val="24"/>
                <w:szCs w:val="24"/>
              </w:rPr>
              <w:t>n</w:t>
            </w:r>
            <w:r w:rsidRPr="007E2861">
              <w:rPr>
                <w:spacing w:val="-1"/>
                <w:sz w:val="24"/>
                <w:szCs w:val="24"/>
              </w:rPr>
              <w:t>a</w:t>
            </w:r>
            <w:r w:rsidRPr="007E2861">
              <w:rPr>
                <w:sz w:val="24"/>
                <w:szCs w:val="24"/>
              </w:rPr>
              <w:t>te</w:t>
            </w:r>
            <w:r w:rsidRPr="007E2861">
              <w:rPr>
                <w:spacing w:val="-3"/>
                <w:sz w:val="24"/>
                <w:szCs w:val="24"/>
              </w:rPr>
              <w:t xml:space="preserve"> </w:t>
            </w:r>
            <w:r w:rsidRPr="007E2861">
              <w:rPr>
                <w:spacing w:val="1"/>
                <w:sz w:val="24"/>
                <w:szCs w:val="24"/>
              </w:rPr>
              <w:t>o</w:t>
            </w:r>
            <w:r w:rsidRPr="007E2861">
              <w:rPr>
                <w:sz w:val="24"/>
                <w:szCs w:val="24"/>
              </w:rPr>
              <w:t>r</w:t>
            </w:r>
            <w:r w:rsidRPr="007E2861">
              <w:rPr>
                <w:spacing w:val="1"/>
                <w:sz w:val="24"/>
                <w:szCs w:val="24"/>
              </w:rPr>
              <w:t xml:space="preserve"> </w:t>
            </w:r>
            <w:r w:rsidRPr="007E2861">
              <w:rPr>
                <w:spacing w:val="-2"/>
                <w:sz w:val="24"/>
                <w:szCs w:val="24"/>
              </w:rPr>
              <w:t>t</w:t>
            </w:r>
            <w:r w:rsidRPr="007E2861">
              <w:rPr>
                <w:spacing w:val="1"/>
                <w:sz w:val="24"/>
                <w:szCs w:val="24"/>
              </w:rPr>
              <w:t>h</w:t>
            </w:r>
            <w:r w:rsidRPr="007E2861">
              <w:rPr>
                <w:sz w:val="24"/>
                <w:szCs w:val="24"/>
              </w:rPr>
              <w:t>e s</w:t>
            </w:r>
            <w:r w:rsidRPr="007E2861">
              <w:rPr>
                <w:spacing w:val="-1"/>
                <w:sz w:val="24"/>
                <w:szCs w:val="24"/>
              </w:rPr>
              <w:t>am</w:t>
            </w:r>
            <w:r w:rsidRPr="007E2861">
              <w:rPr>
                <w:sz w:val="24"/>
                <w:szCs w:val="24"/>
              </w:rPr>
              <w:t>e s</w:t>
            </w:r>
            <w:r w:rsidRPr="007E2861">
              <w:rPr>
                <w:spacing w:val="-1"/>
                <w:sz w:val="24"/>
                <w:szCs w:val="24"/>
              </w:rPr>
              <w:t>ec</w:t>
            </w:r>
            <w:r w:rsidRPr="007E2861">
              <w:rPr>
                <w:spacing w:val="1"/>
                <w:sz w:val="24"/>
                <w:szCs w:val="24"/>
              </w:rPr>
              <w:t>on</w:t>
            </w:r>
            <w:r w:rsidRPr="007E2861">
              <w:rPr>
                <w:sz w:val="24"/>
                <w:szCs w:val="24"/>
              </w:rPr>
              <w:t>d</w:t>
            </w:r>
            <w:r w:rsidRPr="007E2861">
              <w:rPr>
                <w:spacing w:val="2"/>
                <w:sz w:val="24"/>
                <w:szCs w:val="24"/>
              </w:rPr>
              <w:t xml:space="preserve"> </w:t>
            </w:r>
            <w:r w:rsidRPr="007E2861">
              <w:rPr>
                <w:spacing w:val="-1"/>
                <w:sz w:val="24"/>
                <w:szCs w:val="24"/>
              </w:rPr>
              <w:t>c</w:t>
            </w:r>
            <w:r w:rsidRPr="007E2861">
              <w:rPr>
                <w:spacing w:val="1"/>
                <w:sz w:val="24"/>
                <w:szCs w:val="24"/>
              </w:rPr>
              <w:t>oo</w:t>
            </w:r>
            <w:r w:rsidRPr="007E2861">
              <w:rPr>
                <w:spacing w:val="-2"/>
                <w:sz w:val="24"/>
                <w:szCs w:val="24"/>
              </w:rPr>
              <w:t>r</w:t>
            </w:r>
            <w:r w:rsidRPr="007E2861">
              <w:rPr>
                <w:spacing w:val="1"/>
                <w:sz w:val="24"/>
                <w:szCs w:val="24"/>
              </w:rPr>
              <w:t>d</w:t>
            </w:r>
            <w:r w:rsidRPr="007E2861">
              <w:rPr>
                <w:spacing w:val="-2"/>
                <w:sz w:val="24"/>
                <w:szCs w:val="24"/>
              </w:rPr>
              <w:t>i</w:t>
            </w:r>
            <w:r w:rsidRPr="007E2861">
              <w:rPr>
                <w:spacing w:val="1"/>
                <w:sz w:val="24"/>
                <w:szCs w:val="24"/>
              </w:rPr>
              <w:t>n</w:t>
            </w:r>
            <w:r w:rsidRPr="007E2861">
              <w:rPr>
                <w:spacing w:val="-1"/>
                <w:sz w:val="24"/>
                <w:szCs w:val="24"/>
              </w:rPr>
              <w:t>a</w:t>
            </w:r>
            <w:r w:rsidRPr="007E2861">
              <w:rPr>
                <w:sz w:val="24"/>
                <w:szCs w:val="24"/>
              </w:rPr>
              <w:t>t</w:t>
            </w:r>
            <w:r w:rsidRPr="007E2861">
              <w:rPr>
                <w:spacing w:val="-1"/>
                <w:sz w:val="24"/>
                <w:szCs w:val="24"/>
              </w:rPr>
              <w:t>e</w:t>
            </w:r>
            <w:r w:rsidRPr="007E2861">
              <w:rPr>
                <w:sz w:val="24"/>
                <w:szCs w:val="24"/>
              </w:rPr>
              <w:t>.</w:t>
            </w:r>
          </w:p>
          <w:p w:rsidR="00A35427" w:rsidRPr="004B2CD9" w:rsidRDefault="00A35427" w:rsidP="0050553B">
            <w:pPr>
              <w:widowControl w:val="0"/>
              <w:rPr>
                <w:b/>
                <w:i/>
                <w:color w:val="000000" w:themeColor="text1"/>
                <w:sz w:val="24"/>
                <w:szCs w:val="24"/>
              </w:rPr>
            </w:pPr>
          </w:p>
        </w:tc>
      </w:tr>
      <w:tr w:rsidR="00A35427" w:rsidRPr="00F83BC9" w:rsidTr="001D16A0">
        <w:trPr>
          <w:trHeight w:val="350"/>
        </w:trPr>
        <w:tc>
          <w:tcPr>
            <w:tcW w:w="10885" w:type="dxa"/>
            <w:gridSpan w:val="7"/>
            <w:shd w:val="clear" w:color="auto" w:fill="BFBFBF" w:themeFill="background1" w:themeFillShade="BF"/>
          </w:tcPr>
          <w:p w:rsidR="00A35427" w:rsidRDefault="00A35427" w:rsidP="001D16A0">
            <w:pPr>
              <w:rPr>
                <w:rFonts w:ascii="Verdana" w:hAnsi="Verdana"/>
                <w:b/>
                <w:sz w:val="20"/>
                <w:szCs w:val="20"/>
              </w:rPr>
            </w:pPr>
            <w:r>
              <w:rPr>
                <w:rFonts w:ascii="Verdana" w:hAnsi="Verdana"/>
                <w:b/>
                <w:sz w:val="20"/>
                <w:szCs w:val="20"/>
              </w:rPr>
              <w:t>Performance Objectives</w:t>
            </w:r>
          </w:p>
        </w:tc>
      </w:tr>
      <w:tr w:rsidR="00A35427" w:rsidRPr="00F83BC9" w:rsidTr="001D16A0">
        <w:trPr>
          <w:trHeight w:val="350"/>
        </w:trPr>
        <w:tc>
          <w:tcPr>
            <w:tcW w:w="10885" w:type="dxa"/>
            <w:gridSpan w:val="7"/>
            <w:shd w:val="clear" w:color="auto" w:fill="E7E6E6" w:themeFill="background2"/>
          </w:tcPr>
          <w:p w:rsidR="00A35427" w:rsidRPr="001A7B4D" w:rsidRDefault="00A35427" w:rsidP="001D16A0">
            <w:pPr>
              <w:rPr>
                <w:rFonts w:ascii="Verdana" w:hAnsi="Verdana"/>
                <w:b/>
                <w:sz w:val="20"/>
                <w:szCs w:val="20"/>
              </w:rPr>
            </w:pPr>
            <w:r>
              <w:rPr>
                <w:rFonts w:ascii="Verdana" w:hAnsi="Verdana"/>
                <w:b/>
                <w:sz w:val="20"/>
                <w:szCs w:val="20"/>
              </w:rPr>
              <w:t>As a result of their engagement with this unit…</w:t>
            </w:r>
          </w:p>
        </w:tc>
      </w:tr>
      <w:tr w:rsidR="00A35427" w:rsidRPr="00F83BC9" w:rsidTr="001D16A0">
        <w:tc>
          <w:tcPr>
            <w:tcW w:w="10885" w:type="dxa"/>
            <w:gridSpan w:val="7"/>
          </w:tcPr>
          <w:p w:rsidR="00DC58C2" w:rsidRPr="00DC58C2" w:rsidRDefault="00DC58C2" w:rsidP="00DC58C2">
            <w:pPr>
              <w:widowControl w:val="0"/>
              <w:rPr>
                <w:sz w:val="24"/>
                <w:szCs w:val="24"/>
              </w:rPr>
            </w:pPr>
            <w:r w:rsidRPr="007E2861">
              <w:rPr>
                <w:b/>
                <w:bCs/>
                <w:spacing w:val="3"/>
                <w:sz w:val="24"/>
                <w:szCs w:val="24"/>
              </w:rPr>
              <w:t>MGSE6</w:t>
            </w:r>
            <w:r w:rsidRPr="007E2861">
              <w:rPr>
                <w:b/>
                <w:bCs/>
                <w:spacing w:val="1"/>
                <w:sz w:val="24"/>
                <w:szCs w:val="24"/>
              </w:rPr>
              <w:t>.</w:t>
            </w:r>
            <w:r w:rsidRPr="007E2861">
              <w:rPr>
                <w:b/>
                <w:bCs/>
                <w:sz w:val="24"/>
                <w:szCs w:val="24"/>
              </w:rPr>
              <w:t>N</w:t>
            </w:r>
            <w:r w:rsidRPr="007E2861">
              <w:rPr>
                <w:b/>
                <w:bCs/>
                <w:spacing w:val="1"/>
                <w:sz w:val="24"/>
                <w:szCs w:val="24"/>
              </w:rPr>
              <w:t>S.</w:t>
            </w:r>
            <w:r w:rsidRPr="007E2861">
              <w:rPr>
                <w:b/>
                <w:bCs/>
                <w:sz w:val="24"/>
                <w:szCs w:val="24"/>
              </w:rPr>
              <w:t>8</w:t>
            </w:r>
            <w:r>
              <w:rPr>
                <w:b/>
                <w:bCs/>
                <w:spacing w:val="-1"/>
                <w:sz w:val="24"/>
                <w:szCs w:val="24"/>
              </w:rPr>
              <w:t>-</w:t>
            </w:r>
            <w:r w:rsidRPr="00DC58C2">
              <w:rPr>
                <w:sz w:val="24"/>
                <w:szCs w:val="24"/>
              </w:rPr>
              <w:t>SWBAT graph points in all 4 quadrants and understand absolute value IOT solve real world and mathematical problems involving distances.</w:t>
            </w:r>
          </w:p>
          <w:p w:rsidR="00F032E0" w:rsidRPr="00CF0F60" w:rsidRDefault="00F032E0" w:rsidP="00E96F1F">
            <w:pPr>
              <w:widowControl w:val="0"/>
              <w:rPr>
                <w:sz w:val="24"/>
                <w:szCs w:val="24"/>
              </w:rPr>
            </w:pPr>
          </w:p>
        </w:tc>
      </w:tr>
      <w:tr w:rsidR="00A35427" w:rsidRPr="00F83BC9" w:rsidTr="001D16A0">
        <w:trPr>
          <w:trHeight w:val="323"/>
        </w:trPr>
        <w:tc>
          <w:tcPr>
            <w:tcW w:w="10885" w:type="dxa"/>
            <w:gridSpan w:val="7"/>
            <w:shd w:val="clear" w:color="auto" w:fill="E7E6E6" w:themeFill="background2"/>
          </w:tcPr>
          <w:p w:rsidR="00A35427" w:rsidRPr="007368D6" w:rsidRDefault="00A35427" w:rsidP="001D16A0">
            <w:pPr>
              <w:rPr>
                <w:b/>
                <w:sz w:val="24"/>
                <w:szCs w:val="24"/>
              </w:rPr>
            </w:pPr>
            <w:r>
              <w:rPr>
                <w:b/>
                <w:sz w:val="24"/>
                <w:szCs w:val="24"/>
              </w:rPr>
              <w:t>Building Coherence</w:t>
            </w:r>
          </w:p>
        </w:tc>
      </w:tr>
      <w:tr w:rsidR="00A35427" w:rsidRPr="00F83BC9" w:rsidTr="001D16A0">
        <w:trPr>
          <w:trHeight w:val="323"/>
        </w:trPr>
        <w:tc>
          <w:tcPr>
            <w:tcW w:w="10885" w:type="dxa"/>
            <w:gridSpan w:val="7"/>
            <w:shd w:val="clear" w:color="auto" w:fill="FFFFFF" w:themeFill="background1"/>
          </w:tcPr>
          <w:p w:rsidR="00A35427" w:rsidRDefault="00A35427" w:rsidP="001D16A0">
            <w:pPr>
              <w:rPr>
                <w:b/>
                <w:noProof/>
              </w:rPr>
            </w:pPr>
            <w:r>
              <w:rPr>
                <w:b/>
                <w:noProof/>
              </w:rPr>
              <w:t xml:space="preserve">Across Grades: </w:t>
            </w:r>
          </w:p>
          <w:p w:rsidR="0098792D" w:rsidRDefault="00F032E0" w:rsidP="001D16A0">
            <w:pPr>
              <w:rPr>
                <w:b/>
                <w:noProof/>
              </w:rPr>
            </w:pPr>
            <w:r w:rsidRPr="009B31A7">
              <w:rPr>
                <w:b/>
                <w:noProof/>
              </w:rPr>
              <w:drawing>
                <wp:inline distT="0" distB="0" distL="0" distR="0" wp14:anchorId="1C9A5244" wp14:editId="6752C7F4">
                  <wp:extent cx="6816090" cy="2124075"/>
                  <wp:effectExtent l="0" t="0" r="4191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A35427" w:rsidRDefault="00A35427" w:rsidP="001D16A0">
            <w:pPr>
              <w:rPr>
                <w:b/>
                <w:noProof/>
              </w:rPr>
            </w:pPr>
          </w:p>
          <w:p w:rsidR="00A35427" w:rsidRDefault="00A35427" w:rsidP="001D16A0">
            <w:pPr>
              <w:rPr>
                <w:b/>
                <w:sz w:val="24"/>
                <w:szCs w:val="24"/>
              </w:rPr>
            </w:pPr>
            <w:r>
              <w:rPr>
                <w:b/>
                <w:noProof/>
              </w:rPr>
              <w:t xml:space="preserve">Within Grades: </w:t>
            </w:r>
          </w:p>
          <w:p w:rsidR="00A35427" w:rsidRPr="007368D6" w:rsidRDefault="00F032E0" w:rsidP="001D16A0">
            <w:pPr>
              <w:rPr>
                <w:b/>
                <w:sz w:val="24"/>
                <w:szCs w:val="24"/>
              </w:rPr>
            </w:pPr>
            <w:r w:rsidRPr="00E40E96">
              <w:rPr>
                <w:b/>
                <w:noProof/>
              </w:rPr>
              <w:drawing>
                <wp:inline distT="0" distB="0" distL="0" distR="0" wp14:anchorId="6DCDBFE4" wp14:editId="09478F62">
                  <wp:extent cx="6816090" cy="1819910"/>
                  <wp:effectExtent l="0" t="0" r="0" b="8890"/>
                  <wp:docPr id="471" name="Diagram 4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tc>
      </w:tr>
      <w:tr w:rsidR="00A35427" w:rsidRPr="00F83BC9" w:rsidTr="001D16A0">
        <w:trPr>
          <w:trHeight w:val="323"/>
        </w:trPr>
        <w:tc>
          <w:tcPr>
            <w:tcW w:w="10885" w:type="dxa"/>
            <w:gridSpan w:val="7"/>
            <w:shd w:val="clear" w:color="auto" w:fill="E7E6E6" w:themeFill="background2"/>
          </w:tcPr>
          <w:p w:rsidR="00A35427" w:rsidRPr="007368D6" w:rsidRDefault="00A35427" w:rsidP="001D16A0">
            <w:pPr>
              <w:spacing w:after="160" w:line="259" w:lineRule="auto"/>
              <w:rPr>
                <w:b/>
                <w:sz w:val="24"/>
                <w:szCs w:val="24"/>
              </w:rPr>
            </w:pPr>
            <w:r w:rsidRPr="007368D6">
              <w:rPr>
                <w:b/>
                <w:sz w:val="24"/>
                <w:szCs w:val="24"/>
              </w:rPr>
              <w:t>Terms and Definitions</w:t>
            </w:r>
          </w:p>
        </w:tc>
      </w:tr>
      <w:tr w:rsidR="00B05277" w:rsidRPr="00AB24A8" w:rsidTr="003F5E38">
        <w:tc>
          <w:tcPr>
            <w:tcW w:w="5148" w:type="dxa"/>
            <w:gridSpan w:val="4"/>
            <w:shd w:val="clear" w:color="auto" w:fill="auto"/>
          </w:tcPr>
          <w:p w:rsidR="00B05277" w:rsidRPr="004E75BD" w:rsidRDefault="00B05277" w:rsidP="00B05277">
            <w:pPr>
              <w:pStyle w:val="NoSpacing"/>
              <w:ind w:left="5"/>
              <w:rPr>
                <w:rFonts w:asciiTheme="minorHAnsi" w:hAnsiTheme="minorHAnsi"/>
                <w:color w:val="333333"/>
                <w:sz w:val="24"/>
                <w:szCs w:val="24"/>
              </w:rPr>
            </w:pPr>
            <w:r w:rsidRPr="004E75BD">
              <w:rPr>
                <w:rFonts w:asciiTheme="minorHAnsi" w:hAnsiTheme="minorHAnsi"/>
                <w:b/>
                <w:sz w:val="24"/>
                <w:szCs w:val="24"/>
              </w:rPr>
              <w:t xml:space="preserve">Absolute value:  </w:t>
            </w:r>
            <w:r w:rsidRPr="004E75BD">
              <w:rPr>
                <w:rFonts w:asciiTheme="minorHAnsi" w:hAnsiTheme="minorHAnsi"/>
                <w:sz w:val="24"/>
                <w:szCs w:val="24"/>
              </w:rPr>
              <w:t xml:space="preserve">The distance between a number and zero on the number line.  The symbol for absolute value is shown in the equation </w:t>
            </w:r>
            <m:oMath>
              <m:d>
                <m:dPr>
                  <m:begChr m:val="|"/>
                  <m:endChr m:val="|"/>
                  <m:ctrlPr>
                    <w:rPr>
                      <w:rFonts w:ascii="Cambria Math" w:hAnsi="Cambria Math"/>
                      <w:i/>
                      <w:sz w:val="24"/>
                      <w:szCs w:val="24"/>
                    </w:rPr>
                  </m:ctrlPr>
                </m:dPr>
                <m:e>
                  <m:r>
                    <w:rPr>
                      <w:rFonts w:ascii="Cambria Math" w:hAnsi="Cambria Math"/>
                      <w:sz w:val="24"/>
                      <w:szCs w:val="24"/>
                    </w:rPr>
                    <m:t>-8</m:t>
                  </m:r>
                </m:e>
              </m:d>
              <m:r>
                <w:rPr>
                  <w:rFonts w:ascii="Cambria Math" w:hAnsi="Cambria Math"/>
                  <w:sz w:val="24"/>
                  <w:szCs w:val="24"/>
                </w:rPr>
                <m:t>=8</m:t>
              </m:r>
            </m:oMath>
            <w:r w:rsidRPr="004E75BD">
              <w:rPr>
                <w:rFonts w:asciiTheme="minorHAnsi" w:hAnsiTheme="minorHAnsi"/>
                <w:sz w:val="24"/>
                <w:szCs w:val="24"/>
              </w:rPr>
              <w:t>.</w:t>
            </w:r>
          </w:p>
          <w:p w:rsidR="00B05277" w:rsidRPr="004E75BD" w:rsidRDefault="00B05277" w:rsidP="00B05277">
            <w:pPr>
              <w:pStyle w:val="NoSpacing"/>
              <w:ind w:left="5"/>
              <w:jc w:val="right"/>
              <w:rPr>
                <w:rFonts w:asciiTheme="minorHAnsi" w:hAnsiTheme="minorHAnsi"/>
                <w:color w:val="333333"/>
                <w:sz w:val="24"/>
                <w:szCs w:val="24"/>
              </w:rPr>
            </w:pPr>
          </w:p>
          <w:p w:rsidR="00B05277" w:rsidRPr="004E75BD" w:rsidRDefault="00B05277" w:rsidP="00B05277">
            <w:pPr>
              <w:pStyle w:val="NoSpacing"/>
              <w:ind w:left="5"/>
              <w:rPr>
                <w:rFonts w:asciiTheme="minorHAnsi" w:hAnsiTheme="minorHAnsi"/>
                <w:color w:val="333333"/>
                <w:sz w:val="24"/>
                <w:szCs w:val="24"/>
              </w:rPr>
            </w:pPr>
            <w:r w:rsidRPr="004E75BD">
              <w:rPr>
                <w:rFonts w:asciiTheme="minorHAnsi" w:hAnsiTheme="minorHAnsi"/>
                <w:b/>
                <w:sz w:val="24"/>
                <w:szCs w:val="24"/>
              </w:rPr>
              <w:lastRenderedPageBreak/>
              <w:t>Cartesian Coordinate Plane:</w:t>
            </w:r>
            <w:r w:rsidRPr="004E75BD">
              <w:rPr>
                <w:rFonts w:asciiTheme="minorHAnsi" w:hAnsiTheme="minorHAnsi"/>
                <w:color w:val="333333"/>
                <w:sz w:val="24"/>
                <w:szCs w:val="24"/>
              </w:rPr>
              <w:t xml:space="preserve">  A plane containing two perpendicular axes (x and y) intersecting at a point called origin (0, 0).</w:t>
            </w:r>
          </w:p>
          <w:p w:rsidR="00B05277" w:rsidRPr="004E75BD" w:rsidRDefault="00B05277" w:rsidP="00B05277">
            <w:pPr>
              <w:pStyle w:val="NoSpacing"/>
              <w:ind w:left="5"/>
              <w:rPr>
                <w:rFonts w:asciiTheme="minorHAnsi" w:hAnsiTheme="minorHAnsi"/>
                <w:color w:val="333333"/>
                <w:sz w:val="24"/>
                <w:szCs w:val="24"/>
              </w:rPr>
            </w:pPr>
          </w:p>
          <w:p w:rsidR="00B05277" w:rsidRPr="004E75BD" w:rsidRDefault="00B05277" w:rsidP="00B05277">
            <w:pPr>
              <w:pStyle w:val="NoSpacing"/>
              <w:ind w:left="5"/>
              <w:rPr>
                <w:rFonts w:asciiTheme="minorHAnsi" w:hAnsiTheme="minorHAnsi"/>
                <w:color w:val="333333"/>
                <w:sz w:val="24"/>
                <w:szCs w:val="24"/>
              </w:rPr>
            </w:pPr>
            <w:r w:rsidRPr="004E75BD">
              <w:rPr>
                <w:rFonts w:asciiTheme="minorHAnsi" w:hAnsiTheme="minorHAnsi"/>
                <w:b/>
                <w:sz w:val="24"/>
                <w:szCs w:val="24"/>
              </w:rPr>
              <w:t xml:space="preserve">Coordinates: </w:t>
            </w:r>
            <w:r w:rsidRPr="004E75BD">
              <w:rPr>
                <w:rFonts w:asciiTheme="minorHAnsi" w:hAnsiTheme="minorHAnsi"/>
                <w:sz w:val="24"/>
                <w:szCs w:val="24"/>
              </w:rPr>
              <w:t xml:space="preserve">An ordered pair, </w:t>
            </w:r>
            <m:oMath>
              <m:r>
                <w:rPr>
                  <w:rFonts w:ascii="Cambria Math" w:hAnsi="Cambria Math"/>
                  <w:sz w:val="24"/>
                  <w:szCs w:val="24"/>
                </w:rPr>
                <m:t>(x,y)</m:t>
              </m:r>
            </m:oMath>
            <w:r w:rsidRPr="004E75BD">
              <w:rPr>
                <w:rFonts w:asciiTheme="minorHAnsi" w:hAnsiTheme="minorHAnsi"/>
                <w:sz w:val="24"/>
                <w:szCs w:val="24"/>
              </w:rPr>
              <w:t>, that locates a point in a plane.</w:t>
            </w:r>
          </w:p>
          <w:p w:rsidR="00B05277" w:rsidRPr="004E75BD" w:rsidRDefault="00B05277" w:rsidP="00B05277">
            <w:pPr>
              <w:pStyle w:val="ListParagraph"/>
              <w:ind w:left="5"/>
              <w:rPr>
                <w:color w:val="333333"/>
              </w:rPr>
            </w:pPr>
          </w:p>
          <w:p w:rsidR="00B05277" w:rsidRDefault="00B05277" w:rsidP="00B05277">
            <w:pPr>
              <w:pStyle w:val="NoSpacing"/>
              <w:ind w:left="5"/>
              <w:rPr>
                <w:rFonts w:asciiTheme="minorHAnsi" w:hAnsiTheme="minorHAnsi"/>
                <w:color w:val="333333"/>
                <w:sz w:val="24"/>
                <w:szCs w:val="24"/>
              </w:rPr>
            </w:pPr>
            <w:r w:rsidRPr="004E75BD">
              <w:rPr>
                <w:rFonts w:asciiTheme="minorHAnsi" w:hAnsiTheme="minorHAnsi"/>
                <w:b/>
                <w:color w:val="333333"/>
                <w:sz w:val="24"/>
                <w:szCs w:val="24"/>
              </w:rPr>
              <w:t xml:space="preserve">Distance: </w:t>
            </w:r>
            <w:r w:rsidRPr="004E75BD">
              <w:rPr>
                <w:rFonts w:asciiTheme="minorHAnsi" w:hAnsiTheme="minorHAnsi"/>
                <w:color w:val="333333"/>
                <w:sz w:val="24"/>
                <w:szCs w:val="24"/>
              </w:rPr>
              <w:t>amount of separation between 2 points.</w:t>
            </w:r>
          </w:p>
          <w:p w:rsidR="00E96F1F" w:rsidRPr="004E75BD" w:rsidRDefault="00E96F1F" w:rsidP="00B05277">
            <w:pPr>
              <w:pStyle w:val="NoSpacing"/>
              <w:ind w:left="5"/>
              <w:rPr>
                <w:rFonts w:asciiTheme="minorHAnsi" w:hAnsiTheme="minorHAnsi"/>
                <w:color w:val="333333"/>
                <w:sz w:val="24"/>
                <w:szCs w:val="24"/>
              </w:rPr>
            </w:pPr>
          </w:p>
          <w:p w:rsidR="00B05277" w:rsidRPr="004E75BD" w:rsidRDefault="00B05277" w:rsidP="00B05277">
            <w:pPr>
              <w:pStyle w:val="NoSpacing"/>
              <w:ind w:left="5"/>
              <w:rPr>
                <w:rFonts w:asciiTheme="minorHAnsi" w:hAnsiTheme="minorHAnsi"/>
                <w:b/>
                <w:sz w:val="24"/>
                <w:szCs w:val="24"/>
              </w:rPr>
            </w:pPr>
            <w:r w:rsidRPr="004E75BD">
              <w:rPr>
                <w:rFonts w:asciiTheme="minorHAnsi" w:hAnsiTheme="minorHAnsi"/>
                <w:b/>
                <w:bCs/>
                <w:sz w:val="24"/>
                <w:szCs w:val="24"/>
              </w:rPr>
              <w:t>Inequality</w:t>
            </w:r>
            <w:r w:rsidRPr="004E75BD">
              <w:rPr>
                <w:rFonts w:asciiTheme="minorHAnsi" w:hAnsiTheme="minorHAnsi"/>
                <w:sz w:val="24"/>
                <w:szCs w:val="24"/>
              </w:rPr>
              <w:t xml:space="preserve">: Any mathematical sentence that contains the symbols &gt; (greater than), &lt; (less than), </w:t>
            </w:r>
            <w:r w:rsidRPr="004E75BD">
              <w:rPr>
                <w:rFonts w:asciiTheme="minorHAnsi" w:hAnsiTheme="minorHAnsi"/>
                <w:sz w:val="24"/>
                <w:szCs w:val="24"/>
                <w:u w:val="single"/>
              </w:rPr>
              <w:t xml:space="preserve">&lt; </w:t>
            </w:r>
            <w:r w:rsidRPr="004E75BD">
              <w:rPr>
                <w:rFonts w:asciiTheme="minorHAnsi" w:hAnsiTheme="minorHAnsi"/>
                <w:sz w:val="24"/>
                <w:szCs w:val="24"/>
              </w:rPr>
              <w:t xml:space="preserve">(less than or equal to), or </w:t>
            </w:r>
            <w:r w:rsidRPr="004E75BD">
              <w:rPr>
                <w:rFonts w:asciiTheme="minorHAnsi" w:hAnsiTheme="minorHAnsi"/>
                <w:sz w:val="24"/>
                <w:szCs w:val="24"/>
                <w:u w:val="single"/>
              </w:rPr>
              <w:t xml:space="preserve">&gt; </w:t>
            </w:r>
            <w:r w:rsidRPr="004E75BD">
              <w:rPr>
                <w:rFonts w:asciiTheme="minorHAnsi" w:hAnsiTheme="minorHAnsi"/>
                <w:sz w:val="24"/>
                <w:szCs w:val="24"/>
              </w:rPr>
              <w:t>(greater than or equal to).</w:t>
            </w:r>
          </w:p>
          <w:p w:rsidR="00B05277" w:rsidRPr="004E75BD" w:rsidRDefault="00B05277" w:rsidP="00B05277">
            <w:pPr>
              <w:pStyle w:val="NoSpacing"/>
              <w:ind w:left="5"/>
              <w:rPr>
                <w:rFonts w:asciiTheme="minorHAnsi" w:hAnsiTheme="minorHAnsi"/>
                <w:b/>
                <w:sz w:val="24"/>
                <w:szCs w:val="24"/>
              </w:rPr>
            </w:pPr>
          </w:p>
          <w:p w:rsidR="00B05277" w:rsidRPr="004E75BD" w:rsidRDefault="00B05277" w:rsidP="00B05277">
            <w:pPr>
              <w:pStyle w:val="NoSpacing"/>
              <w:ind w:left="5"/>
              <w:rPr>
                <w:rFonts w:asciiTheme="minorHAnsi" w:hAnsiTheme="minorHAnsi"/>
                <w:sz w:val="24"/>
                <w:szCs w:val="24"/>
              </w:rPr>
            </w:pPr>
            <w:r w:rsidRPr="004E75BD">
              <w:rPr>
                <w:rFonts w:asciiTheme="minorHAnsi" w:hAnsiTheme="minorHAnsi"/>
                <w:b/>
                <w:sz w:val="24"/>
                <w:szCs w:val="24"/>
              </w:rPr>
              <w:t xml:space="preserve">Integers:  </w:t>
            </w:r>
            <w:r w:rsidRPr="004E75BD">
              <w:rPr>
                <w:rFonts w:asciiTheme="minorHAnsi" w:hAnsiTheme="minorHAnsi"/>
                <w:sz w:val="24"/>
                <w:szCs w:val="24"/>
              </w:rPr>
              <w:t xml:space="preserve">The set of whole numbers and their opposites </w:t>
            </w:r>
            <m:oMath>
              <m:r>
                <w:rPr>
                  <w:rFonts w:ascii="Cambria Math" w:hAnsi="Cambria Math"/>
                  <w:sz w:val="24"/>
                  <w:szCs w:val="24"/>
                </w:rPr>
                <m:t>{…-3, -2, -1, 0, 1, 2, 3, …}</m:t>
              </m:r>
            </m:oMath>
          </w:p>
          <w:p w:rsidR="00B05277" w:rsidRPr="004E75BD" w:rsidRDefault="00B05277" w:rsidP="00B05277">
            <w:pPr>
              <w:pStyle w:val="ListParagraph"/>
              <w:ind w:left="5"/>
            </w:pPr>
          </w:p>
          <w:p w:rsidR="00B05277" w:rsidRPr="004E75BD" w:rsidRDefault="00B05277" w:rsidP="00B05277">
            <w:pPr>
              <w:pStyle w:val="NoSpacing"/>
              <w:ind w:left="5"/>
              <w:rPr>
                <w:rFonts w:asciiTheme="minorHAnsi" w:hAnsiTheme="minorHAnsi"/>
                <w:sz w:val="24"/>
                <w:szCs w:val="24"/>
              </w:rPr>
            </w:pPr>
            <w:r w:rsidRPr="004E75BD">
              <w:rPr>
                <w:rFonts w:asciiTheme="minorHAnsi" w:hAnsiTheme="minorHAnsi"/>
                <w:b/>
                <w:sz w:val="24"/>
                <w:szCs w:val="24"/>
              </w:rPr>
              <w:t>Magnitude:</w:t>
            </w:r>
            <w:r w:rsidRPr="004E75BD">
              <w:rPr>
                <w:rFonts w:asciiTheme="minorHAnsi" w:hAnsiTheme="minorHAnsi"/>
                <w:sz w:val="24"/>
                <w:szCs w:val="24"/>
              </w:rPr>
              <w:t xml:space="preserve"> Greatness in size or amount</w:t>
            </w:r>
          </w:p>
          <w:p w:rsidR="00B05277" w:rsidRPr="004E75BD" w:rsidRDefault="00B05277" w:rsidP="00B05277">
            <w:pPr>
              <w:pStyle w:val="NoSpacing"/>
              <w:ind w:left="5"/>
              <w:rPr>
                <w:rFonts w:asciiTheme="minorHAnsi" w:hAnsiTheme="minorHAnsi"/>
                <w:sz w:val="24"/>
                <w:szCs w:val="24"/>
              </w:rPr>
            </w:pPr>
          </w:p>
          <w:p w:rsidR="00593567" w:rsidRPr="00BE4618" w:rsidRDefault="00593567" w:rsidP="00593567">
            <w:pPr>
              <w:ind w:left="5"/>
              <w:rPr>
                <w:rFonts w:eastAsia="Times New Roman" w:cs="Times New Roman"/>
                <w:sz w:val="24"/>
                <w:szCs w:val="24"/>
              </w:rPr>
            </w:pPr>
            <w:r w:rsidRPr="00BE4618">
              <w:rPr>
                <w:rFonts w:cs="Times New Roman"/>
                <w:b/>
                <w:sz w:val="24"/>
                <w:szCs w:val="24"/>
              </w:rPr>
              <w:t>x-axis</w:t>
            </w:r>
            <w:r w:rsidRPr="00BE4618">
              <w:rPr>
                <w:rFonts w:cs="Times New Roman"/>
                <w:sz w:val="24"/>
                <w:szCs w:val="24"/>
              </w:rPr>
              <w:t>:</w:t>
            </w:r>
            <w:r w:rsidRPr="00BE4618">
              <w:rPr>
                <w:rFonts w:eastAsia="Times New Roman" w:cs="Times New Roman"/>
                <w:sz w:val="24"/>
                <w:szCs w:val="24"/>
              </w:rPr>
              <w:t xml:space="preserve"> The horizontal number line on the Cartesian coordinate plane.</w:t>
            </w:r>
          </w:p>
          <w:p w:rsidR="00593567" w:rsidRPr="00BE4618" w:rsidRDefault="00593567" w:rsidP="00593567">
            <w:pPr>
              <w:spacing w:after="160" w:line="259" w:lineRule="auto"/>
              <w:ind w:left="5"/>
              <w:contextualSpacing/>
            </w:pPr>
          </w:p>
          <w:p w:rsidR="00593567" w:rsidRPr="00BE4618" w:rsidRDefault="00593567" w:rsidP="00593567">
            <w:pPr>
              <w:ind w:left="5"/>
              <w:rPr>
                <w:rFonts w:eastAsia="Times New Roman" w:cs="Times New Roman"/>
                <w:sz w:val="24"/>
                <w:szCs w:val="24"/>
              </w:rPr>
            </w:pPr>
            <w:r w:rsidRPr="00BE4618">
              <w:rPr>
                <w:rFonts w:cs="Times New Roman"/>
                <w:b/>
                <w:sz w:val="24"/>
                <w:szCs w:val="24"/>
              </w:rPr>
              <w:t>x-coordinate</w:t>
            </w:r>
            <w:r w:rsidRPr="00BE4618">
              <w:rPr>
                <w:rFonts w:cs="Times New Roman"/>
                <w:sz w:val="24"/>
                <w:szCs w:val="24"/>
              </w:rPr>
              <w:t>:</w:t>
            </w:r>
            <w:r w:rsidRPr="00BE4618">
              <w:rPr>
                <w:rFonts w:eastAsia="Times New Roman" w:cs="Times New Roman"/>
                <w:sz w:val="24"/>
                <w:szCs w:val="24"/>
              </w:rPr>
              <w:t xml:space="preserve"> The first number of in ordered pair; the position of a point relative to the vertical axis</w:t>
            </w:r>
          </w:p>
          <w:p w:rsidR="00593567" w:rsidRPr="00BE4618" w:rsidRDefault="00593567" w:rsidP="00593567">
            <w:pPr>
              <w:spacing w:after="160" w:line="259" w:lineRule="auto"/>
              <w:ind w:left="5"/>
              <w:contextualSpacing/>
            </w:pPr>
          </w:p>
          <w:p w:rsidR="00B05277" w:rsidRPr="00E96F1F" w:rsidRDefault="00593567" w:rsidP="00E96F1F">
            <w:pPr>
              <w:ind w:left="5"/>
              <w:rPr>
                <w:rFonts w:ascii="Times New Roman" w:eastAsia="Times New Roman" w:hAnsi="Times New Roman" w:cs="Times New Roman"/>
                <w:sz w:val="24"/>
                <w:szCs w:val="24"/>
              </w:rPr>
            </w:pPr>
            <w:r w:rsidRPr="00BE4618">
              <w:rPr>
                <w:rFonts w:cs="Times New Roman"/>
                <w:b/>
                <w:sz w:val="24"/>
                <w:szCs w:val="24"/>
              </w:rPr>
              <w:t>y-axis</w:t>
            </w:r>
            <w:r w:rsidRPr="00BE4618">
              <w:rPr>
                <w:rFonts w:cs="Times New Roman"/>
                <w:sz w:val="24"/>
                <w:szCs w:val="24"/>
              </w:rPr>
              <w:t xml:space="preserve">: </w:t>
            </w:r>
            <w:r w:rsidRPr="00BE4618">
              <w:rPr>
                <w:rFonts w:eastAsia="Times New Roman" w:cs="Times New Roman"/>
                <w:sz w:val="24"/>
                <w:szCs w:val="24"/>
              </w:rPr>
              <w:t>The vertical number line on the Cartesian coordinate plane</w:t>
            </w:r>
          </w:p>
        </w:tc>
        <w:tc>
          <w:tcPr>
            <w:tcW w:w="5737" w:type="dxa"/>
            <w:gridSpan w:val="3"/>
            <w:shd w:val="clear" w:color="auto" w:fill="auto"/>
          </w:tcPr>
          <w:p w:rsidR="00B05277" w:rsidRPr="004E75BD" w:rsidRDefault="00B05277" w:rsidP="00B05277">
            <w:pPr>
              <w:pStyle w:val="NoSpacing"/>
              <w:ind w:left="5"/>
              <w:rPr>
                <w:rFonts w:asciiTheme="minorHAnsi" w:hAnsiTheme="minorHAnsi"/>
                <w:sz w:val="24"/>
                <w:szCs w:val="24"/>
              </w:rPr>
            </w:pPr>
            <w:r w:rsidRPr="004E75BD">
              <w:rPr>
                <w:rFonts w:asciiTheme="minorHAnsi" w:hAnsiTheme="minorHAnsi"/>
                <w:b/>
                <w:sz w:val="24"/>
                <w:szCs w:val="24"/>
              </w:rPr>
              <w:lastRenderedPageBreak/>
              <w:t>Negative numbers:</w:t>
            </w:r>
            <w:r w:rsidRPr="004E75BD">
              <w:rPr>
                <w:rFonts w:asciiTheme="minorHAnsi" w:hAnsiTheme="minorHAnsi"/>
                <w:sz w:val="24"/>
                <w:szCs w:val="24"/>
              </w:rPr>
              <w:t xml:space="preserve">  The set of numbers with a value less than zero</w:t>
            </w:r>
          </w:p>
          <w:p w:rsidR="00B05277" w:rsidRPr="004E75BD" w:rsidRDefault="00B05277" w:rsidP="00B05277">
            <w:pPr>
              <w:pStyle w:val="ListParagraph"/>
              <w:ind w:left="5"/>
            </w:pPr>
          </w:p>
          <w:p w:rsidR="00B05277" w:rsidRPr="004E75BD" w:rsidRDefault="00B05277" w:rsidP="00B05277">
            <w:pPr>
              <w:pStyle w:val="NoSpacing"/>
              <w:ind w:left="5"/>
              <w:rPr>
                <w:rFonts w:asciiTheme="minorHAnsi" w:hAnsiTheme="minorHAnsi"/>
                <w:sz w:val="24"/>
                <w:szCs w:val="24"/>
              </w:rPr>
            </w:pPr>
            <w:r w:rsidRPr="004E75BD">
              <w:rPr>
                <w:rFonts w:asciiTheme="minorHAnsi" w:hAnsiTheme="minorHAnsi"/>
                <w:b/>
                <w:sz w:val="24"/>
                <w:szCs w:val="24"/>
              </w:rPr>
              <w:t xml:space="preserve">Opposite number: </w:t>
            </w:r>
            <w:r w:rsidRPr="004E75BD">
              <w:rPr>
                <w:rFonts w:asciiTheme="minorHAnsi" w:hAnsiTheme="minorHAnsi"/>
                <w:sz w:val="24"/>
                <w:szCs w:val="24"/>
              </w:rPr>
              <w:t xml:space="preserve">Two different numbers that have the same absolute value.  Example: 4 and </w:t>
            </w:r>
            <m:oMath>
              <m:r>
                <w:rPr>
                  <w:rFonts w:ascii="Cambria Math" w:hAnsi="Cambria Math"/>
                  <w:sz w:val="24"/>
                  <w:szCs w:val="24"/>
                </w:rPr>
                <m:t>-4</m:t>
              </m:r>
            </m:oMath>
            <w:r w:rsidRPr="004E75BD">
              <w:rPr>
                <w:rFonts w:asciiTheme="minorHAnsi" w:hAnsiTheme="minorHAnsi"/>
                <w:sz w:val="24"/>
                <w:szCs w:val="24"/>
              </w:rPr>
              <w:t xml:space="preserve">  are opposite </w:t>
            </w:r>
            <w:r w:rsidRPr="004E75BD">
              <w:rPr>
                <w:rFonts w:asciiTheme="minorHAnsi" w:hAnsiTheme="minorHAnsi"/>
                <w:sz w:val="24"/>
                <w:szCs w:val="24"/>
              </w:rPr>
              <w:lastRenderedPageBreak/>
              <w:t xml:space="preserve">numbers because both have an absolute value of 4. They are the same distance from zero, in </w:t>
            </w:r>
            <w:r w:rsidRPr="004E75BD">
              <w:rPr>
                <w:rFonts w:asciiTheme="minorHAnsi" w:hAnsiTheme="minorHAnsi"/>
                <w:i/>
                <w:sz w:val="24"/>
                <w:szCs w:val="24"/>
              </w:rPr>
              <w:t>opposite</w:t>
            </w:r>
            <w:r w:rsidRPr="004E75BD">
              <w:rPr>
                <w:rFonts w:asciiTheme="minorHAnsi" w:hAnsiTheme="minorHAnsi"/>
                <w:sz w:val="24"/>
                <w:szCs w:val="24"/>
              </w:rPr>
              <w:t xml:space="preserve"> directions.</w:t>
            </w:r>
          </w:p>
          <w:p w:rsidR="00B05277" w:rsidRPr="004E75BD" w:rsidRDefault="00B05277" w:rsidP="00B05277">
            <w:pPr>
              <w:pStyle w:val="ListParagraph"/>
              <w:ind w:left="5"/>
            </w:pPr>
          </w:p>
          <w:p w:rsidR="00B05277" w:rsidRPr="004E75BD" w:rsidRDefault="00B05277" w:rsidP="00B05277">
            <w:pPr>
              <w:pStyle w:val="NoSpacing"/>
              <w:ind w:left="5"/>
              <w:rPr>
                <w:rFonts w:asciiTheme="minorHAnsi" w:hAnsiTheme="minorHAnsi"/>
                <w:b/>
                <w:sz w:val="24"/>
                <w:szCs w:val="24"/>
              </w:rPr>
            </w:pPr>
            <w:r w:rsidRPr="004E75BD">
              <w:rPr>
                <w:rFonts w:asciiTheme="minorHAnsi" w:hAnsiTheme="minorHAnsi"/>
                <w:b/>
                <w:sz w:val="24"/>
                <w:szCs w:val="24"/>
              </w:rPr>
              <w:t>Ordered Pair:</w:t>
            </w:r>
            <w:r w:rsidRPr="004E75BD">
              <w:rPr>
                <w:rFonts w:asciiTheme="minorHAnsi" w:hAnsiTheme="minorHAnsi"/>
                <w:sz w:val="24"/>
                <w:szCs w:val="24"/>
              </w:rPr>
              <w:t xml:space="preserve"> A pair of numbers,</w:t>
            </w:r>
            <m:oMath>
              <m:r>
                <w:rPr>
                  <w:rFonts w:ascii="Cambria Math" w:hAnsi="Cambria Math"/>
                  <w:sz w:val="24"/>
                  <w:szCs w:val="24"/>
                </w:rPr>
                <m:t>(x, y)</m:t>
              </m:r>
            </m:oMath>
            <w:r w:rsidRPr="004E75BD">
              <w:rPr>
                <w:rFonts w:asciiTheme="minorHAnsi" w:hAnsiTheme="minorHAnsi"/>
                <w:sz w:val="24"/>
                <w:szCs w:val="24"/>
              </w:rPr>
              <w:t>, that indicate the position of a point on the Cartesian coordinate Plane.</w:t>
            </w:r>
          </w:p>
          <w:p w:rsidR="00B05277" w:rsidRPr="002F20F3" w:rsidRDefault="00B05277" w:rsidP="00B05277">
            <w:pPr>
              <w:pStyle w:val="ListParagraph"/>
              <w:rPr>
                <w:b/>
              </w:rPr>
            </w:pPr>
          </w:p>
          <w:p w:rsidR="00B05277" w:rsidRPr="00FA147C" w:rsidRDefault="00B05277" w:rsidP="00B05277">
            <w:pPr>
              <w:pStyle w:val="NoSpacing"/>
              <w:ind w:left="5"/>
              <w:rPr>
                <w:rFonts w:asciiTheme="minorHAnsi" w:hAnsiTheme="minorHAnsi"/>
                <w:b/>
                <w:sz w:val="24"/>
                <w:szCs w:val="24"/>
              </w:rPr>
            </w:pPr>
            <w:r w:rsidRPr="00FA147C">
              <w:rPr>
                <w:rFonts w:asciiTheme="minorHAnsi" w:eastAsiaTheme="minorHAnsi" w:hAnsiTheme="minorHAnsi"/>
                <w:b/>
                <w:sz w:val="24"/>
                <w:szCs w:val="24"/>
              </w:rPr>
              <w:t>Origin:</w:t>
            </w:r>
            <w:r w:rsidRPr="00FA147C">
              <w:rPr>
                <w:rFonts w:asciiTheme="minorHAnsi" w:eastAsiaTheme="minorHAnsi" w:hAnsiTheme="minorHAnsi"/>
                <w:sz w:val="24"/>
                <w:szCs w:val="24"/>
              </w:rPr>
              <w:t xml:space="preserve"> </w:t>
            </w:r>
            <w:r w:rsidRPr="00FA147C">
              <w:rPr>
                <w:rFonts w:asciiTheme="minorHAnsi" w:hAnsiTheme="minorHAnsi"/>
                <w:sz w:val="24"/>
                <w:szCs w:val="24"/>
              </w:rPr>
              <w:t>The point of intersection of the vertical and horizontal axes of a Cartesian coordinate plane. The coordinates of the origin are (0, 0).</w:t>
            </w:r>
          </w:p>
          <w:p w:rsidR="00B05277" w:rsidRPr="00FA147C" w:rsidRDefault="00B05277" w:rsidP="00E96F1F">
            <w:pPr>
              <w:pStyle w:val="NoSpacing"/>
              <w:rPr>
                <w:rFonts w:asciiTheme="minorHAnsi" w:hAnsiTheme="minorHAnsi"/>
                <w:sz w:val="24"/>
                <w:szCs w:val="24"/>
              </w:rPr>
            </w:pPr>
          </w:p>
          <w:p w:rsidR="00B05277" w:rsidRPr="00FA147C" w:rsidRDefault="00B05277" w:rsidP="00B05277">
            <w:pPr>
              <w:pStyle w:val="NoSpacing"/>
              <w:ind w:left="5"/>
              <w:rPr>
                <w:rFonts w:asciiTheme="minorHAnsi" w:hAnsiTheme="minorHAnsi"/>
                <w:sz w:val="24"/>
                <w:szCs w:val="24"/>
              </w:rPr>
            </w:pPr>
            <w:r w:rsidRPr="00FA147C">
              <w:rPr>
                <w:rFonts w:asciiTheme="minorHAnsi" w:hAnsiTheme="minorHAnsi"/>
                <w:b/>
                <w:sz w:val="24"/>
                <w:szCs w:val="24"/>
              </w:rPr>
              <w:t>Positive number:</w:t>
            </w:r>
            <w:r w:rsidRPr="00FA147C">
              <w:rPr>
                <w:rFonts w:asciiTheme="minorHAnsi" w:hAnsiTheme="minorHAnsi"/>
                <w:sz w:val="24"/>
                <w:szCs w:val="24"/>
              </w:rPr>
              <w:t xml:space="preserve"> The set of numbers whose value is greater than zero.</w:t>
            </w:r>
          </w:p>
          <w:p w:rsidR="00B05277" w:rsidRPr="00FA147C" w:rsidRDefault="00B05277" w:rsidP="00B05277">
            <w:pPr>
              <w:pStyle w:val="ListParagraph"/>
              <w:ind w:left="5"/>
            </w:pPr>
          </w:p>
          <w:p w:rsidR="00B05277" w:rsidRDefault="00B05277" w:rsidP="00B05277">
            <w:pPr>
              <w:pStyle w:val="NoSpacing"/>
              <w:ind w:left="5"/>
              <w:rPr>
                <w:rFonts w:asciiTheme="minorHAnsi" w:hAnsiTheme="minorHAnsi"/>
                <w:sz w:val="24"/>
                <w:szCs w:val="24"/>
              </w:rPr>
            </w:pPr>
            <w:r w:rsidRPr="00FA147C">
              <w:rPr>
                <w:rFonts w:asciiTheme="minorHAnsi" w:hAnsiTheme="minorHAnsi"/>
                <w:b/>
                <w:sz w:val="24"/>
                <w:szCs w:val="24"/>
              </w:rPr>
              <w:t xml:space="preserve">Quadrant:  </w:t>
            </w:r>
            <w:r w:rsidRPr="00FA147C">
              <w:rPr>
                <w:rFonts w:asciiTheme="minorHAnsi" w:hAnsiTheme="minorHAnsi"/>
                <w:sz w:val="24"/>
                <w:szCs w:val="24"/>
              </w:rPr>
              <w:t>One of the four regions on a Coordinate plane formed by the intersection of the x-axis and the y-axis.</w:t>
            </w:r>
          </w:p>
          <w:p w:rsidR="00E96F1F" w:rsidRPr="00FA147C" w:rsidRDefault="00E96F1F" w:rsidP="00B05277">
            <w:pPr>
              <w:pStyle w:val="NoSpacing"/>
              <w:ind w:left="5"/>
              <w:rPr>
                <w:rFonts w:asciiTheme="minorHAnsi" w:hAnsiTheme="minorHAnsi"/>
                <w:b/>
                <w:sz w:val="24"/>
                <w:szCs w:val="24"/>
              </w:rPr>
            </w:pPr>
          </w:p>
          <w:p w:rsidR="00B05277" w:rsidRPr="00BE4618" w:rsidRDefault="00B05277" w:rsidP="00B05277">
            <w:pPr>
              <w:ind w:left="5"/>
              <w:rPr>
                <w:rFonts w:eastAsia="Times New Roman" w:cs="Times New Roman"/>
                <w:sz w:val="24"/>
                <w:szCs w:val="24"/>
              </w:rPr>
            </w:pPr>
            <w:r w:rsidRPr="00BE4618">
              <w:rPr>
                <w:rFonts w:eastAsia="Times New Roman" w:cs="Times New Roman"/>
                <w:b/>
                <w:sz w:val="24"/>
                <w:szCs w:val="24"/>
              </w:rPr>
              <w:t xml:space="preserve">Rational number: </w:t>
            </w:r>
            <w:r w:rsidRPr="00BE4618">
              <w:rPr>
                <w:rFonts w:eastAsia="Times New Roman" w:cs="Times New Roman"/>
                <w:sz w:val="24"/>
                <w:szCs w:val="24"/>
              </w:rPr>
              <w:t xml:space="preserve">The set of numbers that can be written in the form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b</m:t>
                  </m:r>
                </m:den>
              </m:f>
            </m:oMath>
            <w:r w:rsidRPr="00BE4618">
              <w:rPr>
                <w:rFonts w:eastAsia="Times New Roman" w:cs="Times New Roman"/>
                <w:sz w:val="24"/>
                <w:szCs w:val="24"/>
              </w:rPr>
              <w:t xml:space="preserve"> where </w:t>
            </w:r>
            <w:r w:rsidRPr="00BE4618">
              <w:rPr>
                <w:rFonts w:eastAsia="Times New Roman" w:cs="Times New Roman"/>
                <w:i/>
                <w:sz w:val="24"/>
                <w:szCs w:val="24"/>
              </w:rPr>
              <w:t>a</w:t>
            </w:r>
            <w:r w:rsidRPr="00BE4618">
              <w:rPr>
                <w:rFonts w:eastAsia="Times New Roman" w:cs="Times New Roman"/>
                <w:sz w:val="24"/>
                <w:szCs w:val="24"/>
              </w:rPr>
              <w:t xml:space="preserve"> and </w:t>
            </w:r>
            <w:r w:rsidRPr="00BE4618">
              <w:rPr>
                <w:rFonts w:eastAsia="Times New Roman" w:cs="Times New Roman"/>
                <w:i/>
                <w:sz w:val="24"/>
                <w:szCs w:val="24"/>
              </w:rPr>
              <w:t>b</w:t>
            </w:r>
            <w:r w:rsidRPr="00BE4618">
              <w:rPr>
                <w:rFonts w:eastAsia="Times New Roman" w:cs="Times New Roman"/>
                <w:sz w:val="24"/>
                <w:szCs w:val="24"/>
              </w:rPr>
              <w:t xml:space="preserve"> are integers and </w:t>
            </w:r>
            <m:oMath>
              <m:r>
                <w:rPr>
                  <w:rFonts w:ascii="Cambria Math" w:eastAsia="Times New Roman" w:hAnsi="Cambria Math" w:cs="Times New Roman"/>
                  <w:sz w:val="24"/>
                  <w:szCs w:val="24"/>
                </w:rPr>
                <m:t>b≠0</m:t>
              </m:r>
            </m:oMath>
            <w:r w:rsidRPr="00BE4618">
              <w:rPr>
                <w:rFonts w:eastAsia="Times New Roman" w:cs="Times New Roman"/>
                <w:sz w:val="24"/>
                <w:szCs w:val="24"/>
              </w:rPr>
              <w:t>.</w:t>
            </w:r>
          </w:p>
          <w:p w:rsidR="00B05277" w:rsidRPr="00BE4618" w:rsidRDefault="00B05277" w:rsidP="00B05277">
            <w:pPr>
              <w:spacing w:after="160" w:line="259" w:lineRule="auto"/>
              <w:ind w:left="5"/>
              <w:contextualSpacing/>
            </w:pPr>
          </w:p>
          <w:p w:rsidR="00B05277" w:rsidRPr="00BE4618" w:rsidRDefault="00B05277" w:rsidP="00B05277">
            <w:pPr>
              <w:ind w:left="5"/>
              <w:rPr>
                <w:rFonts w:eastAsia="Times New Roman" w:cs="Times New Roman"/>
                <w:sz w:val="24"/>
                <w:szCs w:val="24"/>
              </w:rPr>
            </w:pPr>
            <w:r w:rsidRPr="00BE4618">
              <w:rPr>
                <w:rFonts w:eastAsia="Times New Roman" w:cs="Times New Roman"/>
                <w:b/>
                <w:sz w:val="24"/>
                <w:szCs w:val="24"/>
              </w:rPr>
              <w:t>Sign:</w:t>
            </w:r>
            <w:r w:rsidRPr="00BE4618">
              <w:rPr>
                <w:rFonts w:eastAsia="Times New Roman" w:cs="Times New Roman"/>
                <w:sz w:val="24"/>
                <w:szCs w:val="24"/>
              </w:rPr>
              <w:t xml:space="preserve"> a symbol that indicates whether a number is positive or negative.  Example: in </w:t>
            </w:r>
            <m:oMath>
              <m:r>
                <w:rPr>
                  <w:rFonts w:ascii="Cambria Math" w:eastAsia="Times New Roman" w:hAnsi="Cambria Math" w:cs="Times New Roman"/>
                  <w:sz w:val="24"/>
                  <w:szCs w:val="24"/>
                </w:rPr>
                <m:t>-4</m:t>
              </m:r>
            </m:oMath>
            <w:r w:rsidRPr="00BE4618">
              <w:rPr>
                <w:rFonts w:eastAsia="Times New Roman" w:cs="Times New Roman"/>
                <w:sz w:val="24"/>
                <w:szCs w:val="24"/>
              </w:rPr>
              <w:t xml:space="preserve">, the </w:t>
            </w:r>
            <m:oMath>
              <m:r>
                <w:rPr>
                  <w:rFonts w:ascii="Cambria Math" w:eastAsia="Times New Roman" w:hAnsi="Cambria Math" w:cs="Times New Roman"/>
                  <w:sz w:val="24"/>
                  <w:szCs w:val="24"/>
                </w:rPr>
                <m:t>(-)</m:t>
              </m:r>
            </m:oMath>
            <w:r w:rsidRPr="00BE4618">
              <w:rPr>
                <w:rFonts w:eastAsia="Times New Roman" w:cs="Times New Roman"/>
                <w:sz w:val="24"/>
                <w:szCs w:val="24"/>
              </w:rPr>
              <w:t xml:space="preserve"> sign hows this number is read “negative four”.</w:t>
            </w:r>
          </w:p>
          <w:p w:rsidR="00B05277" w:rsidRDefault="00B05277" w:rsidP="00B05277">
            <w:pPr>
              <w:spacing w:after="160" w:line="259" w:lineRule="auto"/>
              <w:ind w:left="5"/>
              <w:contextualSpacing/>
            </w:pPr>
          </w:p>
          <w:p w:rsidR="00E96F1F" w:rsidRDefault="00E96F1F" w:rsidP="00E96F1F">
            <w:pPr>
              <w:rPr>
                <w:sz w:val="24"/>
                <w:szCs w:val="24"/>
              </w:rPr>
            </w:pPr>
            <w:r w:rsidRPr="00BE4618">
              <w:rPr>
                <w:b/>
                <w:sz w:val="24"/>
                <w:szCs w:val="24"/>
              </w:rPr>
              <w:t>y-coordinate</w:t>
            </w:r>
            <w:r w:rsidRPr="00BE4618">
              <w:rPr>
                <w:sz w:val="24"/>
                <w:szCs w:val="24"/>
              </w:rPr>
              <w:t>:  The second number in an ordered pair; the position of a point relative to the horizontal axis</w:t>
            </w:r>
          </w:p>
          <w:p w:rsidR="00B05277" w:rsidRPr="007110A6" w:rsidRDefault="00B05277" w:rsidP="00B05277">
            <w:pPr>
              <w:rPr>
                <w:sz w:val="24"/>
                <w:szCs w:val="24"/>
              </w:rPr>
            </w:pPr>
          </w:p>
        </w:tc>
      </w:tr>
      <w:tr w:rsidR="00460FBE" w:rsidRPr="00F83BC9" w:rsidTr="001D16A0">
        <w:tc>
          <w:tcPr>
            <w:tcW w:w="10885" w:type="dxa"/>
            <w:gridSpan w:val="7"/>
            <w:shd w:val="clear" w:color="auto" w:fill="E7E6E6" w:themeFill="background2"/>
          </w:tcPr>
          <w:p w:rsidR="00460FBE" w:rsidRPr="007368D6" w:rsidRDefault="00460FBE" w:rsidP="001D16A0">
            <w:pPr>
              <w:spacing w:after="160" w:line="259" w:lineRule="auto"/>
              <w:rPr>
                <w:b/>
              </w:rPr>
            </w:pPr>
            <w:r>
              <w:rPr>
                <w:b/>
                <w:sz w:val="24"/>
                <w:szCs w:val="24"/>
              </w:rPr>
              <w:lastRenderedPageBreak/>
              <w:t>Guiding Questions</w:t>
            </w:r>
          </w:p>
        </w:tc>
      </w:tr>
      <w:tr w:rsidR="00460FBE" w:rsidRPr="00F83BC9" w:rsidTr="001D16A0">
        <w:trPr>
          <w:trHeight w:val="1133"/>
        </w:trPr>
        <w:tc>
          <w:tcPr>
            <w:tcW w:w="10885" w:type="dxa"/>
            <w:gridSpan w:val="7"/>
          </w:tcPr>
          <w:p w:rsidR="00B9477B" w:rsidRPr="00B9477B" w:rsidRDefault="00B9477B" w:rsidP="00B54071">
            <w:pPr>
              <w:pStyle w:val="ListParagraph"/>
              <w:numPr>
                <w:ilvl w:val="0"/>
                <w:numId w:val="21"/>
              </w:numPr>
              <w:autoSpaceDE w:val="0"/>
              <w:autoSpaceDN w:val="0"/>
              <w:adjustRightInd w:val="0"/>
              <w:rPr>
                <w:rFonts w:eastAsia="Calibri"/>
                <w:bCs/>
                <w:sz w:val="24"/>
                <w:szCs w:val="24"/>
              </w:rPr>
            </w:pPr>
            <w:r w:rsidRPr="00B9477B">
              <w:rPr>
                <w:rFonts w:eastAsia="Calibri"/>
                <w:bCs/>
                <w:sz w:val="24"/>
                <w:szCs w:val="24"/>
              </w:rPr>
              <w:t>When is graphing on the coordinate plane helpful?</w:t>
            </w:r>
          </w:p>
          <w:p w:rsidR="00B9477B" w:rsidRPr="00B9477B" w:rsidRDefault="00B9477B" w:rsidP="00B54071">
            <w:pPr>
              <w:pStyle w:val="ListParagraph"/>
              <w:numPr>
                <w:ilvl w:val="0"/>
                <w:numId w:val="21"/>
              </w:numPr>
              <w:autoSpaceDE w:val="0"/>
              <w:autoSpaceDN w:val="0"/>
              <w:adjustRightInd w:val="0"/>
              <w:rPr>
                <w:rFonts w:eastAsia="Calibri"/>
                <w:bCs/>
                <w:sz w:val="24"/>
                <w:szCs w:val="24"/>
              </w:rPr>
            </w:pPr>
            <w:r w:rsidRPr="00B9477B">
              <w:rPr>
                <w:rFonts w:eastAsia="Calibri"/>
                <w:bCs/>
                <w:sz w:val="24"/>
                <w:szCs w:val="24"/>
              </w:rPr>
              <w:t>What are opposites, and how are opposites shown on a number line?</w:t>
            </w:r>
          </w:p>
          <w:p w:rsidR="00B9477B" w:rsidRPr="00B9477B" w:rsidRDefault="00B9477B" w:rsidP="00B54071">
            <w:pPr>
              <w:pStyle w:val="ListParagraph"/>
              <w:numPr>
                <w:ilvl w:val="0"/>
                <w:numId w:val="21"/>
              </w:numPr>
              <w:autoSpaceDE w:val="0"/>
              <w:autoSpaceDN w:val="0"/>
              <w:adjustRightInd w:val="0"/>
              <w:rPr>
                <w:rFonts w:eastAsia="Calibri"/>
                <w:bCs/>
                <w:sz w:val="24"/>
                <w:szCs w:val="24"/>
              </w:rPr>
            </w:pPr>
            <w:r w:rsidRPr="00B9477B">
              <w:rPr>
                <w:rFonts w:eastAsia="Calibri"/>
                <w:bCs/>
                <w:sz w:val="24"/>
                <w:szCs w:val="24"/>
              </w:rPr>
              <w:t>How can I use coordinates to find the distances between points?</w:t>
            </w:r>
          </w:p>
          <w:p w:rsidR="00460FBE" w:rsidRPr="00B9477B" w:rsidRDefault="00B9477B" w:rsidP="00B54071">
            <w:pPr>
              <w:pStyle w:val="ListParagraph"/>
              <w:numPr>
                <w:ilvl w:val="0"/>
                <w:numId w:val="21"/>
              </w:numPr>
              <w:autoSpaceDE w:val="0"/>
              <w:autoSpaceDN w:val="0"/>
              <w:adjustRightInd w:val="0"/>
              <w:rPr>
                <w:rFonts w:eastAsia="Calibri"/>
                <w:bCs/>
                <w:sz w:val="24"/>
                <w:szCs w:val="24"/>
              </w:rPr>
            </w:pPr>
            <w:r w:rsidRPr="00B9477B">
              <w:rPr>
                <w:rFonts w:eastAsia="Calibri"/>
                <w:bCs/>
                <w:sz w:val="24"/>
                <w:szCs w:val="24"/>
              </w:rPr>
              <w:t>How can I use number lines to find the distances between points?</w:t>
            </w:r>
          </w:p>
        </w:tc>
      </w:tr>
      <w:tr w:rsidR="00460FBE" w:rsidRPr="00F83BC9" w:rsidTr="001D16A0">
        <w:tc>
          <w:tcPr>
            <w:tcW w:w="10885" w:type="dxa"/>
            <w:gridSpan w:val="7"/>
            <w:shd w:val="clear" w:color="auto" w:fill="E7E6E6" w:themeFill="background2"/>
          </w:tcPr>
          <w:p w:rsidR="00460FBE" w:rsidRPr="007368D6" w:rsidRDefault="00460FBE" w:rsidP="001D16A0">
            <w:pPr>
              <w:rPr>
                <w:sz w:val="24"/>
                <w:szCs w:val="24"/>
              </w:rPr>
            </w:pPr>
            <w:r w:rsidRPr="007368D6">
              <w:rPr>
                <w:rFonts w:cs="Abadi MT Condensed Light"/>
                <w:b/>
                <w:kern w:val="24"/>
                <w:sz w:val="24"/>
              </w:rPr>
              <w:t>Interpretation</w:t>
            </w:r>
            <w:r>
              <w:rPr>
                <w:rFonts w:cs="Abadi MT Condensed Light"/>
                <w:b/>
                <w:kern w:val="24"/>
                <w:sz w:val="24"/>
              </w:rPr>
              <w:t>s</w:t>
            </w:r>
            <w:r w:rsidRPr="007368D6">
              <w:rPr>
                <w:rFonts w:cs="Abadi MT Condensed Light"/>
                <w:b/>
                <w:kern w:val="24"/>
                <w:sz w:val="24"/>
              </w:rPr>
              <w:t xml:space="preserve"> and Reminders</w:t>
            </w:r>
          </w:p>
        </w:tc>
      </w:tr>
      <w:tr w:rsidR="00460FBE" w:rsidRPr="00F83BC9" w:rsidTr="001D16A0">
        <w:tc>
          <w:tcPr>
            <w:tcW w:w="10885" w:type="dxa"/>
            <w:gridSpan w:val="7"/>
          </w:tcPr>
          <w:p w:rsidR="00B9477B" w:rsidRDefault="006C4940" w:rsidP="00B9477B">
            <w:pPr>
              <w:pStyle w:val="Default"/>
              <w:rPr>
                <w:rFonts w:asciiTheme="minorHAnsi" w:hAnsiTheme="minorHAnsi"/>
              </w:rPr>
            </w:pPr>
            <w:r>
              <w:rPr>
                <w:rFonts w:asciiTheme="minorHAnsi" w:hAnsiTheme="minorHAnsi"/>
              </w:rPr>
              <w:t>•</w:t>
            </w:r>
            <w:r w:rsidR="00B9477B" w:rsidRPr="00B9477B">
              <w:rPr>
                <w:rFonts w:asciiTheme="minorHAnsi" w:hAnsiTheme="minorHAnsi"/>
              </w:rPr>
              <w:t>Using number lines to model negative numbers, prove the distance between opposites, and understand the meaning of absolute value easily transfers to the creation and usage of four quadrant coordinate grids.</w:t>
            </w:r>
          </w:p>
          <w:p w:rsidR="006C4940" w:rsidRPr="00B9477B" w:rsidRDefault="006C4940" w:rsidP="00B9477B">
            <w:pPr>
              <w:pStyle w:val="Default"/>
              <w:rPr>
                <w:rFonts w:asciiTheme="minorHAnsi" w:hAnsiTheme="minorHAnsi"/>
              </w:rPr>
            </w:pPr>
          </w:p>
          <w:p w:rsidR="00B9477B" w:rsidRPr="00B9477B" w:rsidRDefault="006C4940" w:rsidP="00B9477B">
            <w:pPr>
              <w:pStyle w:val="Default"/>
              <w:rPr>
                <w:rFonts w:asciiTheme="minorHAnsi" w:hAnsiTheme="minorHAnsi"/>
              </w:rPr>
            </w:pPr>
            <w:r>
              <w:rPr>
                <w:rFonts w:asciiTheme="minorHAnsi" w:hAnsiTheme="minorHAnsi"/>
              </w:rPr>
              <w:t>•</w:t>
            </w:r>
            <w:r w:rsidR="00B9477B" w:rsidRPr="00B9477B">
              <w:rPr>
                <w:rFonts w:asciiTheme="minorHAnsi" w:hAnsiTheme="minorHAnsi"/>
              </w:rPr>
              <w:t xml:space="preserve"> Points can now be plotted in all four quadrants of a coordinate grid. </w:t>
            </w:r>
            <w:r w:rsidR="00E96F1F">
              <w:rPr>
                <w:rFonts w:asciiTheme="minorHAnsi" w:hAnsiTheme="minorHAnsi"/>
              </w:rPr>
              <w:t xml:space="preserve">The distance between points in opposite quadrants can be found using the absolute value. </w:t>
            </w:r>
          </w:p>
          <w:p w:rsidR="00B9477B" w:rsidRPr="00B9477B" w:rsidRDefault="00B9477B" w:rsidP="00B9477B">
            <w:pPr>
              <w:pStyle w:val="Default"/>
              <w:rPr>
                <w:rFonts w:asciiTheme="minorHAnsi" w:hAnsiTheme="minorHAnsi"/>
              </w:rPr>
            </w:pPr>
          </w:p>
          <w:p w:rsidR="00B9477B" w:rsidRPr="00B9477B" w:rsidRDefault="006C4940" w:rsidP="00B9477B">
            <w:pPr>
              <w:pStyle w:val="Default"/>
              <w:rPr>
                <w:rFonts w:asciiTheme="minorHAnsi" w:hAnsiTheme="minorHAnsi"/>
              </w:rPr>
            </w:pPr>
            <w:r>
              <w:rPr>
                <w:rFonts w:asciiTheme="minorHAnsi" w:hAnsiTheme="minorHAnsi"/>
              </w:rPr>
              <w:t>•</w:t>
            </w:r>
            <w:r w:rsidR="00B9477B" w:rsidRPr="00B9477B">
              <w:rPr>
                <w:rFonts w:asciiTheme="minorHAnsi" w:hAnsiTheme="minorHAnsi"/>
              </w:rPr>
              <w:t>Differences between numbers can be found by counting the distance between numbers on the grid. Actual computation with negatives and positives is handled in Grade 7.</w:t>
            </w:r>
          </w:p>
          <w:p w:rsidR="00B9477B" w:rsidRPr="00B9477B" w:rsidRDefault="00B9477B" w:rsidP="00B9477B">
            <w:pPr>
              <w:pStyle w:val="Default"/>
              <w:rPr>
                <w:rFonts w:asciiTheme="minorHAnsi" w:hAnsiTheme="minorHAnsi"/>
              </w:rPr>
            </w:pPr>
          </w:p>
          <w:p w:rsidR="00460FBE" w:rsidRPr="00460FBE" w:rsidRDefault="006C4940" w:rsidP="006C4940">
            <w:pPr>
              <w:pStyle w:val="Default"/>
              <w:rPr>
                <w:rFonts w:cs="Abadi MT Condensed Light"/>
                <w:color w:val="000000" w:themeColor="text1"/>
                <w:kern w:val="24"/>
              </w:rPr>
            </w:pPr>
            <w:r>
              <w:rPr>
                <w:rFonts w:asciiTheme="minorHAnsi" w:hAnsiTheme="minorHAnsi"/>
              </w:rPr>
              <w:lastRenderedPageBreak/>
              <w:t>•</w:t>
            </w:r>
            <w:r w:rsidR="00B9477B" w:rsidRPr="00B9477B">
              <w:rPr>
                <w:rFonts w:asciiTheme="minorHAnsi" w:hAnsiTheme="minorHAnsi"/>
              </w:rPr>
              <w:t>Students should be led to recognize the distance from zero as the absolute value or magnitude of a rational number and need multiple experiences to understand the relationships between numbers, absolute value, and statements about order.</w:t>
            </w:r>
          </w:p>
        </w:tc>
      </w:tr>
      <w:tr w:rsidR="00460FBE" w:rsidRPr="00F83BC9" w:rsidTr="001D16A0">
        <w:tc>
          <w:tcPr>
            <w:tcW w:w="10885" w:type="dxa"/>
            <w:gridSpan w:val="7"/>
            <w:shd w:val="clear" w:color="auto" w:fill="E7E6E6" w:themeFill="background2"/>
          </w:tcPr>
          <w:p w:rsidR="00460FBE" w:rsidRDefault="00460FBE" w:rsidP="001D16A0">
            <w:pPr>
              <w:rPr>
                <w:b/>
                <w:sz w:val="24"/>
                <w:szCs w:val="24"/>
              </w:rPr>
            </w:pPr>
            <w:r>
              <w:rPr>
                <w:b/>
                <w:sz w:val="24"/>
                <w:szCs w:val="24"/>
              </w:rPr>
              <w:lastRenderedPageBreak/>
              <w:t>Misconceptions</w:t>
            </w:r>
          </w:p>
        </w:tc>
      </w:tr>
      <w:tr w:rsidR="00460FBE" w:rsidRPr="00F83BC9" w:rsidTr="001D16A0">
        <w:tc>
          <w:tcPr>
            <w:tcW w:w="10885" w:type="dxa"/>
            <w:gridSpan w:val="7"/>
            <w:shd w:val="clear" w:color="auto" w:fill="auto"/>
          </w:tcPr>
          <w:p w:rsidR="008B3A82" w:rsidRPr="008B3A82" w:rsidRDefault="008B3A82" w:rsidP="00B54071">
            <w:pPr>
              <w:pStyle w:val="ListParagraph"/>
              <w:widowControl w:val="0"/>
              <w:numPr>
                <w:ilvl w:val="0"/>
                <w:numId w:val="20"/>
              </w:numPr>
              <w:autoSpaceDE w:val="0"/>
              <w:autoSpaceDN w:val="0"/>
              <w:adjustRightInd w:val="0"/>
              <w:rPr>
                <w:sz w:val="24"/>
                <w:szCs w:val="24"/>
              </w:rPr>
            </w:pPr>
            <w:r w:rsidRPr="008B3A82">
              <w:rPr>
                <w:sz w:val="24"/>
                <w:szCs w:val="24"/>
              </w:rPr>
              <w:t>Students may confuse the order of the quadrants numbering them incorrectly</w:t>
            </w:r>
          </w:p>
          <w:p w:rsidR="008B3A82" w:rsidRPr="008B3A82" w:rsidRDefault="008B3A82" w:rsidP="00B54071">
            <w:pPr>
              <w:pStyle w:val="ListParagraph"/>
              <w:widowControl w:val="0"/>
              <w:numPr>
                <w:ilvl w:val="0"/>
                <w:numId w:val="20"/>
              </w:numPr>
              <w:autoSpaceDE w:val="0"/>
              <w:autoSpaceDN w:val="0"/>
              <w:adjustRightInd w:val="0"/>
              <w:rPr>
                <w:sz w:val="24"/>
                <w:szCs w:val="24"/>
              </w:rPr>
            </w:pPr>
            <w:r w:rsidRPr="008B3A82">
              <w:rPr>
                <w:sz w:val="24"/>
                <w:szCs w:val="24"/>
              </w:rPr>
              <w:t>May not plot points that are positioned on the x axis or y axis correctly</w:t>
            </w:r>
          </w:p>
          <w:p w:rsidR="00460FBE" w:rsidRPr="008B3A82" w:rsidRDefault="008B3A82" w:rsidP="00B54071">
            <w:pPr>
              <w:pStyle w:val="ListParagraph"/>
              <w:widowControl w:val="0"/>
              <w:numPr>
                <w:ilvl w:val="0"/>
                <w:numId w:val="20"/>
              </w:numPr>
              <w:autoSpaceDE w:val="0"/>
              <w:autoSpaceDN w:val="0"/>
              <w:adjustRightInd w:val="0"/>
              <w:rPr>
                <w:b/>
                <w:sz w:val="24"/>
                <w:szCs w:val="24"/>
              </w:rPr>
            </w:pPr>
            <w:r>
              <w:rPr>
                <w:sz w:val="24"/>
                <w:szCs w:val="24"/>
              </w:rPr>
              <w:t>M</w:t>
            </w:r>
            <w:r w:rsidRPr="008B3A82">
              <w:rPr>
                <w:sz w:val="24"/>
                <w:szCs w:val="24"/>
              </w:rPr>
              <w:t>ay not start at the origin when plotting and locating points</w:t>
            </w:r>
          </w:p>
          <w:p w:rsidR="008B3A82" w:rsidRPr="008B3A82" w:rsidRDefault="008B3A82" w:rsidP="00B54071">
            <w:pPr>
              <w:pStyle w:val="ListParagraph"/>
              <w:widowControl w:val="0"/>
              <w:numPr>
                <w:ilvl w:val="0"/>
                <w:numId w:val="20"/>
              </w:numPr>
              <w:autoSpaceDE w:val="0"/>
              <w:autoSpaceDN w:val="0"/>
              <w:adjustRightInd w:val="0"/>
              <w:rPr>
                <w:sz w:val="24"/>
                <w:szCs w:val="24"/>
              </w:rPr>
            </w:pPr>
            <w:r w:rsidRPr="008B3A82">
              <w:rPr>
                <w:sz w:val="24"/>
                <w:szCs w:val="24"/>
              </w:rPr>
              <w:t>Students may miscount units when determining distance between points</w:t>
            </w:r>
          </w:p>
        </w:tc>
      </w:tr>
      <w:tr w:rsidR="00460FBE" w:rsidRPr="00F83BC9" w:rsidTr="001D16A0">
        <w:tc>
          <w:tcPr>
            <w:tcW w:w="10885" w:type="dxa"/>
            <w:gridSpan w:val="7"/>
            <w:shd w:val="clear" w:color="auto" w:fill="E7E6E6" w:themeFill="background2"/>
          </w:tcPr>
          <w:p w:rsidR="00460FBE" w:rsidRPr="00EA3B2A" w:rsidRDefault="00460FBE" w:rsidP="001D16A0">
            <w:pPr>
              <w:spacing w:after="160" w:line="259" w:lineRule="auto"/>
              <w:rPr>
                <w:b/>
                <w:sz w:val="24"/>
                <w:szCs w:val="24"/>
              </w:rPr>
            </w:pPr>
            <w:r>
              <w:rPr>
                <w:b/>
                <w:sz w:val="24"/>
                <w:szCs w:val="24"/>
              </w:rPr>
              <w:t>Suggested Learning Experiences</w:t>
            </w:r>
          </w:p>
        </w:tc>
      </w:tr>
      <w:tr w:rsidR="00460FBE" w:rsidRPr="00F83BC9" w:rsidTr="001D16A0">
        <w:tc>
          <w:tcPr>
            <w:tcW w:w="10885" w:type="dxa"/>
            <w:gridSpan w:val="7"/>
            <w:shd w:val="clear" w:color="auto" w:fill="FFFFFF" w:themeFill="background1"/>
          </w:tcPr>
          <w:p w:rsidR="00460FBE" w:rsidRPr="00144BD0" w:rsidRDefault="00460FBE" w:rsidP="001D16A0">
            <w:pPr>
              <w:rPr>
                <w:rFonts w:cs="Times New Roman"/>
                <w:sz w:val="24"/>
                <w:szCs w:val="24"/>
              </w:rPr>
            </w:pPr>
            <w:r w:rsidRPr="00666D3C">
              <w:rPr>
                <w:rFonts w:cs="Times New Roman"/>
                <w:b/>
                <w:sz w:val="24"/>
                <w:szCs w:val="24"/>
                <w:u w:val="single"/>
              </w:rPr>
              <w:t>Procedural Fluency:</w:t>
            </w:r>
            <w:r w:rsidRPr="00144BD0">
              <w:rPr>
                <w:rFonts w:cs="Times New Roman"/>
                <w:sz w:val="24"/>
                <w:szCs w:val="24"/>
              </w:rPr>
              <w:t xml:space="preserve"> (Recommended for 5 - 10 minutes each day: Fluency strategies are useful to activate student voice, solicit prior knowledge and develop fluency based on conceptual understandings.) For additional fluency practice strategies see the table at the end of this document. </w:t>
            </w:r>
          </w:p>
          <w:p w:rsidR="00E458B4" w:rsidRDefault="00460FBE" w:rsidP="0069650E">
            <w:pPr>
              <w:rPr>
                <w:rFonts w:ascii="Times New Roman" w:hAnsi="Times New Roman" w:cs="Times New Roman"/>
              </w:rPr>
            </w:pPr>
            <w:r w:rsidRPr="00666D3C">
              <w:rPr>
                <w:rFonts w:cs="Times New Roman"/>
                <w:noProof/>
              </w:rPr>
              <w:drawing>
                <wp:inline distT="0" distB="0" distL="0" distR="0" wp14:anchorId="781410E3" wp14:editId="34D8C0F6">
                  <wp:extent cx="754912" cy="842650"/>
                  <wp:effectExtent l="0" t="0" r="762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uency_00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9499" cy="870094"/>
                          </a:xfrm>
                          <a:prstGeom prst="rect">
                            <a:avLst/>
                          </a:prstGeom>
                        </pic:spPr>
                      </pic:pic>
                    </a:graphicData>
                  </a:graphic>
                </wp:inline>
              </w:drawing>
            </w:r>
            <w:r w:rsidRPr="00666D3C">
              <w:rPr>
                <w:rFonts w:cs="Times New Roman"/>
              </w:rPr>
              <w:t xml:space="preserve"> </w:t>
            </w:r>
            <w:r w:rsidR="00921C6F">
              <w:rPr>
                <w:rFonts w:cs="Times New Roman"/>
              </w:rPr>
              <w:t xml:space="preserve">Have students analyze the problem and engage in “Math Talk” to discuss strategies to solve the problem. </w:t>
            </w:r>
          </w:p>
          <w:p w:rsidR="00E458B4" w:rsidRDefault="00E458B4" w:rsidP="001D16A0">
            <w:pPr>
              <w:pBdr>
                <w:bottom w:val="single" w:sz="6" w:space="1" w:color="auto"/>
              </w:pBdr>
              <w:rPr>
                <w:rFonts w:ascii="Times New Roman" w:hAnsi="Times New Roman" w:cs="Times New Roman"/>
              </w:rPr>
            </w:pPr>
          </w:p>
          <w:p w:rsidR="00E458B4" w:rsidRDefault="00E458B4" w:rsidP="001D16A0">
            <w:pPr>
              <w:pBdr>
                <w:bottom w:val="single" w:sz="6" w:space="1" w:color="auto"/>
              </w:pBdr>
              <w:rPr>
                <w:rFonts w:ascii="Times New Roman" w:hAnsi="Times New Roman" w:cs="Times New Roman"/>
              </w:rPr>
            </w:pPr>
          </w:p>
          <w:p w:rsidR="00E458B4" w:rsidRDefault="00921C6F" w:rsidP="001D16A0">
            <w:pPr>
              <w:pBdr>
                <w:bottom w:val="single" w:sz="6" w:space="1" w:color="auto"/>
              </w:pBdr>
              <w:rPr>
                <w:rFonts w:ascii="Times New Roman" w:hAnsi="Times New Roman" w:cs="Times New Roman"/>
              </w:rPr>
            </w:pPr>
            <w:r>
              <w:rPr>
                <w:rFonts w:ascii="Times New Roman" w:hAnsi="Times New Roman" w:cs="Times New Roman"/>
              </w:rPr>
              <w:t xml:space="preserve">    </w:t>
            </w:r>
          </w:p>
          <w:p w:rsidR="00921C6F" w:rsidRPr="00593567" w:rsidRDefault="00921C6F" w:rsidP="001D16A0">
            <w:pPr>
              <w:pBdr>
                <w:bottom w:val="single" w:sz="6" w:space="1" w:color="auto"/>
              </w:pBdr>
            </w:pPr>
            <w:r>
              <w:t xml:space="preserve">                                              </w:t>
            </w:r>
            <w:r>
              <w:object w:dxaOrig="7725" w:dyaOrig="5985">
                <v:shape id="_x0000_i1062" type="#_x0000_t75" style="width:372pt;height:306.75pt" o:ole="">
                  <v:imagedata r:id="rId166" o:title=""/>
                </v:shape>
                <o:OLEObject Type="Embed" ProgID="PBrush" ShapeID="_x0000_i1062" DrawAspect="Content" ObjectID="_1546863311" r:id="rId167"/>
              </w:object>
            </w:r>
          </w:p>
          <w:p w:rsidR="00921C6F" w:rsidRDefault="00921C6F" w:rsidP="001D16A0">
            <w:pPr>
              <w:pBdr>
                <w:bottom w:val="single" w:sz="6" w:space="1" w:color="auto"/>
              </w:pBdr>
              <w:rPr>
                <w:rFonts w:ascii="Times New Roman" w:hAnsi="Times New Roman" w:cs="Times New Roman"/>
              </w:rPr>
            </w:pPr>
          </w:p>
          <w:p w:rsidR="00460FBE" w:rsidRDefault="00460FBE" w:rsidP="001D16A0">
            <w:pPr>
              <w:rPr>
                <w:rFonts w:ascii="Times New Roman" w:hAnsi="Times New Roman" w:cs="Times New Roman"/>
              </w:rPr>
            </w:pPr>
          </w:p>
          <w:p w:rsidR="00460FBE" w:rsidRDefault="00460FBE" w:rsidP="001D16A0">
            <w:pPr>
              <w:rPr>
                <w:rFonts w:cs="Times New Roman"/>
                <w:sz w:val="24"/>
                <w:szCs w:val="24"/>
              </w:rPr>
            </w:pPr>
            <w:r w:rsidRPr="00666D3C">
              <w:rPr>
                <w:rFonts w:cs="Times New Roman"/>
                <w:b/>
                <w:sz w:val="24"/>
                <w:szCs w:val="24"/>
                <w:u w:val="single"/>
              </w:rPr>
              <w:t>Graduated Measure</w:t>
            </w:r>
            <w:r w:rsidRPr="00666D3C">
              <w:rPr>
                <w:rFonts w:cs="Times New Roman"/>
                <w:sz w:val="24"/>
                <w:szCs w:val="24"/>
              </w:rPr>
              <w:t xml:space="preserve"> (The graduated measure is a quick opportunity to diagnose students’ level of comfort with the material before you begin the progression.) </w:t>
            </w:r>
          </w:p>
          <w:p w:rsidR="00460FBE" w:rsidRDefault="00460FBE" w:rsidP="001D16A0">
            <w:pPr>
              <w:rPr>
                <w:rFonts w:cs="Times New Roman"/>
                <w:sz w:val="24"/>
                <w:szCs w:val="24"/>
              </w:rPr>
            </w:pPr>
          </w:p>
          <w:p w:rsidR="00460FBE" w:rsidRDefault="00460FBE" w:rsidP="001D16A0">
            <w:pPr>
              <w:rPr>
                <w:rFonts w:cs="Times New Roman"/>
                <w:sz w:val="24"/>
                <w:szCs w:val="24"/>
              </w:rPr>
            </w:pPr>
            <w:r>
              <w:rPr>
                <w:rFonts w:cs="Times New Roman"/>
                <w:sz w:val="24"/>
                <w:szCs w:val="24"/>
              </w:rPr>
              <w:lastRenderedPageBreak/>
              <w:t>Student Directions: Select a question/problem from the table below that you feel best equipped to answer successfully.</w:t>
            </w:r>
          </w:p>
          <w:p w:rsidR="00593567" w:rsidRPr="00E83424" w:rsidRDefault="00593567" w:rsidP="001D16A0">
            <w:pPr>
              <w:rPr>
                <w:rFonts w:cs="Times New Roman"/>
                <w:color w:val="FF0000"/>
                <w:sz w:val="24"/>
                <w:szCs w:val="24"/>
              </w:rPr>
            </w:pPr>
          </w:p>
          <w:tbl>
            <w:tblPr>
              <w:tblStyle w:val="TableGrid"/>
              <w:tblW w:w="10736" w:type="dxa"/>
              <w:tblLayout w:type="fixed"/>
              <w:tblLook w:val="04A0" w:firstRow="1" w:lastRow="0" w:firstColumn="1" w:lastColumn="0" w:noHBand="0" w:noVBand="1"/>
            </w:tblPr>
            <w:tblGrid>
              <w:gridCol w:w="3319"/>
              <w:gridCol w:w="3320"/>
              <w:gridCol w:w="4097"/>
            </w:tblGrid>
            <w:tr w:rsidR="00E83424" w:rsidRPr="00E83424" w:rsidTr="00593567">
              <w:trPr>
                <w:trHeight w:val="178"/>
              </w:trPr>
              <w:tc>
                <w:tcPr>
                  <w:tcW w:w="3319" w:type="dxa"/>
                  <w:shd w:val="clear" w:color="auto" w:fill="auto"/>
                </w:tcPr>
                <w:p w:rsidR="00460FBE" w:rsidRPr="00E83424" w:rsidRDefault="00460FBE" w:rsidP="001D16A0">
                  <w:pPr>
                    <w:jc w:val="center"/>
                    <w:rPr>
                      <w:rFonts w:cs="Times New Roman"/>
                      <w:b/>
                      <w:sz w:val="24"/>
                      <w:szCs w:val="24"/>
                    </w:rPr>
                  </w:pPr>
                  <w:r w:rsidRPr="00E83424">
                    <w:rPr>
                      <w:rFonts w:cs="Times New Roman"/>
                      <w:b/>
                      <w:sz w:val="24"/>
                      <w:szCs w:val="24"/>
                    </w:rPr>
                    <w:t>Beginning</w:t>
                  </w:r>
                </w:p>
              </w:tc>
              <w:tc>
                <w:tcPr>
                  <w:tcW w:w="3320" w:type="dxa"/>
                  <w:shd w:val="clear" w:color="auto" w:fill="auto"/>
                </w:tcPr>
                <w:p w:rsidR="00460FBE" w:rsidRPr="00E83424" w:rsidRDefault="00460FBE" w:rsidP="001D16A0">
                  <w:pPr>
                    <w:jc w:val="center"/>
                    <w:rPr>
                      <w:rFonts w:cs="Times New Roman"/>
                      <w:b/>
                      <w:sz w:val="24"/>
                      <w:szCs w:val="24"/>
                    </w:rPr>
                  </w:pPr>
                  <w:r w:rsidRPr="00E83424">
                    <w:rPr>
                      <w:rFonts w:cs="Times New Roman"/>
                      <w:b/>
                      <w:sz w:val="24"/>
                      <w:szCs w:val="24"/>
                    </w:rPr>
                    <w:t>Developing</w:t>
                  </w:r>
                </w:p>
              </w:tc>
              <w:tc>
                <w:tcPr>
                  <w:tcW w:w="4097" w:type="dxa"/>
                  <w:shd w:val="clear" w:color="auto" w:fill="auto"/>
                </w:tcPr>
                <w:p w:rsidR="00460FBE" w:rsidRPr="00E83424" w:rsidRDefault="00460FBE" w:rsidP="001D16A0">
                  <w:pPr>
                    <w:jc w:val="center"/>
                    <w:rPr>
                      <w:rFonts w:cs="Times New Roman"/>
                      <w:b/>
                      <w:sz w:val="24"/>
                      <w:szCs w:val="24"/>
                    </w:rPr>
                  </w:pPr>
                  <w:r w:rsidRPr="00E83424">
                    <w:rPr>
                      <w:rFonts w:cs="Times New Roman"/>
                      <w:b/>
                      <w:sz w:val="24"/>
                      <w:szCs w:val="24"/>
                    </w:rPr>
                    <w:t>Proficient</w:t>
                  </w:r>
                </w:p>
              </w:tc>
            </w:tr>
            <w:tr w:rsidR="00460FBE" w:rsidRPr="00A61DF8" w:rsidTr="001D16A0">
              <w:trPr>
                <w:trHeight w:val="1131"/>
              </w:trPr>
              <w:tc>
                <w:tcPr>
                  <w:tcW w:w="3319" w:type="dxa"/>
                </w:tcPr>
                <w:p w:rsidR="00460FBE" w:rsidRPr="00666D3C" w:rsidRDefault="00E83424" w:rsidP="001D16A0">
                  <w:pPr>
                    <w:jc w:val="center"/>
                    <w:rPr>
                      <w:rFonts w:cs="Times New Roman"/>
                      <w:sz w:val="24"/>
                      <w:szCs w:val="24"/>
                    </w:rPr>
                  </w:pPr>
                  <w:r>
                    <w:t>Mrs. Palmer is placing a retaining wall around a garden. The coordinates of the vertices of the garden are (1, 1), (1, 5), (6, 5), and (1, 6). If each grid square has a length of 2 feet, find the perimeter of the garden.</w:t>
                  </w:r>
                </w:p>
              </w:tc>
              <w:tc>
                <w:tcPr>
                  <w:tcW w:w="3320" w:type="dxa"/>
                </w:tcPr>
                <w:p w:rsidR="00460FBE" w:rsidRPr="003F0E94" w:rsidRDefault="00AC5147" w:rsidP="003C4E97">
                  <w:pPr>
                    <w:rPr>
                      <w:sz w:val="24"/>
                      <w:szCs w:val="24"/>
                    </w:rPr>
                  </w:pPr>
                  <w:r w:rsidRPr="001420D0">
                    <w:rPr>
                      <w:rFonts w:ascii="Times New Roman" w:hAnsi="Times New Roman"/>
                    </w:rPr>
                    <w:t>Melinda is building a rectangular</w:t>
                  </w:r>
                  <w:r>
                    <w:rPr>
                      <w:rFonts w:ascii="Times New Roman" w:hAnsi="Times New Roman"/>
                    </w:rPr>
                    <w:t xml:space="preserve"> </w:t>
                  </w:r>
                  <w:r w:rsidRPr="001420D0">
                    <w:rPr>
                      <w:rFonts w:ascii="Times New Roman" w:hAnsi="Times New Roman"/>
                    </w:rPr>
                    <w:t>border around her bedroom window.</w:t>
                  </w:r>
                  <w:r>
                    <w:rPr>
                      <w:rFonts w:ascii="Times New Roman" w:hAnsi="Times New Roman"/>
                    </w:rPr>
                    <w:t xml:space="preserve"> </w:t>
                  </w:r>
                  <w:r w:rsidRPr="001420D0">
                    <w:rPr>
                      <w:rFonts w:ascii="Times New Roman" w:hAnsi="Times New Roman"/>
                    </w:rPr>
                    <w:t>The coordinates of the vertices of the</w:t>
                  </w:r>
                  <w:r>
                    <w:rPr>
                      <w:rFonts w:ascii="Times New Roman" w:hAnsi="Times New Roman"/>
                    </w:rPr>
                    <w:t xml:space="preserve"> </w:t>
                  </w:r>
                  <w:r w:rsidRPr="001420D0">
                    <w:rPr>
                      <w:rFonts w:ascii="Times New Roman" w:hAnsi="Times New Roman"/>
                    </w:rPr>
                    <w:t>border are (2, 3), (4, 3), (4, 7), and (2, 7).</w:t>
                  </w:r>
                  <w:r>
                    <w:rPr>
                      <w:rFonts w:ascii="Times New Roman" w:hAnsi="Times New Roman"/>
                    </w:rPr>
                    <w:t xml:space="preserve"> </w:t>
                  </w:r>
                  <w:r w:rsidRPr="001420D0">
                    <w:rPr>
                      <w:rFonts w:ascii="Times New Roman" w:hAnsi="Times New Roman"/>
                    </w:rPr>
                    <w:t>Each grid square has a length of</w:t>
                  </w:r>
                  <w:r>
                    <w:rPr>
                      <w:rFonts w:ascii="Times New Roman" w:hAnsi="Times New Roman"/>
                    </w:rPr>
                    <w:t xml:space="preserve"> </w:t>
                  </w:r>
                  <w:r w:rsidRPr="001420D0">
                    <w:rPr>
                      <w:rFonts w:ascii="Times New Roman" w:hAnsi="Times New Roman"/>
                    </w:rPr>
                    <w:t>12 inches. Find the perimeter of the</w:t>
                  </w:r>
                  <w:r>
                    <w:rPr>
                      <w:rFonts w:ascii="Times New Roman" w:hAnsi="Times New Roman"/>
                    </w:rPr>
                    <w:t xml:space="preserve"> </w:t>
                  </w:r>
                  <w:r w:rsidRPr="001420D0">
                    <w:rPr>
                      <w:rFonts w:ascii="Times New Roman" w:hAnsi="Times New Roman"/>
                    </w:rPr>
                    <w:t>rectangle.</w:t>
                  </w:r>
                </w:p>
              </w:tc>
              <w:tc>
                <w:tcPr>
                  <w:tcW w:w="4097" w:type="dxa"/>
                </w:tcPr>
                <w:p w:rsidR="00460FBE" w:rsidRPr="00317013" w:rsidRDefault="00AC5147" w:rsidP="003C4E97">
                  <w:pPr>
                    <w:shd w:val="clear" w:color="auto" w:fill="FFFFFF"/>
                    <w:textAlignment w:val="baseline"/>
                    <w:rPr>
                      <w:rFonts w:ascii="inherit" w:eastAsia="Times New Roman" w:hAnsi="inherit" w:cs="Times New Roman"/>
                      <w:color w:val="444444"/>
                      <w:sz w:val="21"/>
                      <w:szCs w:val="21"/>
                    </w:rPr>
                  </w:pPr>
                  <w:r w:rsidRPr="001420D0">
                    <w:rPr>
                      <w:rFonts w:ascii="Times New Roman" w:hAnsi="Times New Roman"/>
                    </w:rPr>
                    <w:t>The Clayton family’s pool has vertices</w:t>
                  </w:r>
                  <w:r>
                    <w:rPr>
                      <w:rFonts w:ascii="Times New Roman" w:hAnsi="Times New Roman"/>
                    </w:rPr>
                    <w:t xml:space="preserve"> </w:t>
                  </w:r>
                  <w:r w:rsidRPr="001420D0">
                    <w:rPr>
                      <w:rFonts w:ascii="Times New Roman" w:hAnsi="Times New Roman"/>
                    </w:rPr>
                    <w:t>at the coordinates (0, 2), (0, 5), (2, 5),</w:t>
                  </w:r>
                  <w:r>
                    <w:rPr>
                      <w:rFonts w:ascii="Times New Roman" w:hAnsi="Times New Roman"/>
                    </w:rPr>
                    <w:t xml:space="preserve"> </w:t>
                  </w:r>
                  <w:r w:rsidRPr="001420D0">
                    <w:rPr>
                      <w:rFonts w:ascii="Times New Roman" w:hAnsi="Times New Roman"/>
                    </w:rPr>
                    <w:t>(2, 6), (5, 6), (5, 1), (2, 1), and (2, 2).</w:t>
                  </w:r>
                  <w:r>
                    <w:rPr>
                      <w:rFonts w:ascii="Times New Roman" w:hAnsi="Times New Roman"/>
                    </w:rPr>
                    <w:t xml:space="preserve"> </w:t>
                  </w:r>
                  <w:r w:rsidRPr="001420D0">
                    <w:rPr>
                      <w:rFonts w:ascii="Times New Roman" w:hAnsi="Times New Roman"/>
                    </w:rPr>
                    <w:t>If each grid square has an area of</w:t>
                  </w:r>
                  <w:r>
                    <w:rPr>
                      <w:rFonts w:ascii="Times New Roman" w:hAnsi="Times New Roman"/>
                    </w:rPr>
                    <w:t xml:space="preserve"> </w:t>
                  </w:r>
                  <w:r w:rsidRPr="001420D0">
                    <w:rPr>
                      <w:rFonts w:ascii="Times New Roman" w:hAnsi="Times New Roman"/>
                    </w:rPr>
                    <w:t>9 square feet, what is the area</w:t>
                  </w:r>
                  <w:r>
                    <w:rPr>
                      <w:rFonts w:ascii="Times New Roman" w:hAnsi="Times New Roman"/>
                    </w:rPr>
                    <w:t xml:space="preserve"> </w:t>
                  </w:r>
                  <w:r w:rsidRPr="001420D0">
                    <w:rPr>
                      <w:rFonts w:ascii="Times New Roman" w:hAnsi="Times New Roman"/>
                    </w:rPr>
                    <w:t>of the pool?</w:t>
                  </w:r>
                </w:p>
              </w:tc>
            </w:tr>
          </w:tbl>
          <w:p w:rsidR="00460FBE" w:rsidRDefault="00460FBE" w:rsidP="001D16A0">
            <w:pPr>
              <w:pBdr>
                <w:bottom w:val="single" w:sz="6" w:space="1" w:color="auto"/>
              </w:pBdr>
              <w:rPr>
                <w:rFonts w:cs="Arial"/>
                <w:i/>
                <w:iCs/>
                <w:color w:val="231F20"/>
                <w:sz w:val="24"/>
                <w:szCs w:val="24"/>
              </w:rPr>
            </w:pPr>
          </w:p>
          <w:p w:rsidR="00AC5147" w:rsidRDefault="00460FBE" w:rsidP="001D16A0">
            <w:pPr>
              <w:contextualSpacing/>
              <w:rPr>
                <w:rFonts w:cs="Times New Roman"/>
                <w:b/>
                <w:sz w:val="32"/>
                <w:szCs w:val="32"/>
                <w:u w:val="single"/>
              </w:rPr>
            </w:pPr>
            <w:r w:rsidRPr="002B6054">
              <w:rPr>
                <w:rFonts w:cs="Times New Roman"/>
                <w:b/>
                <w:sz w:val="32"/>
                <w:szCs w:val="32"/>
                <w:u w:val="single"/>
              </w:rPr>
              <w:t>Gradual Release of Responsibility</w:t>
            </w:r>
          </w:p>
          <w:p w:rsidR="00AC5147" w:rsidRDefault="00AC5147" w:rsidP="001D16A0">
            <w:pPr>
              <w:contextualSpacing/>
              <w:rPr>
                <w:rFonts w:cs="Times New Roman"/>
                <w:sz w:val="24"/>
                <w:szCs w:val="24"/>
              </w:rPr>
            </w:pPr>
            <w:r w:rsidRPr="00AC5147">
              <w:rPr>
                <w:rFonts w:cs="Times New Roman"/>
                <w:sz w:val="24"/>
                <w:szCs w:val="24"/>
              </w:rPr>
              <w:t>This standard should</w:t>
            </w:r>
            <w:r>
              <w:rPr>
                <w:rFonts w:cs="Times New Roman"/>
                <w:sz w:val="24"/>
                <w:szCs w:val="24"/>
              </w:rPr>
              <w:t xml:space="preserve"> be modeled </w:t>
            </w:r>
            <w:r w:rsidR="006B27E2">
              <w:rPr>
                <w:rFonts w:cs="Times New Roman"/>
                <w:sz w:val="24"/>
                <w:szCs w:val="24"/>
              </w:rPr>
              <w:t>using real world examples</w:t>
            </w:r>
            <w:r w:rsidR="00EB24A1">
              <w:rPr>
                <w:rFonts w:cs="Times New Roman"/>
                <w:sz w:val="24"/>
                <w:szCs w:val="24"/>
              </w:rPr>
              <w:t xml:space="preserve"> to ensure the standard is being </w:t>
            </w:r>
            <w:r w:rsidR="006356D0">
              <w:rPr>
                <w:rFonts w:cs="Times New Roman"/>
                <w:sz w:val="24"/>
                <w:szCs w:val="24"/>
              </w:rPr>
              <w:t xml:space="preserve">taught in context. </w:t>
            </w:r>
            <w:r w:rsidR="00633E17">
              <w:rPr>
                <w:rFonts w:cs="Times New Roman"/>
                <w:sz w:val="24"/>
                <w:szCs w:val="24"/>
              </w:rPr>
              <w:t>Students can determine the length of a side by counting however the standard calls for the student to use the coordinates.</w:t>
            </w:r>
          </w:p>
          <w:p w:rsidR="005F14E3" w:rsidRPr="00AC5147" w:rsidRDefault="005F14E3" w:rsidP="001D16A0">
            <w:pPr>
              <w:contextualSpacing/>
              <w:rPr>
                <w:rFonts w:cs="Times New Roman"/>
                <w:sz w:val="32"/>
                <w:szCs w:val="32"/>
              </w:rPr>
            </w:pPr>
          </w:p>
          <w:p w:rsidR="00460FBE" w:rsidRPr="00593567" w:rsidRDefault="00593567" w:rsidP="0098792D">
            <w:pPr>
              <w:rPr>
                <w:rFonts w:cs="Arial"/>
                <w:iCs/>
                <w:color w:val="231F20"/>
                <w:sz w:val="24"/>
                <w:szCs w:val="24"/>
                <w:u w:val="single"/>
              </w:rPr>
            </w:pPr>
            <w:r>
              <w:rPr>
                <w:rFonts w:cs="Arial"/>
                <w:iCs/>
                <w:color w:val="231F20"/>
                <w:sz w:val="24"/>
                <w:szCs w:val="24"/>
                <w:u w:val="single"/>
              </w:rPr>
              <w:t>Focus Lesson:</w:t>
            </w:r>
          </w:p>
          <w:p w:rsidR="003A31F4" w:rsidRDefault="006B27E2" w:rsidP="0098792D">
            <w:pPr>
              <w:rPr>
                <w:rFonts w:cs="Arial"/>
                <w:iCs/>
                <w:color w:val="231F20"/>
                <w:sz w:val="24"/>
                <w:szCs w:val="24"/>
              </w:rPr>
            </w:pPr>
            <w:r>
              <w:rPr>
                <w:rFonts w:cs="Arial"/>
                <w:iCs/>
                <w:color w:val="231F20"/>
                <w:sz w:val="24"/>
                <w:szCs w:val="24"/>
              </w:rPr>
              <w:t xml:space="preserve">Model for students finding the </w:t>
            </w:r>
            <w:r w:rsidR="00633E17">
              <w:rPr>
                <w:rFonts w:cs="Arial"/>
                <w:iCs/>
                <w:color w:val="231F20"/>
                <w:sz w:val="24"/>
                <w:szCs w:val="24"/>
              </w:rPr>
              <w:t xml:space="preserve">distance (length) of the sides using </w:t>
            </w:r>
            <w:r>
              <w:rPr>
                <w:rFonts w:cs="Arial"/>
                <w:iCs/>
                <w:color w:val="231F20"/>
                <w:sz w:val="24"/>
                <w:szCs w:val="24"/>
              </w:rPr>
              <w:t>the ordered</w:t>
            </w:r>
            <w:r w:rsidR="00633E17">
              <w:rPr>
                <w:rFonts w:cs="Arial"/>
                <w:iCs/>
                <w:color w:val="231F20"/>
                <w:sz w:val="24"/>
                <w:szCs w:val="24"/>
              </w:rPr>
              <w:t xml:space="preserve"> pairs and subtracting the correct coordinates.</w:t>
            </w:r>
            <w:r w:rsidR="003A31F4">
              <w:rPr>
                <w:rFonts w:cs="Arial"/>
                <w:iCs/>
                <w:color w:val="231F20"/>
                <w:sz w:val="24"/>
                <w:szCs w:val="24"/>
              </w:rPr>
              <w:t xml:space="preserve"> </w:t>
            </w:r>
            <w:r w:rsidR="00EB24A1">
              <w:rPr>
                <w:rFonts w:cs="Arial"/>
                <w:iCs/>
                <w:color w:val="231F20"/>
                <w:sz w:val="24"/>
                <w:szCs w:val="24"/>
              </w:rPr>
              <w:t>Also use this opportunity to model strategies for students to organize their distances such as in a table or list.</w:t>
            </w:r>
          </w:p>
          <w:p w:rsidR="00815E9B" w:rsidRDefault="00A74835" w:rsidP="0098792D">
            <w:pPr>
              <w:rPr>
                <w:rFonts w:cs="Arial"/>
                <w:iCs/>
                <w:color w:val="231F20"/>
                <w:sz w:val="24"/>
                <w:szCs w:val="24"/>
              </w:rPr>
            </w:pPr>
            <w:r>
              <w:rPr>
                <w:rFonts w:cs="Arial"/>
                <w:iCs/>
                <w:noProof/>
                <w:color w:val="231F20"/>
                <w:sz w:val="24"/>
                <w:szCs w:val="24"/>
              </w:rPr>
              <mc:AlternateContent>
                <mc:Choice Requires="wps">
                  <w:drawing>
                    <wp:anchor distT="0" distB="0" distL="114300" distR="114300" simplePos="0" relativeHeight="251822080" behindDoc="0" locked="0" layoutInCell="1" allowOverlap="1" wp14:anchorId="4A7B3A4A" wp14:editId="74780378">
                      <wp:simplePos x="0" y="0"/>
                      <wp:positionH relativeFrom="column">
                        <wp:posOffset>3404870</wp:posOffset>
                      </wp:positionH>
                      <wp:positionV relativeFrom="paragraph">
                        <wp:posOffset>168910</wp:posOffset>
                      </wp:positionV>
                      <wp:extent cx="3352800" cy="35337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3352800" cy="35337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4150" w:type="dxa"/>
                                    <w:tblInd w:w="260" w:type="dxa"/>
                                    <w:tblLayout w:type="fixed"/>
                                    <w:tblLook w:val="04A0" w:firstRow="1" w:lastRow="0" w:firstColumn="1" w:lastColumn="0" w:noHBand="0" w:noVBand="1"/>
                                  </w:tblPr>
                                  <w:tblGrid>
                                    <w:gridCol w:w="2117"/>
                                    <w:gridCol w:w="2033"/>
                                  </w:tblGrid>
                                  <w:tr w:rsidR="0020456C" w:rsidTr="00A74835">
                                    <w:tc>
                                      <w:tcPr>
                                        <w:tcW w:w="2117" w:type="dxa"/>
                                        <w:shd w:val="clear" w:color="auto" w:fill="D9D9D9" w:themeFill="background1" w:themeFillShade="D9"/>
                                      </w:tcPr>
                                      <w:p w:rsidR="0020456C" w:rsidRDefault="0020456C" w:rsidP="00A74835">
                                        <w:r>
                                          <w:t>Entrance to Monkeys</w:t>
                                        </w:r>
                                      </w:p>
                                    </w:tc>
                                    <w:tc>
                                      <w:tcPr>
                                        <w:tcW w:w="2033" w:type="dxa"/>
                                        <w:shd w:val="clear" w:color="auto" w:fill="D9D9D9" w:themeFill="background1" w:themeFillShade="D9"/>
                                      </w:tcPr>
                                      <w:p w:rsidR="0020456C" w:rsidRDefault="0020456C" w:rsidP="00A74835">
                                        <w:r>
                                          <w:t>10-0=10</w:t>
                                        </w:r>
                                      </w:p>
                                    </w:tc>
                                  </w:tr>
                                  <w:tr w:rsidR="0020456C" w:rsidTr="00A74835">
                                    <w:tc>
                                      <w:tcPr>
                                        <w:tcW w:w="2117" w:type="dxa"/>
                                        <w:shd w:val="clear" w:color="auto" w:fill="D9D9D9" w:themeFill="background1" w:themeFillShade="D9"/>
                                      </w:tcPr>
                                      <w:p w:rsidR="0020456C" w:rsidRDefault="0020456C" w:rsidP="00A74835">
                                        <w:r>
                                          <w:t>Monkeys to Gorillas</w:t>
                                        </w:r>
                                      </w:p>
                                    </w:tc>
                                    <w:tc>
                                      <w:tcPr>
                                        <w:tcW w:w="2033" w:type="dxa"/>
                                        <w:shd w:val="clear" w:color="auto" w:fill="D9D9D9" w:themeFill="background1" w:themeFillShade="D9"/>
                                      </w:tcPr>
                                      <w:p w:rsidR="0020456C" w:rsidRDefault="0020456C" w:rsidP="00A74835">
                                        <w:r>
                                          <w:t>7-0=7</w:t>
                                        </w:r>
                                      </w:p>
                                    </w:tc>
                                  </w:tr>
                                  <w:tr w:rsidR="0020456C" w:rsidTr="00A74835">
                                    <w:tc>
                                      <w:tcPr>
                                        <w:tcW w:w="2117" w:type="dxa"/>
                                        <w:shd w:val="clear" w:color="auto" w:fill="D9D9D9" w:themeFill="background1" w:themeFillShade="D9"/>
                                      </w:tcPr>
                                      <w:p w:rsidR="0020456C" w:rsidRDefault="0020456C" w:rsidP="00A74835">
                                        <w:r>
                                          <w:t>Gorillas to Elephants</w:t>
                                        </w:r>
                                      </w:p>
                                    </w:tc>
                                    <w:tc>
                                      <w:tcPr>
                                        <w:tcW w:w="2033" w:type="dxa"/>
                                        <w:shd w:val="clear" w:color="auto" w:fill="D9D9D9" w:themeFill="background1" w:themeFillShade="D9"/>
                                      </w:tcPr>
                                      <w:p w:rsidR="0020456C" w:rsidRDefault="0020456C" w:rsidP="00A74835">
                                        <w:r>
                                          <w:t>10-7=3</w:t>
                                        </w:r>
                                      </w:p>
                                    </w:tc>
                                  </w:tr>
                                  <w:tr w:rsidR="0020456C" w:rsidTr="00A74835">
                                    <w:tc>
                                      <w:tcPr>
                                        <w:tcW w:w="2117" w:type="dxa"/>
                                        <w:shd w:val="clear" w:color="auto" w:fill="D9D9D9" w:themeFill="background1" w:themeFillShade="D9"/>
                                      </w:tcPr>
                                      <w:p w:rsidR="0020456C" w:rsidRDefault="0020456C" w:rsidP="00A74835">
                                        <w:r>
                                          <w:t>Elephants to Tigers</w:t>
                                        </w:r>
                                      </w:p>
                                    </w:tc>
                                    <w:tc>
                                      <w:tcPr>
                                        <w:tcW w:w="2033" w:type="dxa"/>
                                        <w:shd w:val="clear" w:color="auto" w:fill="D9D9D9" w:themeFill="background1" w:themeFillShade="D9"/>
                                      </w:tcPr>
                                      <w:p w:rsidR="0020456C" w:rsidRDefault="0020456C" w:rsidP="00A74835">
                                        <w:r>
                                          <w:t>11-7=4</w:t>
                                        </w:r>
                                      </w:p>
                                    </w:tc>
                                  </w:tr>
                                  <w:tr w:rsidR="0020456C" w:rsidTr="00A74835">
                                    <w:tc>
                                      <w:tcPr>
                                        <w:tcW w:w="2117" w:type="dxa"/>
                                        <w:shd w:val="clear" w:color="auto" w:fill="D9D9D9" w:themeFill="background1" w:themeFillShade="D9"/>
                                      </w:tcPr>
                                      <w:p w:rsidR="0020456C" w:rsidRDefault="0020456C" w:rsidP="00A74835">
                                        <w:r>
                                          <w:t>Tigers to Aquarium</w:t>
                                        </w:r>
                                      </w:p>
                                    </w:tc>
                                    <w:tc>
                                      <w:tcPr>
                                        <w:tcW w:w="2033" w:type="dxa"/>
                                        <w:shd w:val="clear" w:color="auto" w:fill="D9D9D9" w:themeFill="background1" w:themeFillShade="D9"/>
                                      </w:tcPr>
                                      <w:p w:rsidR="0020456C" w:rsidRDefault="0020456C" w:rsidP="00A74835">
                                        <w:r>
                                          <w:t>7-3=4</w:t>
                                        </w:r>
                                      </w:p>
                                    </w:tc>
                                  </w:tr>
                                  <w:tr w:rsidR="0020456C" w:rsidTr="00A74835">
                                    <w:tc>
                                      <w:tcPr>
                                        <w:tcW w:w="2117" w:type="dxa"/>
                                        <w:shd w:val="clear" w:color="auto" w:fill="D9D9D9" w:themeFill="background1" w:themeFillShade="D9"/>
                                      </w:tcPr>
                                      <w:p w:rsidR="0020456C" w:rsidRDefault="0020456C" w:rsidP="00A74835">
                                        <w:r>
                                          <w:t>Aquarium to Rhinoceros</w:t>
                                        </w:r>
                                      </w:p>
                                    </w:tc>
                                    <w:tc>
                                      <w:tcPr>
                                        <w:tcW w:w="2033" w:type="dxa"/>
                                        <w:shd w:val="clear" w:color="auto" w:fill="D9D9D9" w:themeFill="background1" w:themeFillShade="D9"/>
                                      </w:tcPr>
                                      <w:p w:rsidR="0020456C" w:rsidRDefault="0020456C" w:rsidP="00A74835">
                                        <w:r>
                                          <w:t>11-7=4</w:t>
                                        </w:r>
                                      </w:p>
                                    </w:tc>
                                  </w:tr>
                                  <w:tr w:rsidR="0020456C" w:rsidTr="00A74835">
                                    <w:tc>
                                      <w:tcPr>
                                        <w:tcW w:w="2117" w:type="dxa"/>
                                        <w:shd w:val="clear" w:color="auto" w:fill="D9D9D9" w:themeFill="background1" w:themeFillShade="D9"/>
                                      </w:tcPr>
                                      <w:p w:rsidR="0020456C" w:rsidRDefault="0020456C" w:rsidP="00A74835">
                                        <w:r>
                                          <w:t>Rhinoceros to Reptiles</w:t>
                                        </w:r>
                                      </w:p>
                                    </w:tc>
                                    <w:tc>
                                      <w:tcPr>
                                        <w:tcW w:w="2033" w:type="dxa"/>
                                        <w:shd w:val="clear" w:color="auto" w:fill="D9D9D9" w:themeFill="background1" w:themeFillShade="D9"/>
                                      </w:tcPr>
                                      <w:p w:rsidR="0020456C" w:rsidRDefault="0020456C" w:rsidP="00A74835">
                                        <w:r>
                                          <w:t>3-0=3</w:t>
                                        </w:r>
                                      </w:p>
                                    </w:tc>
                                  </w:tr>
                                  <w:tr w:rsidR="0020456C" w:rsidTr="00A74835">
                                    <w:tc>
                                      <w:tcPr>
                                        <w:tcW w:w="2117" w:type="dxa"/>
                                        <w:shd w:val="clear" w:color="auto" w:fill="D9D9D9" w:themeFill="background1" w:themeFillShade="D9"/>
                                      </w:tcPr>
                                      <w:p w:rsidR="0020456C" w:rsidRDefault="0020456C" w:rsidP="00A74835">
                                        <w:r>
                                          <w:t>Reptiles to Entrance</w:t>
                                        </w:r>
                                      </w:p>
                                    </w:tc>
                                    <w:tc>
                                      <w:tcPr>
                                        <w:tcW w:w="2033" w:type="dxa"/>
                                        <w:shd w:val="clear" w:color="auto" w:fill="D9D9D9" w:themeFill="background1" w:themeFillShade="D9"/>
                                      </w:tcPr>
                                      <w:p w:rsidR="0020456C" w:rsidRDefault="0020456C" w:rsidP="00A74835">
                                        <w:r>
                                          <w:t>7-0=7</w:t>
                                        </w:r>
                                      </w:p>
                                    </w:tc>
                                  </w:tr>
                                </w:tbl>
                                <w:p w:rsidR="0020456C" w:rsidRDefault="0020456C" w:rsidP="00A748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B3A4A" id="Rectangle 21" o:spid="_x0000_s1035" style="position:absolute;margin-left:268.1pt;margin-top:13.3pt;width:264pt;height:278.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" fillcolor="#deeaf6 [660]" strokecolor="#1f4d78 [1604]" strokeweight="1pt">
                      <v:textbox>
                        <w:txbxContent>
                          <w:tbl>
                            <w:tblPr>
                              <w:tblStyle w:val="TableGrid"/>
                              <w:tblW w:w="4150" w:type="dxa"/>
                              <w:tblInd w:w="260" w:type="dxa"/>
                              <w:tblLayout w:type="fixed"/>
                              <w:tblLook w:val="04A0" w:firstRow="1" w:lastRow="0" w:firstColumn="1" w:lastColumn="0" w:noHBand="0" w:noVBand="1"/>
                            </w:tblPr>
                            <w:tblGrid>
                              <w:gridCol w:w="2117"/>
                              <w:gridCol w:w="2033"/>
                            </w:tblGrid>
                            <w:tr w:rsidR="0020456C" w:rsidTr="00A74835">
                              <w:tc>
                                <w:tcPr>
                                  <w:tcW w:w="2117" w:type="dxa"/>
                                  <w:shd w:val="clear" w:color="auto" w:fill="D9D9D9" w:themeFill="background1" w:themeFillShade="D9"/>
                                </w:tcPr>
                                <w:p w:rsidR="0020456C" w:rsidRDefault="0020456C" w:rsidP="00A74835">
                                  <w:r>
                                    <w:t>Entrance to Monkeys</w:t>
                                  </w:r>
                                </w:p>
                              </w:tc>
                              <w:tc>
                                <w:tcPr>
                                  <w:tcW w:w="2033" w:type="dxa"/>
                                  <w:shd w:val="clear" w:color="auto" w:fill="D9D9D9" w:themeFill="background1" w:themeFillShade="D9"/>
                                </w:tcPr>
                                <w:p w:rsidR="0020456C" w:rsidRDefault="0020456C" w:rsidP="00A74835">
                                  <w:r>
                                    <w:t>10-0=10</w:t>
                                  </w:r>
                                </w:p>
                              </w:tc>
                            </w:tr>
                            <w:tr w:rsidR="0020456C" w:rsidTr="00A74835">
                              <w:tc>
                                <w:tcPr>
                                  <w:tcW w:w="2117" w:type="dxa"/>
                                  <w:shd w:val="clear" w:color="auto" w:fill="D9D9D9" w:themeFill="background1" w:themeFillShade="D9"/>
                                </w:tcPr>
                                <w:p w:rsidR="0020456C" w:rsidRDefault="0020456C" w:rsidP="00A74835">
                                  <w:r>
                                    <w:t>Monkeys to Gorillas</w:t>
                                  </w:r>
                                </w:p>
                              </w:tc>
                              <w:tc>
                                <w:tcPr>
                                  <w:tcW w:w="2033" w:type="dxa"/>
                                  <w:shd w:val="clear" w:color="auto" w:fill="D9D9D9" w:themeFill="background1" w:themeFillShade="D9"/>
                                </w:tcPr>
                                <w:p w:rsidR="0020456C" w:rsidRDefault="0020456C" w:rsidP="00A74835">
                                  <w:r>
                                    <w:t>7-0=7</w:t>
                                  </w:r>
                                </w:p>
                              </w:tc>
                            </w:tr>
                            <w:tr w:rsidR="0020456C" w:rsidTr="00A74835">
                              <w:tc>
                                <w:tcPr>
                                  <w:tcW w:w="2117" w:type="dxa"/>
                                  <w:shd w:val="clear" w:color="auto" w:fill="D9D9D9" w:themeFill="background1" w:themeFillShade="D9"/>
                                </w:tcPr>
                                <w:p w:rsidR="0020456C" w:rsidRDefault="0020456C" w:rsidP="00A74835">
                                  <w:r>
                                    <w:t>Gorillas to Elephants</w:t>
                                  </w:r>
                                </w:p>
                              </w:tc>
                              <w:tc>
                                <w:tcPr>
                                  <w:tcW w:w="2033" w:type="dxa"/>
                                  <w:shd w:val="clear" w:color="auto" w:fill="D9D9D9" w:themeFill="background1" w:themeFillShade="D9"/>
                                </w:tcPr>
                                <w:p w:rsidR="0020456C" w:rsidRDefault="0020456C" w:rsidP="00A74835">
                                  <w:r>
                                    <w:t>10-7=3</w:t>
                                  </w:r>
                                </w:p>
                              </w:tc>
                            </w:tr>
                            <w:tr w:rsidR="0020456C" w:rsidTr="00A74835">
                              <w:tc>
                                <w:tcPr>
                                  <w:tcW w:w="2117" w:type="dxa"/>
                                  <w:shd w:val="clear" w:color="auto" w:fill="D9D9D9" w:themeFill="background1" w:themeFillShade="D9"/>
                                </w:tcPr>
                                <w:p w:rsidR="0020456C" w:rsidRDefault="0020456C" w:rsidP="00A74835">
                                  <w:r>
                                    <w:t>Elephants to Tigers</w:t>
                                  </w:r>
                                </w:p>
                              </w:tc>
                              <w:tc>
                                <w:tcPr>
                                  <w:tcW w:w="2033" w:type="dxa"/>
                                  <w:shd w:val="clear" w:color="auto" w:fill="D9D9D9" w:themeFill="background1" w:themeFillShade="D9"/>
                                </w:tcPr>
                                <w:p w:rsidR="0020456C" w:rsidRDefault="0020456C" w:rsidP="00A74835">
                                  <w:r>
                                    <w:t>11-7=4</w:t>
                                  </w:r>
                                </w:p>
                              </w:tc>
                            </w:tr>
                            <w:tr w:rsidR="0020456C" w:rsidTr="00A74835">
                              <w:tc>
                                <w:tcPr>
                                  <w:tcW w:w="2117" w:type="dxa"/>
                                  <w:shd w:val="clear" w:color="auto" w:fill="D9D9D9" w:themeFill="background1" w:themeFillShade="D9"/>
                                </w:tcPr>
                                <w:p w:rsidR="0020456C" w:rsidRDefault="0020456C" w:rsidP="00A74835">
                                  <w:r>
                                    <w:t>Tigers to Aquarium</w:t>
                                  </w:r>
                                </w:p>
                              </w:tc>
                              <w:tc>
                                <w:tcPr>
                                  <w:tcW w:w="2033" w:type="dxa"/>
                                  <w:shd w:val="clear" w:color="auto" w:fill="D9D9D9" w:themeFill="background1" w:themeFillShade="D9"/>
                                </w:tcPr>
                                <w:p w:rsidR="0020456C" w:rsidRDefault="0020456C" w:rsidP="00A74835">
                                  <w:r>
                                    <w:t>7-3=4</w:t>
                                  </w:r>
                                </w:p>
                              </w:tc>
                            </w:tr>
                            <w:tr w:rsidR="0020456C" w:rsidTr="00A74835">
                              <w:tc>
                                <w:tcPr>
                                  <w:tcW w:w="2117" w:type="dxa"/>
                                  <w:shd w:val="clear" w:color="auto" w:fill="D9D9D9" w:themeFill="background1" w:themeFillShade="D9"/>
                                </w:tcPr>
                                <w:p w:rsidR="0020456C" w:rsidRDefault="0020456C" w:rsidP="00A74835">
                                  <w:r>
                                    <w:t>Aquarium to Rhinoceros</w:t>
                                  </w:r>
                                </w:p>
                              </w:tc>
                              <w:tc>
                                <w:tcPr>
                                  <w:tcW w:w="2033" w:type="dxa"/>
                                  <w:shd w:val="clear" w:color="auto" w:fill="D9D9D9" w:themeFill="background1" w:themeFillShade="D9"/>
                                </w:tcPr>
                                <w:p w:rsidR="0020456C" w:rsidRDefault="0020456C" w:rsidP="00A74835">
                                  <w:r>
                                    <w:t>11-7=4</w:t>
                                  </w:r>
                                </w:p>
                              </w:tc>
                            </w:tr>
                            <w:tr w:rsidR="0020456C" w:rsidTr="00A74835">
                              <w:tc>
                                <w:tcPr>
                                  <w:tcW w:w="2117" w:type="dxa"/>
                                  <w:shd w:val="clear" w:color="auto" w:fill="D9D9D9" w:themeFill="background1" w:themeFillShade="D9"/>
                                </w:tcPr>
                                <w:p w:rsidR="0020456C" w:rsidRDefault="0020456C" w:rsidP="00A74835">
                                  <w:r>
                                    <w:t>Rhinoceros to Reptiles</w:t>
                                  </w:r>
                                </w:p>
                              </w:tc>
                              <w:tc>
                                <w:tcPr>
                                  <w:tcW w:w="2033" w:type="dxa"/>
                                  <w:shd w:val="clear" w:color="auto" w:fill="D9D9D9" w:themeFill="background1" w:themeFillShade="D9"/>
                                </w:tcPr>
                                <w:p w:rsidR="0020456C" w:rsidRDefault="0020456C" w:rsidP="00A74835">
                                  <w:r>
                                    <w:t>3-0=3</w:t>
                                  </w:r>
                                </w:p>
                              </w:tc>
                            </w:tr>
                            <w:tr w:rsidR="0020456C" w:rsidTr="00A74835">
                              <w:tc>
                                <w:tcPr>
                                  <w:tcW w:w="2117" w:type="dxa"/>
                                  <w:shd w:val="clear" w:color="auto" w:fill="D9D9D9" w:themeFill="background1" w:themeFillShade="D9"/>
                                </w:tcPr>
                                <w:p w:rsidR="0020456C" w:rsidRDefault="0020456C" w:rsidP="00A74835">
                                  <w:r>
                                    <w:t>Reptiles to Entrance</w:t>
                                  </w:r>
                                </w:p>
                              </w:tc>
                              <w:tc>
                                <w:tcPr>
                                  <w:tcW w:w="2033" w:type="dxa"/>
                                  <w:shd w:val="clear" w:color="auto" w:fill="D9D9D9" w:themeFill="background1" w:themeFillShade="D9"/>
                                </w:tcPr>
                                <w:p w:rsidR="0020456C" w:rsidRDefault="0020456C" w:rsidP="00A74835">
                                  <w:r>
                                    <w:t>7-0=7</w:t>
                                  </w:r>
                                </w:p>
                              </w:tc>
                            </w:tr>
                          </w:tbl>
                          <w:p w:rsidR="0020456C" w:rsidRDefault="0020456C" w:rsidP="00A74835">
                            <w:pPr>
                              <w:jc w:val="center"/>
                            </w:pPr>
                          </w:p>
                        </w:txbxContent>
                      </v:textbox>
                    </v:rect>
                  </w:pict>
                </mc:Fallback>
              </mc:AlternateContent>
            </w:r>
            <w:r w:rsidR="00815E9B">
              <w:rPr>
                <w:rFonts w:cs="Arial"/>
                <w:iCs/>
                <w:noProof/>
                <w:color w:val="231F20"/>
                <w:sz w:val="24"/>
                <w:szCs w:val="24"/>
              </w:rPr>
              <mc:AlternateContent>
                <mc:Choice Requires="wps">
                  <w:drawing>
                    <wp:anchor distT="0" distB="0" distL="114300" distR="114300" simplePos="0" relativeHeight="251820032" behindDoc="0" locked="0" layoutInCell="1" allowOverlap="1" wp14:anchorId="637518D4" wp14:editId="1E465835">
                      <wp:simplePos x="0" y="0"/>
                      <wp:positionH relativeFrom="column">
                        <wp:posOffset>52070</wp:posOffset>
                      </wp:positionH>
                      <wp:positionV relativeFrom="paragraph">
                        <wp:posOffset>121285</wp:posOffset>
                      </wp:positionV>
                      <wp:extent cx="3152775" cy="35814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3152775" cy="35814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0456C" w:rsidRDefault="0020456C" w:rsidP="00815E9B">
                                  <w:r w:rsidRPr="00815E9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 grid square on the zoo map below</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a length of 200 feet. </w:t>
                                  </w:r>
                                  <w:r w:rsidRPr="00815E9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the total distance in feet around the zoo.</w:t>
                                  </w:r>
                                  <w:r>
                                    <w:t xml:space="preserve"> </w:t>
                                  </w:r>
                                </w:p>
                                <w:p w:rsidR="0020456C" w:rsidRDefault="0020456C" w:rsidP="00815E9B">
                                  <w:r>
                                    <w:rPr>
                                      <w:noProof/>
                                    </w:rPr>
                                    <w:drawing>
                                      <wp:inline distT="0" distB="0" distL="0" distR="0" wp14:anchorId="2541248A" wp14:editId="4F237A67">
                                        <wp:extent cx="2957195" cy="25566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49199" t="40194" r="25961" b="21608"/>
                                                <a:stretch/>
                                              </pic:blipFill>
                                              <pic:spPr bwMode="auto">
                                                <a:xfrm>
                                                  <a:off x="0" y="0"/>
                                                  <a:ext cx="2957195" cy="2556677"/>
                                                </a:xfrm>
                                                <a:prstGeom prst="rect">
                                                  <a:avLst/>
                                                </a:prstGeom>
                                                <a:ln>
                                                  <a:noFill/>
                                                </a:ln>
                                                <a:extLst>
                                                  <a:ext uri="{53640926-AAD7-44D8-BBD7-CCE9431645EC}">
                                                    <a14:shadowObscured xmlns:a14="http://schemas.microsoft.com/office/drawing/2010/main"/>
                                                  </a:ext>
                                                </a:extLst>
                                              </pic:spPr>
                                            </pic:pic>
                                          </a:graphicData>
                                        </a:graphic>
                                      </wp:inline>
                                    </w:drawing>
                                  </w:r>
                                </w:p>
                                <w:p w:rsidR="0020456C" w:rsidRDefault="0020456C" w:rsidP="00815E9B"/>
                                <w:p w:rsidR="0020456C" w:rsidRDefault="0020456C" w:rsidP="00815E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518D4" id="Rectangle 20" o:spid="_x0000_s1036" style="position:absolute;margin-left:4.1pt;margin-top:9.55pt;width:248.25pt;height:28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" fillcolor="#deeaf6 [660]" strokecolor="#1f4d78 [1604]" strokeweight="1pt">
                      <v:textbox>
                        <w:txbxContent>
                          <w:p w:rsidR="0020456C" w:rsidRDefault="0020456C" w:rsidP="00815E9B">
                            <w:r w:rsidRPr="00815E9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 grid square on the zoo map below</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a length of 200 feet. </w:t>
                            </w:r>
                            <w:r w:rsidRPr="00815E9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the total distance in feet around the zoo.</w:t>
                            </w:r>
                            <w:r>
                              <w:t xml:space="preserve"> </w:t>
                            </w:r>
                          </w:p>
                          <w:p w:rsidR="0020456C" w:rsidRDefault="0020456C" w:rsidP="00815E9B">
                            <w:r>
                              <w:rPr>
                                <w:noProof/>
                              </w:rPr>
                              <w:drawing>
                                <wp:inline distT="0" distB="0" distL="0" distR="0" wp14:anchorId="2541248A" wp14:editId="4F237A67">
                                  <wp:extent cx="2957195" cy="25566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49199" t="40194" r="25961" b="21608"/>
                                          <a:stretch/>
                                        </pic:blipFill>
                                        <pic:spPr bwMode="auto">
                                          <a:xfrm>
                                            <a:off x="0" y="0"/>
                                            <a:ext cx="2957195" cy="2556677"/>
                                          </a:xfrm>
                                          <a:prstGeom prst="rect">
                                            <a:avLst/>
                                          </a:prstGeom>
                                          <a:ln>
                                            <a:noFill/>
                                          </a:ln>
                                          <a:extLst>
                                            <a:ext uri="{53640926-AAD7-44D8-BBD7-CCE9431645EC}">
                                              <a14:shadowObscured xmlns:a14="http://schemas.microsoft.com/office/drawing/2010/main"/>
                                            </a:ext>
                                          </a:extLst>
                                        </pic:spPr>
                                      </pic:pic>
                                    </a:graphicData>
                                  </a:graphic>
                                </wp:inline>
                              </w:drawing>
                            </w:r>
                          </w:p>
                          <w:p w:rsidR="0020456C" w:rsidRDefault="0020456C" w:rsidP="00815E9B"/>
                          <w:p w:rsidR="0020456C" w:rsidRDefault="0020456C" w:rsidP="00815E9B"/>
                        </w:txbxContent>
                      </v:textbox>
                    </v:rect>
                  </w:pict>
                </mc:Fallback>
              </mc:AlternateContent>
            </w: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815E9B" w:rsidRDefault="00815E9B" w:rsidP="0098792D">
            <w:pPr>
              <w:rPr>
                <w:rFonts w:cs="Arial"/>
                <w:iCs/>
                <w:color w:val="231F20"/>
                <w:sz w:val="24"/>
                <w:szCs w:val="24"/>
              </w:rPr>
            </w:pPr>
          </w:p>
          <w:p w:rsidR="003A31F4" w:rsidRDefault="003A31F4" w:rsidP="0098792D"/>
          <w:p w:rsidR="003A31F4" w:rsidRDefault="003A31F4" w:rsidP="0098792D">
            <w:r>
              <w:t xml:space="preserve">  </w:t>
            </w:r>
          </w:p>
          <w:p w:rsidR="00BA08D1" w:rsidRPr="004E3127" w:rsidRDefault="003A31F4" w:rsidP="0098792D">
            <w:pPr>
              <w:rPr>
                <w:sz w:val="24"/>
                <w:szCs w:val="24"/>
              </w:rPr>
            </w:pPr>
            <w:r w:rsidRPr="003A31F4">
              <w:rPr>
                <w:sz w:val="24"/>
                <w:szCs w:val="24"/>
              </w:rPr>
              <w:t>After displaying the distance</w:t>
            </w:r>
            <w:r w:rsidR="00633E17">
              <w:rPr>
                <w:sz w:val="24"/>
                <w:szCs w:val="24"/>
              </w:rPr>
              <w:t xml:space="preserve"> (length) of the sides</w:t>
            </w:r>
            <w:r w:rsidRPr="003A31F4">
              <w:rPr>
                <w:sz w:val="24"/>
                <w:szCs w:val="24"/>
              </w:rPr>
              <w:t xml:space="preserve"> in a table model for students finding the total distance, in feet, around the zoo.</w:t>
            </w:r>
            <w:r>
              <w:rPr>
                <w:sz w:val="24"/>
                <w:szCs w:val="24"/>
              </w:rPr>
              <w:t xml:space="preserve">   </w:t>
            </w:r>
          </w:p>
          <w:p w:rsidR="006B27E2" w:rsidRDefault="00BA08D1" w:rsidP="0098792D">
            <w:r>
              <w:lastRenderedPageBreak/>
              <w:t xml:space="preserve">                                                              </w:t>
            </w:r>
            <w:r>
              <w:object w:dxaOrig="4290" w:dyaOrig="1920">
                <v:shape id="_x0000_i1063" type="#_x0000_t75" style="width:278.25pt;height:109.5pt" o:ole="">
                  <v:imagedata r:id="rId169" o:title=""/>
                </v:shape>
                <o:OLEObject Type="Embed" ProgID="PBrush" ShapeID="_x0000_i1063" DrawAspect="Content" ObjectID="_1546863312" r:id="rId170"/>
              </w:object>
            </w:r>
          </w:p>
          <w:p w:rsidR="00460FBE" w:rsidRPr="006A7FA6" w:rsidRDefault="00460FBE" w:rsidP="0098792D">
            <w:pPr>
              <w:rPr>
                <w:rFonts w:cs="Arial"/>
                <w:iCs/>
                <w:color w:val="231F20"/>
                <w:sz w:val="24"/>
                <w:szCs w:val="24"/>
              </w:rPr>
            </w:pPr>
            <w:r w:rsidRPr="006A7FA6">
              <w:rPr>
                <w:rFonts w:cs="Arial"/>
                <w:iCs/>
                <w:color w:val="231F20"/>
                <w:sz w:val="24"/>
                <w:szCs w:val="24"/>
              </w:rPr>
              <w:t xml:space="preserve">                                                             </w:t>
            </w:r>
          </w:p>
          <w:p w:rsidR="00D75104" w:rsidRPr="004E3127" w:rsidRDefault="00460FBE" w:rsidP="0098792D">
            <w:pPr>
              <w:rPr>
                <w:rFonts w:cs="Arial"/>
                <w:iCs/>
                <w:color w:val="231F20"/>
                <w:sz w:val="24"/>
                <w:szCs w:val="24"/>
                <w:u w:val="single"/>
              </w:rPr>
            </w:pPr>
            <w:r w:rsidRPr="00593567">
              <w:rPr>
                <w:rFonts w:cs="Arial"/>
                <w:iCs/>
                <w:color w:val="231F20"/>
                <w:sz w:val="24"/>
                <w:szCs w:val="24"/>
                <w:u w:val="single"/>
              </w:rPr>
              <w:t>Guided Practice:</w:t>
            </w:r>
            <w:r w:rsidR="004E3127">
              <w:rPr>
                <w:rFonts w:cs="Arial"/>
                <w:iCs/>
                <w:color w:val="231F20"/>
                <w:sz w:val="24"/>
                <w:szCs w:val="24"/>
                <w:u w:val="single"/>
              </w:rPr>
              <w:t xml:space="preserve">     </w:t>
            </w:r>
          </w:p>
          <w:p w:rsidR="0072069F" w:rsidRDefault="00DF295D" w:rsidP="0098792D">
            <w:pPr>
              <w:rPr>
                <w:sz w:val="24"/>
                <w:szCs w:val="24"/>
              </w:rPr>
            </w:pPr>
            <w:r w:rsidRPr="004E3127">
              <w:rPr>
                <w:sz w:val="24"/>
                <w:szCs w:val="24"/>
              </w:rPr>
              <w:t xml:space="preserve">If the points on the coordinate plane below are the three vertices of a rectangle, what are the coordinates of the fourth vertex? How do you know? What are the length and width of the rectangle? </w:t>
            </w:r>
          </w:p>
          <w:p w:rsidR="004E3127" w:rsidRPr="004E3127" w:rsidRDefault="004E3127" w:rsidP="004E3127">
            <w:pPr>
              <w:jc w:val="center"/>
              <w:rPr>
                <w:sz w:val="24"/>
                <w:szCs w:val="24"/>
              </w:rPr>
            </w:pPr>
            <w:r>
              <w:rPr>
                <w:noProof/>
              </w:rPr>
              <w:drawing>
                <wp:inline distT="0" distB="0" distL="0" distR="0" wp14:anchorId="031C722A" wp14:editId="755474A5">
                  <wp:extent cx="2129050" cy="209653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l="57201" t="38395" r="22359" b="25802"/>
                          <a:stretch/>
                        </pic:blipFill>
                        <pic:spPr bwMode="auto">
                          <a:xfrm>
                            <a:off x="0" y="0"/>
                            <a:ext cx="2159105" cy="2126132"/>
                          </a:xfrm>
                          <a:prstGeom prst="rect">
                            <a:avLst/>
                          </a:prstGeom>
                          <a:ln>
                            <a:noFill/>
                          </a:ln>
                          <a:extLst>
                            <a:ext uri="{53640926-AAD7-44D8-BBD7-CCE9431645EC}">
                              <a14:shadowObscured xmlns:a14="http://schemas.microsoft.com/office/drawing/2010/main"/>
                            </a:ext>
                          </a:extLst>
                        </pic:spPr>
                      </pic:pic>
                    </a:graphicData>
                  </a:graphic>
                </wp:inline>
              </w:drawing>
            </w:r>
          </w:p>
          <w:p w:rsidR="003F5E38" w:rsidRDefault="003F5E38" w:rsidP="004E3127">
            <w:pPr>
              <w:jc w:val="both"/>
              <w:rPr>
                <w:sz w:val="24"/>
                <w:szCs w:val="24"/>
              </w:rPr>
            </w:pPr>
            <w:r w:rsidRPr="004E3127">
              <w:rPr>
                <w:sz w:val="24"/>
                <w:szCs w:val="24"/>
              </w:rPr>
              <w:t>Guide students to understand that finding the width requires the subtraction of the y-coordinates while subtracting the x-coordinates determines the length.</w:t>
            </w:r>
          </w:p>
          <w:p w:rsidR="00A74835" w:rsidRPr="004E3127" w:rsidRDefault="00A74835" w:rsidP="004E3127">
            <w:pPr>
              <w:jc w:val="both"/>
              <w:rPr>
                <w:sz w:val="24"/>
                <w:szCs w:val="24"/>
              </w:rPr>
            </w:pPr>
          </w:p>
          <w:p w:rsidR="00E9501B" w:rsidRPr="004E3127" w:rsidRDefault="003F5E38" w:rsidP="004E3127">
            <w:pPr>
              <w:ind w:left="540"/>
              <w:rPr>
                <w:sz w:val="24"/>
                <w:szCs w:val="24"/>
              </w:rPr>
            </w:pPr>
            <w:r w:rsidRPr="004E3127">
              <w:rPr>
                <w:sz w:val="24"/>
                <w:szCs w:val="24"/>
              </w:rPr>
              <w:t xml:space="preserve">                                                                    </w:t>
            </w:r>
            <w:r w:rsidRPr="004E3127">
              <w:rPr>
                <w:b/>
                <w:sz w:val="24"/>
                <w:szCs w:val="24"/>
              </w:rPr>
              <w:t>Length:</w:t>
            </w:r>
            <w:r w:rsidRPr="004E3127">
              <w:rPr>
                <w:sz w:val="24"/>
                <w:szCs w:val="24"/>
              </w:rPr>
              <w:t xml:space="preserve"> Subtract </w:t>
            </w:r>
            <w:r w:rsidRPr="004E3127">
              <w:rPr>
                <w:i/>
                <w:sz w:val="24"/>
                <w:szCs w:val="24"/>
              </w:rPr>
              <w:t>x</w:t>
            </w:r>
            <w:r w:rsidRPr="004E3127">
              <w:rPr>
                <w:sz w:val="24"/>
                <w:szCs w:val="24"/>
              </w:rPr>
              <w:t>-coordinates.</w:t>
            </w:r>
          </w:p>
          <w:p w:rsidR="00E9501B" w:rsidRPr="004E3127" w:rsidRDefault="00E9501B" w:rsidP="003F5E38">
            <w:pPr>
              <w:ind w:left="540"/>
              <w:rPr>
                <w:sz w:val="24"/>
                <w:szCs w:val="24"/>
              </w:rPr>
            </w:pPr>
            <w:r w:rsidRPr="004E3127">
              <w:rPr>
                <w:b/>
                <w:sz w:val="24"/>
                <w:szCs w:val="24"/>
              </w:rPr>
              <w:t xml:space="preserve">                                                                    Width:</w:t>
            </w:r>
            <w:r w:rsidRPr="004E3127">
              <w:rPr>
                <w:sz w:val="24"/>
                <w:szCs w:val="24"/>
              </w:rPr>
              <w:t xml:space="preserve"> Subtract </w:t>
            </w:r>
            <w:r w:rsidRPr="004E3127">
              <w:rPr>
                <w:i/>
                <w:sz w:val="24"/>
                <w:szCs w:val="24"/>
              </w:rPr>
              <w:t>y</w:t>
            </w:r>
            <w:r w:rsidRPr="004E3127">
              <w:rPr>
                <w:sz w:val="24"/>
                <w:szCs w:val="24"/>
              </w:rPr>
              <w:t>-coordinates.</w:t>
            </w:r>
          </w:p>
          <w:p w:rsidR="003F5E38" w:rsidRPr="004E3127" w:rsidRDefault="003F5E38" w:rsidP="003F5E38">
            <w:pPr>
              <w:ind w:left="540"/>
              <w:jc w:val="center"/>
              <w:rPr>
                <w:sz w:val="24"/>
                <w:szCs w:val="24"/>
              </w:rPr>
            </w:pPr>
          </w:p>
          <w:p w:rsidR="004E3127" w:rsidRPr="004E3127" w:rsidRDefault="004E3127" w:rsidP="004E3127">
            <w:pPr>
              <w:rPr>
                <w:color w:val="FF0000"/>
                <w:sz w:val="24"/>
                <w:szCs w:val="24"/>
              </w:rPr>
            </w:pPr>
            <w:r w:rsidRPr="004E3127">
              <w:rPr>
                <w:color w:val="FF0000"/>
                <w:sz w:val="24"/>
                <w:szCs w:val="24"/>
              </w:rPr>
              <w:t xml:space="preserve">To determine the distance along the x-axis between the point (-4, 2) and (2, 2) a student must recognize that -4 is | | or 4 units to the left of 0 and 2 is | | or 2 units to the right of zero, so the two points are total of 6 units apart along the x-axis. Students should represent this on the coordinate grid and numerically with an absolute value expression, | | + </w:t>
            </w:r>
          </w:p>
          <w:p w:rsidR="004E3127" w:rsidRDefault="004E3127" w:rsidP="004E3127">
            <w:pPr>
              <w:rPr>
                <w:sz w:val="24"/>
                <w:szCs w:val="24"/>
              </w:rPr>
            </w:pPr>
          </w:p>
          <w:p w:rsidR="004E3127" w:rsidRDefault="004E3127" w:rsidP="004E3127">
            <w:pPr>
              <w:rPr>
                <w:sz w:val="24"/>
                <w:szCs w:val="24"/>
              </w:rPr>
            </w:pPr>
          </w:p>
          <w:p w:rsidR="001A1DA8" w:rsidRPr="004E3127" w:rsidRDefault="001A1DA8" w:rsidP="004E3127">
            <w:pPr>
              <w:rPr>
                <w:rFonts w:cs="Arial"/>
                <w:iCs/>
                <w:color w:val="231F20"/>
                <w:sz w:val="24"/>
                <w:szCs w:val="24"/>
              </w:rPr>
            </w:pPr>
            <w:r>
              <w:rPr>
                <w:rFonts w:cs="Arial"/>
                <w:b/>
                <w:iCs/>
                <w:color w:val="231F20"/>
                <w:sz w:val="24"/>
                <w:szCs w:val="24"/>
                <w:u w:val="single"/>
              </w:rPr>
              <w:t>Collaborative Practice:</w:t>
            </w:r>
            <w:r>
              <w:rPr>
                <w:rFonts w:cs="Arial"/>
                <w:b/>
                <w:iCs/>
                <w:color w:val="231F20"/>
                <w:sz w:val="24"/>
                <w:szCs w:val="24"/>
              </w:rPr>
              <w:t xml:space="preserve">      </w:t>
            </w:r>
          </w:p>
          <w:p w:rsidR="00460FBE" w:rsidRPr="00A74835" w:rsidRDefault="001A1DA8" w:rsidP="0098792D">
            <w:pPr>
              <w:rPr>
                <w:rFonts w:cs="Arial"/>
                <w:iCs/>
                <w:sz w:val="24"/>
                <w:szCs w:val="24"/>
              </w:rPr>
            </w:pPr>
            <w:r w:rsidRPr="00A74835">
              <w:rPr>
                <w:rFonts w:cs="Arial"/>
                <w:iCs/>
                <w:sz w:val="24"/>
                <w:szCs w:val="24"/>
              </w:rPr>
              <w:t>Students will collaboratively solve problems by finding the distances between vertices.</w:t>
            </w:r>
            <w:r w:rsidR="00815E9B" w:rsidRPr="00A74835">
              <w:rPr>
                <w:rFonts w:cs="Arial"/>
                <w:iCs/>
                <w:sz w:val="24"/>
                <w:szCs w:val="24"/>
              </w:rPr>
              <w:t xml:space="preserve"> Make certain to include coordinates in context. </w:t>
            </w:r>
          </w:p>
          <w:p w:rsidR="00815E9B" w:rsidRPr="00A74835" w:rsidRDefault="00815E9B" w:rsidP="0098792D">
            <w:pPr>
              <w:rPr>
                <w:rFonts w:cs="Arial"/>
                <w:iCs/>
                <w:sz w:val="24"/>
                <w:szCs w:val="24"/>
              </w:rPr>
            </w:pPr>
          </w:p>
          <w:p w:rsidR="00815E9B" w:rsidRPr="00A74835" w:rsidRDefault="00815E9B" w:rsidP="00815E9B">
            <w:pPr>
              <w:rPr>
                <w:rFonts w:cs="Arial"/>
                <w:sz w:val="24"/>
                <w:szCs w:val="24"/>
              </w:rPr>
            </w:pPr>
            <w:r w:rsidRPr="00A74835">
              <w:rPr>
                <w:rFonts w:cs="Arial"/>
                <w:sz w:val="24"/>
                <w:szCs w:val="24"/>
              </w:rPr>
              <w:t xml:space="preserve">Listed below are the locations of six buildings that will be added to the above coordinate plane. </w:t>
            </w:r>
          </w:p>
          <w:p w:rsidR="00815E9B" w:rsidRPr="00A74835" w:rsidRDefault="00815E9B" w:rsidP="00815E9B">
            <w:pPr>
              <w:pStyle w:val="ListParagraph"/>
              <w:numPr>
                <w:ilvl w:val="0"/>
                <w:numId w:val="42"/>
              </w:numPr>
              <w:spacing w:after="200" w:line="276" w:lineRule="auto"/>
              <w:rPr>
                <w:rFonts w:cs="Arial"/>
                <w:sz w:val="24"/>
                <w:szCs w:val="24"/>
              </w:rPr>
            </w:pPr>
            <w:r w:rsidRPr="00A74835">
              <w:rPr>
                <w:rFonts w:cs="Arial"/>
                <w:sz w:val="24"/>
                <w:szCs w:val="24"/>
              </w:rPr>
              <w:t>Bank (-8,5)</w:t>
            </w:r>
          </w:p>
          <w:p w:rsidR="00815E9B" w:rsidRPr="00A74835" w:rsidRDefault="00815E9B" w:rsidP="00815E9B">
            <w:pPr>
              <w:pStyle w:val="ListParagraph"/>
              <w:numPr>
                <w:ilvl w:val="0"/>
                <w:numId w:val="42"/>
              </w:numPr>
              <w:spacing w:after="200" w:line="276" w:lineRule="auto"/>
              <w:rPr>
                <w:rFonts w:cs="Arial"/>
                <w:sz w:val="24"/>
                <w:szCs w:val="24"/>
              </w:rPr>
            </w:pPr>
            <w:r w:rsidRPr="00A74835">
              <w:rPr>
                <w:rFonts w:cs="Arial"/>
                <w:sz w:val="24"/>
                <w:szCs w:val="24"/>
              </w:rPr>
              <w:t>School (-8,-6)</w:t>
            </w:r>
          </w:p>
          <w:p w:rsidR="00815E9B" w:rsidRPr="00A74835" w:rsidRDefault="00815E9B" w:rsidP="00815E9B">
            <w:pPr>
              <w:pStyle w:val="ListParagraph"/>
              <w:numPr>
                <w:ilvl w:val="0"/>
                <w:numId w:val="42"/>
              </w:numPr>
              <w:spacing w:after="200" w:line="276" w:lineRule="auto"/>
              <w:rPr>
                <w:rFonts w:cs="Arial"/>
                <w:sz w:val="24"/>
                <w:szCs w:val="24"/>
              </w:rPr>
            </w:pPr>
            <w:r w:rsidRPr="00A74835">
              <w:rPr>
                <w:rFonts w:cs="Arial"/>
                <w:sz w:val="24"/>
                <w:szCs w:val="24"/>
              </w:rPr>
              <w:t>Park (4,5)</w:t>
            </w:r>
          </w:p>
          <w:p w:rsidR="00815E9B" w:rsidRPr="00A74835" w:rsidRDefault="00815E9B" w:rsidP="00815E9B">
            <w:pPr>
              <w:pStyle w:val="ListParagraph"/>
              <w:numPr>
                <w:ilvl w:val="0"/>
                <w:numId w:val="42"/>
              </w:numPr>
              <w:spacing w:after="200" w:line="276" w:lineRule="auto"/>
              <w:rPr>
                <w:rFonts w:cs="Arial"/>
                <w:sz w:val="24"/>
                <w:szCs w:val="24"/>
              </w:rPr>
            </w:pPr>
            <w:r w:rsidRPr="00A74835">
              <w:rPr>
                <w:rFonts w:cs="Arial"/>
                <w:sz w:val="24"/>
                <w:szCs w:val="24"/>
              </w:rPr>
              <w:t>Post Office (-9,5)</w:t>
            </w:r>
          </w:p>
          <w:p w:rsidR="00815E9B" w:rsidRPr="00A74835" w:rsidRDefault="00815E9B" w:rsidP="00815E9B">
            <w:pPr>
              <w:pStyle w:val="ListParagraph"/>
              <w:numPr>
                <w:ilvl w:val="0"/>
                <w:numId w:val="42"/>
              </w:numPr>
              <w:spacing w:after="200" w:line="276" w:lineRule="auto"/>
              <w:rPr>
                <w:rFonts w:cs="Arial"/>
                <w:sz w:val="24"/>
                <w:szCs w:val="24"/>
              </w:rPr>
            </w:pPr>
            <w:r w:rsidRPr="00A74835">
              <w:rPr>
                <w:rFonts w:cs="Arial"/>
                <w:sz w:val="24"/>
                <w:szCs w:val="24"/>
              </w:rPr>
              <w:t>Store (-9, -6)</w:t>
            </w:r>
          </w:p>
          <w:p w:rsidR="00815E9B" w:rsidRPr="00A74835" w:rsidRDefault="00815E9B" w:rsidP="00815E9B">
            <w:pPr>
              <w:rPr>
                <w:rFonts w:cs="Arial"/>
                <w:sz w:val="24"/>
                <w:szCs w:val="24"/>
              </w:rPr>
            </w:pPr>
            <w:r w:rsidRPr="00A74835">
              <w:rPr>
                <w:rFonts w:cs="Arial"/>
                <w:sz w:val="24"/>
                <w:szCs w:val="24"/>
              </w:rPr>
              <w:lastRenderedPageBreak/>
              <w:t xml:space="preserve">For items a-d, select True or False for each statement based on the given information. </w:t>
            </w:r>
          </w:p>
          <w:p w:rsidR="00815E9B" w:rsidRPr="00A74835" w:rsidRDefault="00815E9B" w:rsidP="00815E9B">
            <w:pPr>
              <w:pStyle w:val="ListParagraph"/>
              <w:numPr>
                <w:ilvl w:val="2"/>
                <w:numId w:val="41"/>
              </w:numPr>
              <w:tabs>
                <w:tab w:val="clear" w:pos="2160"/>
              </w:tabs>
              <w:spacing w:after="200" w:line="276" w:lineRule="auto"/>
              <w:ind w:left="450" w:hanging="450"/>
              <w:rPr>
                <w:rFonts w:cs="Arial"/>
                <w:sz w:val="24"/>
                <w:szCs w:val="24"/>
              </w:rPr>
            </w:pPr>
            <w:r w:rsidRPr="00A74835">
              <w:rPr>
                <w:rFonts w:cs="Arial"/>
                <w:sz w:val="24"/>
                <w:szCs w:val="24"/>
              </w:rPr>
              <w:t xml:space="preserve">The bank is closer to the school than the post office is from the store. </w:t>
            </w:r>
          </w:p>
          <w:p w:rsidR="00815E9B" w:rsidRPr="00A74835" w:rsidRDefault="00815E9B" w:rsidP="00815E9B">
            <w:pPr>
              <w:pStyle w:val="ListParagraph"/>
              <w:ind w:left="2880"/>
              <w:rPr>
                <w:rFonts w:cs="Arial"/>
                <w:sz w:val="24"/>
                <w:szCs w:val="24"/>
              </w:rPr>
            </w:pPr>
          </w:p>
          <w:p w:rsidR="00815E9B" w:rsidRPr="00A74835" w:rsidRDefault="00815E9B" w:rsidP="00815E9B">
            <w:pPr>
              <w:pStyle w:val="ListParagraph"/>
              <w:ind w:left="2880"/>
              <w:rPr>
                <w:rFonts w:cs="Arial"/>
                <w:sz w:val="24"/>
                <w:szCs w:val="24"/>
              </w:rPr>
            </w:pPr>
            <w:r w:rsidRPr="00A74835">
              <w:rPr>
                <w:rFonts w:cs="Arial"/>
                <w:sz w:val="24"/>
                <w:szCs w:val="24"/>
              </w:rPr>
              <w:t>□True</w:t>
            </w:r>
            <w:r w:rsidRPr="00A74835">
              <w:rPr>
                <w:rFonts w:cs="Arial"/>
                <w:sz w:val="24"/>
                <w:szCs w:val="24"/>
              </w:rPr>
              <w:tab/>
              <w:t>□False</w:t>
            </w:r>
          </w:p>
          <w:p w:rsidR="00815E9B" w:rsidRPr="00A74835" w:rsidRDefault="00815E9B" w:rsidP="00815E9B">
            <w:pPr>
              <w:rPr>
                <w:rFonts w:cs="Arial"/>
                <w:sz w:val="24"/>
                <w:szCs w:val="24"/>
              </w:rPr>
            </w:pPr>
            <w:r w:rsidRPr="00A74835">
              <w:rPr>
                <w:rFonts w:cs="Arial"/>
                <w:sz w:val="24"/>
                <w:szCs w:val="24"/>
              </w:rPr>
              <w:t>b. The distance from the bank to the school is equal to |5|+|-6|</w:t>
            </w:r>
          </w:p>
          <w:p w:rsidR="00815E9B" w:rsidRPr="00A74835" w:rsidRDefault="00815E9B" w:rsidP="00815E9B">
            <w:pPr>
              <w:pStyle w:val="ListParagraph"/>
              <w:ind w:left="2880"/>
              <w:rPr>
                <w:rFonts w:cs="Arial"/>
                <w:sz w:val="24"/>
                <w:szCs w:val="24"/>
              </w:rPr>
            </w:pPr>
            <w:r w:rsidRPr="00A74835">
              <w:rPr>
                <w:rFonts w:cs="Arial"/>
                <w:sz w:val="24"/>
                <w:szCs w:val="24"/>
              </w:rPr>
              <w:t>□True</w:t>
            </w:r>
            <w:r w:rsidRPr="00A74835">
              <w:rPr>
                <w:rFonts w:cs="Arial"/>
                <w:sz w:val="24"/>
                <w:szCs w:val="24"/>
              </w:rPr>
              <w:tab/>
              <w:t>□False</w:t>
            </w:r>
          </w:p>
          <w:p w:rsidR="00815E9B" w:rsidRPr="00A74835" w:rsidRDefault="00815E9B" w:rsidP="00815E9B">
            <w:pPr>
              <w:rPr>
                <w:rFonts w:cs="Arial"/>
                <w:sz w:val="24"/>
                <w:szCs w:val="24"/>
              </w:rPr>
            </w:pPr>
            <w:r w:rsidRPr="00A74835">
              <w:rPr>
                <w:rFonts w:cs="Arial"/>
                <w:sz w:val="24"/>
                <w:szCs w:val="24"/>
              </w:rPr>
              <w:t xml:space="preserve">c. The library has the same y-coordinate as the store.  If the library is the same distance from the store as the park is from the bank, then the x-coordinate of the library is 4. </w:t>
            </w:r>
          </w:p>
          <w:p w:rsidR="00815E9B" w:rsidRPr="00A74835" w:rsidRDefault="00815E9B" w:rsidP="00815E9B">
            <w:pPr>
              <w:pStyle w:val="ListParagraph"/>
              <w:ind w:left="2880"/>
              <w:rPr>
                <w:rFonts w:cs="Arial"/>
                <w:sz w:val="24"/>
                <w:szCs w:val="24"/>
              </w:rPr>
            </w:pPr>
            <w:r w:rsidRPr="00A74835">
              <w:rPr>
                <w:rFonts w:cs="Arial"/>
                <w:sz w:val="24"/>
                <w:szCs w:val="24"/>
              </w:rPr>
              <w:t>□True</w:t>
            </w:r>
            <w:r w:rsidRPr="00A74835">
              <w:rPr>
                <w:rFonts w:cs="Arial"/>
                <w:sz w:val="24"/>
                <w:szCs w:val="24"/>
              </w:rPr>
              <w:tab/>
              <w:t>□False</w:t>
            </w:r>
          </w:p>
          <w:p w:rsidR="00815E9B" w:rsidRPr="00A74835" w:rsidRDefault="00815E9B" w:rsidP="00815E9B">
            <w:pPr>
              <w:rPr>
                <w:rFonts w:cs="Arial"/>
                <w:sz w:val="24"/>
                <w:szCs w:val="24"/>
              </w:rPr>
            </w:pPr>
            <w:r w:rsidRPr="00A74835">
              <w:rPr>
                <w:rFonts w:cs="Arial"/>
                <w:sz w:val="24"/>
                <w:szCs w:val="24"/>
              </w:rPr>
              <w:t>d. The distance from the bank to the post office is equal to |8|+|-9|</w:t>
            </w:r>
          </w:p>
          <w:p w:rsidR="00815E9B" w:rsidRPr="00A74835" w:rsidRDefault="00815E9B" w:rsidP="00815E9B">
            <w:pPr>
              <w:pStyle w:val="ListParagraph"/>
              <w:ind w:left="2880"/>
              <w:rPr>
                <w:rFonts w:cs="Arial"/>
                <w:sz w:val="24"/>
                <w:szCs w:val="24"/>
              </w:rPr>
            </w:pPr>
            <w:r w:rsidRPr="00A74835">
              <w:rPr>
                <w:rFonts w:cs="Arial"/>
                <w:color w:val="FF0000"/>
                <w:sz w:val="24"/>
                <w:szCs w:val="24"/>
              </w:rPr>
              <w:t xml:space="preserve"> </w:t>
            </w:r>
            <w:r w:rsidRPr="00A74835">
              <w:rPr>
                <w:rFonts w:cs="Arial"/>
                <w:sz w:val="24"/>
                <w:szCs w:val="24"/>
              </w:rPr>
              <w:t>□True</w:t>
            </w:r>
            <w:r w:rsidRPr="00A74835">
              <w:rPr>
                <w:rFonts w:cs="Arial"/>
                <w:sz w:val="24"/>
                <w:szCs w:val="24"/>
              </w:rPr>
              <w:tab/>
              <w:t>□False</w:t>
            </w:r>
          </w:p>
          <w:p w:rsidR="00815E9B" w:rsidRPr="00A74835" w:rsidRDefault="00815E9B" w:rsidP="0098792D">
            <w:pPr>
              <w:rPr>
                <w:rFonts w:cs="Arial"/>
                <w:iCs/>
                <w:color w:val="FF0000"/>
                <w:sz w:val="24"/>
                <w:szCs w:val="24"/>
              </w:rPr>
            </w:pPr>
          </w:p>
          <w:p w:rsidR="00EB24A1" w:rsidRDefault="00EB24A1" w:rsidP="00B96BD5">
            <w:pPr>
              <w:rPr>
                <w:rFonts w:cs="Arial"/>
                <w:iCs/>
                <w:sz w:val="24"/>
                <w:szCs w:val="24"/>
              </w:rPr>
            </w:pPr>
          </w:p>
          <w:p w:rsidR="00B96BD5" w:rsidRPr="00B96BD5" w:rsidRDefault="00B96BD5" w:rsidP="00B96BD5">
            <w:pPr>
              <w:rPr>
                <w:rFonts w:cs="Arial"/>
                <w:iCs/>
                <w:sz w:val="24"/>
                <w:szCs w:val="24"/>
              </w:rPr>
            </w:pPr>
            <w:r>
              <w:rPr>
                <w:rFonts w:cs="Arial"/>
                <w:iCs/>
                <w:sz w:val="24"/>
                <w:szCs w:val="24"/>
              </w:rPr>
              <w:t xml:space="preserve">When images are not given, encourage students to draw a diagram. </w:t>
            </w:r>
          </w:p>
          <w:p w:rsidR="001A1DA8" w:rsidRDefault="00460FBE" w:rsidP="0098792D">
            <w:pPr>
              <w:rPr>
                <w:sz w:val="24"/>
                <w:szCs w:val="24"/>
              </w:rPr>
            </w:pPr>
            <w:r>
              <w:rPr>
                <w:sz w:val="24"/>
                <w:szCs w:val="24"/>
              </w:rPr>
              <w:t xml:space="preserve">                         </w:t>
            </w:r>
            <w:r w:rsidR="00B96BD5">
              <w:object w:dxaOrig="4725" w:dyaOrig="1230">
                <v:shape id="_x0000_i1064" type="#_x0000_t75" style="width:421.5pt;height:98.25pt" o:ole="">
                  <v:imagedata r:id="rId172" o:title=""/>
                </v:shape>
                <o:OLEObject Type="Embed" ProgID="PBrush" ShapeID="_x0000_i1064" DrawAspect="Content" ObjectID="_1546863313" r:id="rId173"/>
              </w:object>
            </w:r>
            <w:r>
              <w:rPr>
                <w:sz w:val="24"/>
                <w:szCs w:val="24"/>
              </w:rPr>
              <w:t xml:space="preserve">            </w:t>
            </w:r>
          </w:p>
          <w:p w:rsidR="001A1DA8" w:rsidRDefault="001A1DA8" w:rsidP="0098792D">
            <w:pPr>
              <w:rPr>
                <w:sz w:val="24"/>
                <w:szCs w:val="24"/>
              </w:rPr>
            </w:pPr>
          </w:p>
          <w:p w:rsidR="001A1DA8" w:rsidRDefault="001A1DA8" w:rsidP="0098792D">
            <w:pPr>
              <w:rPr>
                <w:sz w:val="24"/>
                <w:szCs w:val="24"/>
              </w:rPr>
            </w:pPr>
          </w:p>
          <w:p w:rsidR="001A1DA8" w:rsidRDefault="001A1DA8" w:rsidP="0098792D">
            <w:pPr>
              <w:rPr>
                <w:sz w:val="24"/>
                <w:szCs w:val="24"/>
              </w:rPr>
            </w:pPr>
          </w:p>
          <w:p w:rsidR="009F3F04" w:rsidRPr="00B96BD5" w:rsidRDefault="004005C1" w:rsidP="00B96BD5">
            <w:pPr>
              <w:rPr>
                <w:sz w:val="24"/>
                <w:szCs w:val="24"/>
              </w:rPr>
            </w:pPr>
            <w:r w:rsidRPr="00B96BD5">
              <w:rPr>
                <w:sz w:val="24"/>
                <w:szCs w:val="24"/>
              </w:rPr>
              <w:t>Each grid square on the map has a length of 300 feet. T</w:t>
            </w:r>
            <w:r w:rsidR="001A1DA8" w:rsidRPr="00B96BD5">
              <w:rPr>
                <w:sz w:val="24"/>
                <w:szCs w:val="24"/>
              </w:rPr>
              <w:t xml:space="preserve">he figure below represents the fencing around </w:t>
            </w:r>
            <w:r w:rsidR="00EB24A1" w:rsidRPr="00B96BD5">
              <w:rPr>
                <w:sz w:val="24"/>
                <w:szCs w:val="24"/>
              </w:rPr>
              <w:t>an apartment complex. What is the total distance of the fence?</w:t>
            </w:r>
          </w:p>
          <w:p w:rsidR="00EB24A1" w:rsidRDefault="00EB24A1" w:rsidP="0098792D">
            <w:pPr>
              <w:rPr>
                <w:sz w:val="24"/>
                <w:szCs w:val="24"/>
              </w:rPr>
            </w:pPr>
          </w:p>
          <w:p w:rsidR="00EB24A1" w:rsidRPr="001A1DA8" w:rsidRDefault="00EB24A1" w:rsidP="0098792D">
            <w:pPr>
              <w:rPr>
                <w:rFonts w:cs="Arial"/>
                <w:iCs/>
                <w:color w:val="231F20"/>
                <w:sz w:val="24"/>
                <w:szCs w:val="24"/>
                <w:u w:val="single"/>
              </w:rPr>
            </w:pPr>
          </w:p>
          <w:p w:rsidR="00EB24A1" w:rsidRPr="00B96BD5" w:rsidRDefault="001A1DA8" w:rsidP="0098792D">
            <w:r>
              <w:t xml:space="preserve">                               </w:t>
            </w:r>
            <w:r w:rsidR="00B96BD5">
              <w:object w:dxaOrig="3165" w:dyaOrig="2250">
                <v:shape id="_x0000_i1065" type="#_x0000_t75" style="width:366.75pt;height:180.75pt" o:ole="">
                  <v:imagedata r:id="rId174" o:title=""/>
                </v:shape>
                <o:OLEObject Type="Embed" ProgID="PBrush" ShapeID="_x0000_i1065" DrawAspect="Content" ObjectID="_1546863314" r:id="rId175"/>
              </w:object>
            </w:r>
            <w:r>
              <w:t xml:space="preserve">                                 </w:t>
            </w:r>
          </w:p>
          <w:p w:rsidR="00B96BD5" w:rsidRDefault="00B96BD5" w:rsidP="0098792D">
            <w:pPr>
              <w:rPr>
                <w:rFonts w:cs="Arial"/>
                <w:b/>
                <w:iCs/>
                <w:color w:val="231F20"/>
                <w:sz w:val="24"/>
                <w:szCs w:val="24"/>
                <w:u w:val="single"/>
              </w:rPr>
            </w:pPr>
          </w:p>
          <w:p w:rsidR="00B96BD5" w:rsidRDefault="00B96BD5" w:rsidP="0098792D">
            <w:pPr>
              <w:rPr>
                <w:rFonts w:cs="Arial"/>
                <w:b/>
                <w:iCs/>
                <w:color w:val="231F20"/>
                <w:sz w:val="24"/>
                <w:szCs w:val="24"/>
                <w:u w:val="single"/>
              </w:rPr>
            </w:pPr>
          </w:p>
          <w:p w:rsidR="00B96BD5" w:rsidRDefault="00B96BD5" w:rsidP="0098792D">
            <w:pPr>
              <w:rPr>
                <w:rFonts w:cs="Arial"/>
                <w:b/>
                <w:iCs/>
                <w:color w:val="231F20"/>
                <w:sz w:val="24"/>
                <w:szCs w:val="24"/>
                <w:u w:val="single"/>
              </w:rPr>
            </w:pPr>
          </w:p>
          <w:p w:rsidR="00B96BD5" w:rsidRDefault="00B96BD5" w:rsidP="0098792D">
            <w:pPr>
              <w:rPr>
                <w:rFonts w:cs="Arial"/>
                <w:b/>
                <w:iCs/>
                <w:color w:val="231F20"/>
                <w:sz w:val="24"/>
                <w:szCs w:val="24"/>
                <w:u w:val="single"/>
              </w:rPr>
            </w:pPr>
          </w:p>
          <w:p w:rsidR="00B96BD5" w:rsidRDefault="00B96BD5" w:rsidP="0098792D">
            <w:pPr>
              <w:rPr>
                <w:rFonts w:cs="Arial"/>
                <w:b/>
                <w:iCs/>
                <w:color w:val="231F20"/>
                <w:sz w:val="24"/>
                <w:szCs w:val="24"/>
                <w:u w:val="single"/>
              </w:rPr>
            </w:pPr>
          </w:p>
          <w:p w:rsidR="00B96BD5" w:rsidRDefault="00B96BD5" w:rsidP="0098792D">
            <w:pPr>
              <w:rPr>
                <w:rFonts w:cs="Arial"/>
                <w:b/>
                <w:iCs/>
                <w:color w:val="231F20"/>
                <w:sz w:val="24"/>
                <w:szCs w:val="24"/>
                <w:u w:val="single"/>
              </w:rPr>
            </w:pPr>
          </w:p>
          <w:p w:rsidR="00EB24A1" w:rsidRPr="00DC37C0" w:rsidRDefault="00460FBE" w:rsidP="00DC37C0">
            <w:pPr>
              <w:rPr>
                <w:rFonts w:cs="Arial"/>
                <w:b/>
                <w:iCs/>
                <w:color w:val="231F20"/>
                <w:sz w:val="24"/>
                <w:szCs w:val="24"/>
                <w:u w:val="single"/>
              </w:rPr>
            </w:pPr>
            <w:r w:rsidRPr="00FC505E">
              <w:rPr>
                <w:rFonts w:cs="Arial"/>
                <w:b/>
                <w:iCs/>
                <w:color w:val="231F20"/>
                <w:sz w:val="24"/>
                <w:szCs w:val="24"/>
                <w:u w:val="single"/>
              </w:rPr>
              <w:lastRenderedPageBreak/>
              <w:t xml:space="preserve">Independent Practice: </w:t>
            </w:r>
          </w:p>
          <w:p w:rsidR="00460FBE" w:rsidRPr="00DC37C0" w:rsidRDefault="00EB24A1" w:rsidP="0098792D">
            <w:pPr>
              <w:pStyle w:val="Normal10"/>
              <w:spacing w:line="240" w:lineRule="auto"/>
            </w:pPr>
            <w:r>
              <w:t xml:space="preserve">                           </w:t>
            </w:r>
            <w:r w:rsidR="003034BE">
              <w:object w:dxaOrig="4815" w:dyaOrig="2115">
                <v:shape id="_x0000_i1066" type="#_x0000_t75" style="width:412.5pt;height:164.25pt" o:ole="">
                  <v:imagedata r:id="rId176" o:title=""/>
                </v:shape>
                <o:OLEObject Type="Embed" ProgID="PBrush" ShapeID="_x0000_i1066" DrawAspect="Content" ObjectID="_1546863315" r:id="rId177"/>
              </w:object>
            </w:r>
          </w:p>
          <w:p w:rsidR="00460FBE" w:rsidRPr="0033123D" w:rsidRDefault="00EB24A1" w:rsidP="0098792D">
            <w:pPr>
              <w:pStyle w:val="Normal10"/>
              <w:spacing w:line="240" w:lineRule="auto"/>
              <w:rPr>
                <w:rFonts w:asciiTheme="minorHAnsi" w:eastAsia="Cambria" w:hAnsiTheme="minorHAnsi" w:cs="Times New Roman"/>
                <w:color w:val="0070C0"/>
                <w:sz w:val="24"/>
              </w:rPr>
            </w:pPr>
            <w:r w:rsidRPr="00EB24A1">
              <w:rPr>
                <w:rFonts w:asciiTheme="minorHAnsi" w:eastAsia="Cambria" w:hAnsiTheme="minorHAnsi" w:cs="Times New Roman"/>
                <w:noProof/>
                <w:color w:val="0070C0"/>
                <w:sz w:val="24"/>
              </w:rPr>
              <mc:AlternateContent>
                <mc:Choice Requires="wps">
                  <w:drawing>
                    <wp:anchor distT="45720" distB="45720" distL="114300" distR="114300" simplePos="0" relativeHeight="251815936" behindDoc="0" locked="0" layoutInCell="1" allowOverlap="1" wp14:anchorId="6736D8F2" wp14:editId="3E2DB8AC">
                      <wp:simplePos x="0" y="0"/>
                      <wp:positionH relativeFrom="column">
                        <wp:posOffset>3423920</wp:posOffset>
                      </wp:positionH>
                      <wp:positionV relativeFrom="paragraph">
                        <wp:posOffset>141605</wp:posOffset>
                      </wp:positionV>
                      <wp:extent cx="2360930" cy="20478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47875"/>
                              </a:xfrm>
                              <a:prstGeom prst="rect">
                                <a:avLst/>
                              </a:prstGeom>
                              <a:solidFill>
                                <a:srgbClr val="FFFFFF"/>
                              </a:solidFill>
                              <a:ln w="9525">
                                <a:solidFill>
                                  <a:srgbClr val="000000"/>
                                </a:solidFill>
                                <a:miter lim="800000"/>
                                <a:headEnd/>
                                <a:tailEnd/>
                              </a:ln>
                            </wps:spPr>
                            <wps:txbx>
                              <w:txbxContent>
                                <w:p w:rsidR="0020456C" w:rsidRDefault="0020456C">
                                  <w:r>
                                    <w:t>What is the distance of the fence that surrounds the building on the grid?</w:t>
                                  </w:r>
                                </w:p>
                                <w:p w:rsidR="0020456C" w:rsidRDefault="0020456C">
                                  <w:r>
                                    <w:rPr>
                                      <w:noProof/>
                                    </w:rPr>
                                    <w:drawing>
                                      <wp:inline distT="0" distB="0" distL="0" distR="0" wp14:anchorId="4582034D" wp14:editId="27C57EB6">
                                        <wp:extent cx="1857375" cy="1316958"/>
                                        <wp:effectExtent l="0" t="0" r="0" b="0"/>
                                        <wp:docPr id="24" name="Picture 0" descr="CCSS_C1_Ch9_L5_Ret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5_Reteach1.jpg"/>
                                                <pic:cNvPicPr/>
                                              </pic:nvPicPr>
                                              <pic:blipFill>
                                                <a:blip r:embed="rId178"/>
                                                <a:stretch>
                                                  <a:fillRect/>
                                                </a:stretch>
                                              </pic:blipFill>
                                              <pic:spPr>
                                                <a:xfrm>
                                                  <a:off x="0" y="0"/>
                                                  <a:ext cx="1869414" cy="1325494"/>
                                                </a:xfrm>
                                                <a:prstGeom prst="rect">
                                                  <a:avLst/>
                                                </a:prstGeom>
                                              </pic:spPr>
                                            </pic:pic>
                                          </a:graphicData>
                                        </a:graphic>
                                      </wp:inline>
                                    </w:drawing>
                                  </w:r>
                                </w:p>
                                <w:p w:rsidR="0020456C" w:rsidRDefault="0020456C"/>
                                <w:p w:rsidR="0020456C" w:rsidRDefault="0020456C"/>
                                <w:p w:rsidR="0020456C" w:rsidRDefault="0020456C"/>
                                <w:p w:rsidR="0020456C" w:rsidRDefault="0020456C"/>
                                <w:p w:rsidR="0020456C" w:rsidRDefault="0020456C"/>
                                <w:p w:rsidR="0020456C" w:rsidRDefault="0020456C"/>
                                <w:p w:rsidR="0020456C" w:rsidRDefault="0020456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36D8F2" id="_x0000_s1037" type="#_x0000_t202" style="position:absolute;margin-left:269.6pt;margin-top:11.15pt;width:185.9pt;height:161.25pt;z-index:251815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">
                      <v:textbox>
                        <w:txbxContent>
                          <w:p w:rsidR="0020456C" w:rsidRDefault="0020456C">
                            <w:r>
                              <w:t>What is the distance of the fence that surrounds the building on the grid?</w:t>
                            </w:r>
                          </w:p>
                          <w:p w:rsidR="0020456C" w:rsidRDefault="0020456C">
                            <w:r>
                              <w:rPr>
                                <w:noProof/>
                              </w:rPr>
                              <w:drawing>
                                <wp:inline distT="0" distB="0" distL="0" distR="0" wp14:anchorId="4582034D" wp14:editId="27C57EB6">
                                  <wp:extent cx="1857375" cy="1316958"/>
                                  <wp:effectExtent l="0" t="0" r="0" b="0"/>
                                  <wp:docPr id="24" name="Picture 0" descr="CCSS_C1_Ch9_L5_Ret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5_Reteach1.jpg"/>
                                          <pic:cNvPicPr/>
                                        </pic:nvPicPr>
                                        <pic:blipFill>
                                          <a:blip r:embed="rId178"/>
                                          <a:stretch>
                                            <a:fillRect/>
                                          </a:stretch>
                                        </pic:blipFill>
                                        <pic:spPr>
                                          <a:xfrm>
                                            <a:off x="0" y="0"/>
                                            <a:ext cx="1869414" cy="1325494"/>
                                          </a:xfrm>
                                          <a:prstGeom prst="rect">
                                            <a:avLst/>
                                          </a:prstGeom>
                                        </pic:spPr>
                                      </pic:pic>
                                    </a:graphicData>
                                  </a:graphic>
                                </wp:inline>
                              </w:drawing>
                            </w:r>
                          </w:p>
                          <w:p w:rsidR="0020456C" w:rsidRDefault="0020456C"/>
                          <w:p w:rsidR="0020456C" w:rsidRDefault="0020456C"/>
                          <w:p w:rsidR="0020456C" w:rsidRDefault="0020456C"/>
                          <w:p w:rsidR="0020456C" w:rsidRDefault="0020456C"/>
                          <w:p w:rsidR="0020456C" w:rsidRDefault="0020456C"/>
                          <w:p w:rsidR="0020456C" w:rsidRDefault="0020456C"/>
                          <w:p w:rsidR="0020456C" w:rsidRDefault="0020456C"/>
                        </w:txbxContent>
                      </v:textbox>
                      <w10:wrap type="square"/>
                    </v:shape>
                  </w:pict>
                </mc:Fallback>
              </mc:AlternateContent>
            </w:r>
            <w:r w:rsidR="00460FBE">
              <w:rPr>
                <w:noProof/>
              </w:rPr>
              <mc:AlternateContent>
                <mc:Choice Requires="wps">
                  <w:drawing>
                    <wp:anchor distT="0" distB="0" distL="114300" distR="114300" simplePos="0" relativeHeight="251760640" behindDoc="0" locked="0" layoutInCell="1" allowOverlap="1" wp14:anchorId="3A919852" wp14:editId="7E8D4705">
                      <wp:simplePos x="0" y="0"/>
                      <wp:positionH relativeFrom="column">
                        <wp:posOffset>1786890</wp:posOffset>
                      </wp:positionH>
                      <wp:positionV relativeFrom="paragraph">
                        <wp:posOffset>402590</wp:posOffset>
                      </wp:positionV>
                      <wp:extent cx="1400175" cy="368300"/>
                      <wp:effectExtent l="0" t="19050" r="47625" b="31750"/>
                      <wp:wrapNone/>
                      <wp:docPr id="22" name="Right Arrow 22"/>
                      <wp:cNvGraphicFramePr/>
                      <a:graphic xmlns:a="http://schemas.openxmlformats.org/drawingml/2006/main">
                        <a:graphicData uri="http://schemas.microsoft.com/office/word/2010/wordprocessingShape">
                          <wps:wsp>
                            <wps:cNvSpPr/>
                            <wps:spPr>
                              <a:xfrm>
                                <a:off x="0" y="0"/>
                                <a:ext cx="1400175" cy="368300"/>
                              </a:xfrm>
                              <a:prstGeom prst="right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D9EF54" id="Right Arrow 22" o:spid="_x0000_s1026" type="#_x0000_t13" style="position:absolute;margin-left:140.7pt;margin-top:31.7pt;width:110.25pt;height:29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" adj="18759" fillcolor="#ed7d31" strokecolor="#41719c" strokeweight="1pt"/>
                  </w:pict>
                </mc:Fallback>
              </mc:AlternateContent>
            </w:r>
            <w:r w:rsidR="00460FBE" w:rsidRPr="00626F22">
              <w:rPr>
                <w:noProof/>
              </w:rPr>
              <w:drawing>
                <wp:inline distT="0" distB="0" distL="0" distR="0" wp14:anchorId="0CEA84BA" wp14:editId="1BF29B6E">
                  <wp:extent cx="1362075" cy="987425"/>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987425"/>
                          </a:xfrm>
                          <a:prstGeom prst="rect">
                            <a:avLst/>
                          </a:prstGeom>
                          <a:noFill/>
                        </pic:spPr>
                      </pic:pic>
                    </a:graphicData>
                  </a:graphic>
                </wp:inline>
              </w:drawing>
            </w:r>
            <w:r w:rsidR="00460FBE">
              <w:rPr>
                <w:rFonts w:asciiTheme="minorHAnsi" w:eastAsia="Cambria" w:hAnsiTheme="minorHAnsi" w:cs="Times New Roman"/>
                <w:color w:val="0070C0"/>
                <w:sz w:val="24"/>
              </w:rPr>
              <w:t xml:space="preserve">                                                                   </w:t>
            </w:r>
          </w:p>
          <w:p w:rsidR="00460FBE" w:rsidRPr="00F47339" w:rsidRDefault="00460FBE" w:rsidP="0098792D">
            <w:pPr>
              <w:rPr>
                <w:color w:val="0070C0"/>
                <w:sz w:val="24"/>
                <w:szCs w:val="24"/>
              </w:rPr>
            </w:pPr>
          </w:p>
          <w:p w:rsidR="00460FBE" w:rsidRPr="006A7FA6" w:rsidRDefault="00460FBE" w:rsidP="006A7FA6">
            <w:pPr>
              <w:rPr>
                <w:b/>
                <w:sz w:val="24"/>
                <w:szCs w:val="24"/>
              </w:rPr>
            </w:pPr>
            <w:r>
              <w:t xml:space="preserve">  </w:t>
            </w:r>
            <w:r>
              <w:rPr>
                <w:sz w:val="24"/>
                <w:szCs w:val="24"/>
              </w:rPr>
              <w:t xml:space="preserve">             </w:t>
            </w:r>
            <w:bookmarkStart w:id="27" w:name="_MON_1543481471"/>
            <w:bookmarkEnd w:id="27"/>
            <w:r w:rsidR="00E9501B">
              <w:rPr>
                <w:sz w:val="24"/>
                <w:szCs w:val="24"/>
              </w:rPr>
              <w:object w:dxaOrig="1551" w:dyaOrig="1004">
                <v:shape id="_x0000_i1067" type="#_x0000_t75" style="width:77.25pt;height:50.25pt" o:ole="">
                  <v:imagedata r:id="rId179" o:title=""/>
                </v:shape>
                <o:OLEObject Type="Embed" ProgID="Word.Document.12" ShapeID="_x0000_i1067" DrawAspect="Icon" ObjectID="_1546863316" r:id="rId180">
                  <o:FieldCodes>\s</o:FieldCodes>
                </o:OLEObject>
              </w:object>
            </w:r>
          </w:p>
        </w:tc>
      </w:tr>
      <w:tr w:rsidR="00460FBE" w:rsidRPr="00F83BC9" w:rsidTr="001D16A0">
        <w:tc>
          <w:tcPr>
            <w:tcW w:w="10885" w:type="dxa"/>
            <w:gridSpan w:val="7"/>
            <w:shd w:val="clear" w:color="auto" w:fill="D0CECE" w:themeFill="background2" w:themeFillShade="E6"/>
          </w:tcPr>
          <w:p w:rsidR="00460FBE" w:rsidRPr="00010A2D" w:rsidRDefault="00460FBE" w:rsidP="001D16A0">
            <w:pPr>
              <w:rPr>
                <w:rFonts w:cs="Arial"/>
                <w:b/>
                <w:iCs/>
                <w:color w:val="231F20"/>
                <w:sz w:val="24"/>
                <w:szCs w:val="24"/>
              </w:rPr>
            </w:pPr>
            <w:r w:rsidRPr="00010A2D">
              <w:rPr>
                <w:rFonts w:cs="Arial"/>
                <w:b/>
                <w:iCs/>
                <w:color w:val="231F20"/>
                <w:sz w:val="24"/>
                <w:szCs w:val="24"/>
              </w:rPr>
              <w:lastRenderedPageBreak/>
              <w:t>Additional Unit Assessments</w:t>
            </w:r>
          </w:p>
        </w:tc>
      </w:tr>
      <w:tr w:rsidR="00460FBE" w:rsidRPr="00F83BC9" w:rsidTr="001A211C">
        <w:trPr>
          <w:trHeight w:val="294"/>
        </w:trPr>
        <w:tc>
          <w:tcPr>
            <w:tcW w:w="1998" w:type="dxa"/>
            <w:shd w:val="clear" w:color="auto" w:fill="E7E6E6" w:themeFill="background2"/>
          </w:tcPr>
          <w:p w:rsidR="00460FBE" w:rsidRDefault="00460FBE" w:rsidP="001D16A0">
            <w:pPr>
              <w:jc w:val="center"/>
              <w:rPr>
                <w:rFonts w:ascii="Times New Roman" w:hAnsi="Times New Roman" w:cs="Times New Roman"/>
                <w:b/>
                <w:sz w:val="24"/>
                <w:szCs w:val="24"/>
              </w:rPr>
            </w:pPr>
            <w:r>
              <w:rPr>
                <w:rFonts w:ascii="Times New Roman" w:hAnsi="Times New Roman" w:cs="Times New Roman"/>
                <w:b/>
                <w:sz w:val="24"/>
                <w:szCs w:val="24"/>
              </w:rPr>
              <w:t>Assessment</w:t>
            </w:r>
            <w:r w:rsidRPr="00253AAB">
              <w:rPr>
                <w:rFonts w:ascii="Times New Roman" w:hAnsi="Times New Roman" w:cs="Times New Roman"/>
                <w:b/>
                <w:sz w:val="24"/>
                <w:szCs w:val="24"/>
              </w:rPr>
              <w:t xml:space="preserve"> </w:t>
            </w:r>
          </w:p>
          <w:p w:rsidR="00460FBE" w:rsidRPr="00253AAB" w:rsidRDefault="00460FBE" w:rsidP="001D16A0">
            <w:pPr>
              <w:jc w:val="center"/>
              <w:rPr>
                <w:rFonts w:ascii="Times New Roman" w:hAnsi="Times New Roman" w:cs="Times New Roman"/>
                <w:b/>
                <w:sz w:val="24"/>
                <w:szCs w:val="24"/>
              </w:rPr>
            </w:pPr>
            <w:r w:rsidRPr="00253AAB">
              <w:rPr>
                <w:rFonts w:ascii="Times New Roman" w:hAnsi="Times New Roman" w:cs="Times New Roman"/>
                <w:b/>
                <w:sz w:val="24"/>
                <w:szCs w:val="24"/>
              </w:rPr>
              <w:t>Name</w:t>
            </w:r>
          </w:p>
        </w:tc>
        <w:tc>
          <w:tcPr>
            <w:tcW w:w="1867" w:type="dxa"/>
            <w:gridSpan w:val="2"/>
            <w:shd w:val="clear" w:color="auto" w:fill="E7E6E6" w:themeFill="background2"/>
          </w:tcPr>
          <w:p w:rsidR="00460FBE" w:rsidRPr="00253AAB" w:rsidRDefault="00460FBE" w:rsidP="001D16A0">
            <w:pPr>
              <w:jc w:val="center"/>
              <w:rPr>
                <w:rFonts w:ascii="Times New Roman" w:hAnsi="Times New Roman" w:cs="Times New Roman"/>
                <w:b/>
                <w:sz w:val="24"/>
                <w:szCs w:val="24"/>
              </w:rPr>
            </w:pPr>
            <w:r>
              <w:rPr>
                <w:rFonts w:ascii="Times New Roman" w:hAnsi="Times New Roman" w:cs="Times New Roman"/>
                <w:b/>
                <w:sz w:val="24"/>
                <w:szCs w:val="24"/>
              </w:rPr>
              <w:t>Assessment</w:t>
            </w:r>
          </w:p>
        </w:tc>
        <w:tc>
          <w:tcPr>
            <w:tcW w:w="2700" w:type="dxa"/>
            <w:gridSpan w:val="2"/>
            <w:shd w:val="clear" w:color="auto" w:fill="E7E6E6" w:themeFill="background2"/>
          </w:tcPr>
          <w:p w:rsidR="00460FBE" w:rsidRPr="00253AAB" w:rsidRDefault="00460FBE" w:rsidP="001D16A0">
            <w:pPr>
              <w:jc w:val="center"/>
              <w:rPr>
                <w:rFonts w:ascii="Times New Roman" w:hAnsi="Times New Roman" w:cs="Times New Roman"/>
                <w:b/>
                <w:sz w:val="24"/>
                <w:szCs w:val="24"/>
              </w:rPr>
            </w:pPr>
            <w:r>
              <w:rPr>
                <w:rFonts w:ascii="Times New Roman" w:hAnsi="Times New Roman" w:cs="Times New Roman"/>
                <w:b/>
                <w:sz w:val="24"/>
                <w:szCs w:val="24"/>
              </w:rPr>
              <w:t xml:space="preserve">Assessment </w:t>
            </w:r>
            <w:r w:rsidRPr="00253AAB">
              <w:rPr>
                <w:rFonts w:ascii="Times New Roman" w:hAnsi="Times New Roman" w:cs="Times New Roman"/>
                <w:b/>
                <w:sz w:val="24"/>
                <w:szCs w:val="24"/>
              </w:rPr>
              <w:t>Type</w:t>
            </w:r>
          </w:p>
        </w:tc>
        <w:tc>
          <w:tcPr>
            <w:tcW w:w="1823" w:type="dxa"/>
            <w:shd w:val="clear" w:color="auto" w:fill="E7E6E6" w:themeFill="background2"/>
          </w:tcPr>
          <w:p w:rsidR="00460FBE" w:rsidRPr="00253AAB" w:rsidRDefault="00FD0EFB" w:rsidP="001D16A0">
            <w:pPr>
              <w:jc w:val="center"/>
              <w:rPr>
                <w:rFonts w:ascii="Times New Roman" w:hAnsi="Times New Roman" w:cs="Times New Roman"/>
                <w:b/>
                <w:sz w:val="24"/>
                <w:szCs w:val="24"/>
              </w:rPr>
            </w:pPr>
            <w:r>
              <w:rPr>
                <w:rFonts w:ascii="Times New Roman" w:hAnsi="Times New Roman" w:cs="Times New Roman"/>
                <w:b/>
                <w:sz w:val="24"/>
                <w:szCs w:val="24"/>
              </w:rPr>
              <w:t>Standards Addressed</w:t>
            </w:r>
          </w:p>
        </w:tc>
        <w:tc>
          <w:tcPr>
            <w:tcW w:w="2497" w:type="dxa"/>
            <w:shd w:val="clear" w:color="auto" w:fill="E7E6E6" w:themeFill="background2"/>
          </w:tcPr>
          <w:p w:rsidR="00460FBE" w:rsidRPr="00253AAB" w:rsidRDefault="00460FBE" w:rsidP="001D16A0">
            <w:pPr>
              <w:jc w:val="center"/>
              <w:rPr>
                <w:rFonts w:ascii="Times New Roman" w:hAnsi="Times New Roman" w:cs="Times New Roman"/>
                <w:b/>
                <w:sz w:val="24"/>
                <w:szCs w:val="24"/>
              </w:rPr>
            </w:pPr>
            <w:r w:rsidRPr="00253AAB">
              <w:rPr>
                <w:rFonts w:ascii="Times New Roman" w:hAnsi="Times New Roman" w:cs="Times New Roman"/>
                <w:b/>
                <w:sz w:val="24"/>
                <w:szCs w:val="24"/>
              </w:rPr>
              <w:t>Cognitive Rigor</w:t>
            </w:r>
          </w:p>
        </w:tc>
      </w:tr>
      <w:tr w:rsidR="00DC37C0" w:rsidRPr="00F83BC9" w:rsidTr="001A211C">
        <w:trPr>
          <w:trHeight w:val="292"/>
        </w:trPr>
        <w:tc>
          <w:tcPr>
            <w:tcW w:w="1998" w:type="dxa"/>
            <w:vAlign w:val="center"/>
          </w:tcPr>
          <w:p w:rsidR="00DC37C0" w:rsidRPr="00FD0EFB" w:rsidRDefault="00DC37C0" w:rsidP="00DC37C0">
            <w:pPr>
              <w:pStyle w:val="TableParagraph"/>
              <w:spacing w:before="133"/>
              <w:ind w:right="277"/>
              <w:jc w:val="center"/>
              <w:rPr>
                <w:b/>
                <w:sz w:val="24"/>
              </w:rPr>
            </w:pPr>
            <w:r>
              <w:rPr>
                <w:b/>
                <w:sz w:val="24"/>
              </w:rPr>
              <w:t>Distances Between Points</w:t>
            </w:r>
          </w:p>
        </w:tc>
        <w:tc>
          <w:tcPr>
            <w:tcW w:w="1867" w:type="dxa"/>
            <w:gridSpan w:val="2"/>
          </w:tcPr>
          <w:p w:rsidR="00DC37C0" w:rsidRDefault="00DC37C0" w:rsidP="00DC37C0">
            <w:pPr>
              <w:pStyle w:val="TableParagraph"/>
              <w:ind w:left="88" w:right="131"/>
              <w:jc w:val="center"/>
              <w:rPr>
                <w:sz w:val="24"/>
              </w:rPr>
            </w:pPr>
            <w:r>
              <w:rPr>
                <w:sz w:val="24"/>
              </w:rPr>
              <w:object w:dxaOrig="1551" w:dyaOrig="1004">
                <v:shape id="_x0000_i1068" type="#_x0000_t75" style="width:77.25pt;height:50.25pt" o:ole="">
                  <v:imagedata r:id="rId181" o:title=""/>
                </v:shape>
                <o:OLEObject Type="Embed" ProgID="AcroExch.Document.DC" ShapeID="_x0000_i1068" DrawAspect="Icon" ObjectID="_1546863317" r:id="rId182"/>
              </w:object>
            </w:r>
          </w:p>
        </w:tc>
        <w:tc>
          <w:tcPr>
            <w:tcW w:w="2700" w:type="dxa"/>
            <w:gridSpan w:val="2"/>
          </w:tcPr>
          <w:p w:rsidR="00DC37C0" w:rsidRDefault="00DC37C0" w:rsidP="00DC37C0">
            <w:pPr>
              <w:pStyle w:val="TableParagraph"/>
              <w:ind w:left="914" w:right="160" w:hanging="845"/>
              <w:rPr>
                <w:sz w:val="24"/>
              </w:rPr>
            </w:pPr>
            <w:r>
              <w:rPr>
                <w:sz w:val="24"/>
              </w:rPr>
              <w:t>Learning/Scaffolding Task</w:t>
            </w:r>
          </w:p>
        </w:tc>
        <w:tc>
          <w:tcPr>
            <w:tcW w:w="1823" w:type="dxa"/>
          </w:tcPr>
          <w:p w:rsidR="00DC37C0" w:rsidRDefault="00DC37C0" w:rsidP="00DC37C0">
            <w:pPr>
              <w:pStyle w:val="TableParagraph"/>
              <w:ind w:right="162"/>
              <w:jc w:val="center"/>
            </w:pPr>
            <w:r>
              <w:t>MGSE6.NS.8</w:t>
            </w:r>
          </w:p>
        </w:tc>
        <w:tc>
          <w:tcPr>
            <w:tcW w:w="2497" w:type="dxa"/>
          </w:tcPr>
          <w:p w:rsidR="00DC37C0" w:rsidRDefault="00DC37C0" w:rsidP="00DC37C0">
            <w:pPr>
              <w:pStyle w:val="TableParagraph"/>
              <w:spacing w:before="133"/>
              <w:ind w:left="280" w:right="277" w:hanging="3"/>
              <w:jc w:val="center"/>
              <w:rPr>
                <w:sz w:val="24"/>
              </w:rPr>
            </w:pPr>
            <w:r>
              <w:rPr>
                <w:sz w:val="24"/>
              </w:rPr>
              <w:t>DOK 2</w:t>
            </w:r>
          </w:p>
        </w:tc>
      </w:tr>
      <w:tr w:rsidR="00DC37C0" w:rsidRPr="00F83BC9" w:rsidTr="001A211C">
        <w:trPr>
          <w:trHeight w:val="292"/>
        </w:trPr>
        <w:tc>
          <w:tcPr>
            <w:tcW w:w="1998" w:type="dxa"/>
            <w:vAlign w:val="center"/>
          </w:tcPr>
          <w:p w:rsidR="00DC37C0" w:rsidRPr="00FD0EFB" w:rsidRDefault="00DC37C0" w:rsidP="00DC37C0">
            <w:pPr>
              <w:pStyle w:val="TableParagraph"/>
              <w:spacing w:before="133"/>
              <w:ind w:right="277"/>
              <w:jc w:val="center"/>
              <w:rPr>
                <w:b/>
                <w:sz w:val="24"/>
              </w:rPr>
            </w:pPr>
            <w:r>
              <w:rPr>
                <w:b/>
                <w:sz w:val="24"/>
              </w:rPr>
              <w:t>Nome Alaska</w:t>
            </w:r>
          </w:p>
        </w:tc>
        <w:tc>
          <w:tcPr>
            <w:tcW w:w="1867" w:type="dxa"/>
            <w:gridSpan w:val="2"/>
          </w:tcPr>
          <w:p w:rsidR="00DC37C0" w:rsidRDefault="00DC37C0" w:rsidP="00DC37C0">
            <w:pPr>
              <w:pStyle w:val="TableParagraph"/>
              <w:ind w:left="88" w:right="131"/>
              <w:jc w:val="center"/>
              <w:rPr>
                <w:sz w:val="24"/>
              </w:rPr>
            </w:pPr>
            <w:r>
              <w:rPr>
                <w:sz w:val="24"/>
              </w:rPr>
              <w:object w:dxaOrig="1551" w:dyaOrig="1004">
                <v:shape id="_x0000_i1069" type="#_x0000_t75" style="width:77.25pt;height:50.25pt" o:ole="">
                  <v:imagedata r:id="rId183" o:title=""/>
                </v:shape>
                <o:OLEObject Type="Embed" ProgID="AcroExch.Document.DC" ShapeID="_x0000_i1069" DrawAspect="Icon" ObjectID="_1546863318" r:id="rId184"/>
              </w:object>
            </w:r>
          </w:p>
        </w:tc>
        <w:tc>
          <w:tcPr>
            <w:tcW w:w="2700" w:type="dxa"/>
            <w:gridSpan w:val="2"/>
          </w:tcPr>
          <w:p w:rsidR="00DC37C0" w:rsidRDefault="00DC37C0" w:rsidP="00DC37C0">
            <w:pPr>
              <w:pStyle w:val="TableParagraph"/>
              <w:ind w:left="914" w:right="160" w:hanging="845"/>
              <w:rPr>
                <w:sz w:val="24"/>
              </w:rPr>
            </w:pPr>
            <w:r>
              <w:rPr>
                <w:sz w:val="24"/>
              </w:rPr>
              <w:t>Learning/Scaffolding Task</w:t>
            </w:r>
          </w:p>
        </w:tc>
        <w:tc>
          <w:tcPr>
            <w:tcW w:w="1823" w:type="dxa"/>
          </w:tcPr>
          <w:p w:rsidR="00DC37C0" w:rsidRDefault="00DC37C0" w:rsidP="00DC37C0">
            <w:pPr>
              <w:pStyle w:val="TableParagraph"/>
              <w:ind w:right="162"/>
              <w:jc w:val="center"/>
            </w:pPr>
            <w:r>
              <w:t>MGSE6.NS.8</w:t>
            </w:r>
          </w:p>
        </w:tc>
        <w:tc>
          <w:tcPr>
            <w:tcW w:w="2497" w:type="dxa"/>
          </w:tcPr>
          <w:p w:rsidR="00DC37C0" w:rsidRDefault="00DC37C0" w:rsidP="00DC37C0">
            <w:pPr>
              <w:pStyle w:val="TableParagraph"/>
              <w:spacing w:before="133"/>
              <w:ind w:left="280" w:right="277" w:hanging="3"/>
              <w:jc w:val="center"/>
              <w:rPr>
                <w:sz w:val="24"/>
              </w:rPr>
            </w:pPr>
            <w:r>
              <w:rPr>
                <w:sz w:val="24"/>
              </w:rPr>
              <w:t>DOK 2</w:t>
            </w:r>
          </w:p>
        </w:tc>
      </w:tr>
      <w:tr w:rsidR="00DC37C0" w:rsidRPr="00F83BC9" w:rsidTr="0020456C">
        <w:trPr>
          <w:trHeight w:val="292"/>
        </w:trPr>
        <w:tc>
          <w:tcPr>
            <w:tcW w:w="1998" w:type="dxa"/>
          </w:tcPr>
          <w:p w:rsidR="00DC37C0" w:rsidRPr="00DC37C0" w:rsidRDefault="00DC37C0" w:rsidP="00DC37C0">
            <w:pPr>
              <w:pStyle w:val="TableParagraph"/>
              <w:jc w:val="center"/>
              <w:rPr>
                <w:b/>
                <w:sz w:val="24"/>
              </w:rPr>
            </w:pPr>
            <w:r w:rsidRPr="00CE501A">
              <w:rPr>
                <w:b/>
                <w:sz w:val="24"/>
              </w:rPr>
              <w:t>Symbols of Inequality &amp; The Coordinate System</w:t>
            </w:r>
          </w:p>
        </w:tc>
        <w:bookmarkStart w:id="28" w:name="_MON_1543477810"/>
        <w:bookmarkEnd w:id="28"/>
        <w:tc>
          <w:tcPr>
            <w:tcW w:w="1867" w:type="dxa"/>
            <w:gridSpan w:val="2"/>
          </w:tcPr>
          <w:p w:rsidR="00DC37C0" w:rsidRDefault="00DC37C0" w:rsidP="00DC37C0">
            <w:pPr>
              <w:pStyle w:val="TableParagraph"/>
              <w:spacing w:before="188"/>
              <w:ind w:right="151"/>
              <w:rPr>
                <w:i/>
                <w:sz w:val="24"/>
              </w:rPr>
            </w:pPr>
            <w:r>
              <w:rPr>
                <w:i/>
                <w:sz w:val="24"/>
              </w:rPr>
              <w:object w:dxaOrig="1551" w:dyaOrig="1004" w14:anchorId="642B31F8">
                <v:shape id="_x0000_i1070" type="#_x0000_t75" style="width:77.25pt;height:50.25pt" o:ole="">
                  <v:imagedata r:id="rId185" o:title=""/>
                </v:shape>
                <o:OLEObject Type="Embed" ProgID="Word.Document.12" ShapeID="_x0000_i1070" DrawAspect="Icon" ObjectID="_1546863319" r:id="rId186">
                  <o:FieldCodes>\s</o:FieldCodes>
                </o:OLEObject>
              </w:object>
            </w:r>
          </w:p>
        </w:tc>
        <w:tc>
          <w:tcPr>
            <w:tcW w:w="2700" w:type="dxa"/>
            <w:gridSpan w:val="2"/>
          </w:tcPr>
          <w:p w:rsidR="00DC37C0" w:rsidRDefault="00DC37C0" w:rsidP="00DC37C0">
            <w:pPr>
              <w:pStyle w:val="TableParagraph"/>
              <w:spacing w:before="188"/>
              <w:ind w:left="62" w:right="67" w:hanging="2"/>
              <w:jc w:val="center"/>
              <w:rPr>
                <w:sz w:val="24"/>
              </w:rPr>
            </w:pPr>
            <w:r>
              <w:rPr>
                <w:sz w:val="24"/>
              </w:rPr>
              <w:t>Learning/Scaffolding Task</w:t>
            </w:r>
          </w:p>
        </w:tc>
        <w:tc>
          <w:tcPr>
            <w:tcW w:w="1823" w:type="dxa"/>
          </w:tcPr>
          <w:p w:rsidR="00DC37C0" w:rsidRDefault="00DC37C0" w:rsidP="00DC37C0">
            <w:pPr>
              <w:pStyle w:val="TableParagraph"/>
              <w:ind w:right="356"/>
              <w:jc w:val="center"/>
            </w:pPr>
            <w:r>
              <w:t>MGSE6.NS.5 MGSE6.NS.8</w:t>
            </w:r>
          </w:p>
        </w:tc>
        <w:tc>
          <w:tcPr>
            <w:tcW w:w="2497" w:type="dxa"/>
          </w:tcPr>
          <w:p w:rsidR="00DC37C0" w:rsidRDefault="00DC37C0" w:rsidP="00DC37C0">
            <w:pPr>
              <w:pStyle w:val="TableParagraph"/>
              <w:jc w:val="center"/>
              <w:rPr>
                <w:sz w:val="24"/>
              </w:rPr>
            </w:pPr>
            <w:r>
              <w:rPr>
                <w:sz w:val="24"/>
              </w:rPr>
              <w:t>DOK 2/3</w:t>
            </w:r>
          </w:p>
          <w:p w:rsidR="00DC37C0" w:rsidRDefault="00DC37C0" w:rsidP="00DC37C0">
            <w:pPr>
              <w:pStyle w:val="TableParagraph"/>
              <w:spacing w:before="188"/>
              <w:ind w:left="189" w:right="170" w:firstLine="391"/>
              <w:jc w:val="center"/>
              <w:rPr>
                <w:sz w:val="24"/>
              </w:rPr>
            </w:pPr>
          </w:p>
        </w:tc>
      </w:tr>
      <w:tr w:rsidR="00460FBE" w:rsidRPr="00F83BC9" w:rsidTr="001A211C">
        <w:trPr>
          <w:trHeight w:val="292"/>
        </w:trPr>
        <w:tc>
          <w:tcPr>
            <w:tcW w:w="1998" w:type="dxa"/>
            <w:vAlign w:val="center"/>
          </w:tcPr>
          <w:p w:rsidR="00460FBE" w:rsidRPr="00FD0EFB" w:rsidRDefault="00FD0EFB" w:rsidP="00DC37C0">
            <w:pPr>
              <w:pStyle w:val="TableParagraph"/>
              <w:spacing w:before="133"/>
              <w:ind w:right="277"/>
              <w:jc w:val="center"/>
              <w:rPr>
                <w:b/>
                <w:sz w:val="24"/>
              </w:rPr>
            </w:pPr>
            <w:r w:rsidRPr="00FD0EFB">
              <w:rPr>
                <w:b/>
                <w:sz w:val="24"/>
              </w:rPr>
              <w:t>Sounds of The Band</w:t>
            </w:r>
          </w:p>
        </w:tc>
        <w:bookmarkStart w:id="29" w:name="_MON_1543476523"/>
        <w:bookmarkEnd w:id="29"/>
        <w:tc>
          <w:tcPr>
            <w:tcW w:w="1867" w:type="dxa"/>
            <w:gridSpan w:val="2"/>
          </w:tcPr>
          <w:p w:rsidR="00460FBE" w:rsidRPr="001D5CE9" w:rsidRDefault="00FD0EFB" w:rsidP="00DC37C0">
            <w:pPr>
              <w:pStyle w:val="TableParagraph"/>
              <w:ind w:left="88" w:right="131"/>
              <w:jc w:val="center"/>
              <w:rPr>
                <w:sz w:val="24"/>
              </w:rPr>
            </w:pPr>
            <w:r>
              <w:rPr>
                <w:sz w:val="24"/>
              </w:rPr>
              <w:object w:dxaOrig="1551" w:dyaOrig="1004">
                <v:shape id="_x0000_i1071" type="#_x0000_t75" style="width:77.25pt;height:50.25pt" o:ole="">
                  <v:imagedata r:id="rId187" o:title=""/>
                </v:shape>
                <o:OLEObject Type="Embed" ProgID="Word.Document.12" ShapeID="_x0000_i1071" DrawAspect="Icon" ObjectID="_1546863320" r:id="rId188">
                  <o:FieldCodes>\s</o:FieldCodes>
                </o:OLEObject>
              </w:object>
            </w:r>
          </w:p>
        </w:tc>
        <w:tc>
          <w:tcPr>
            <w:tcW w:w="2700" w:type="dxa"/>
            <w:gridSpan w:val="2"/>
          </w:tcPr>
          <w:p w:rsidR="00460FBE" w:rsidRDefault="00FD0EFB" w:rsidP="00DC37C0">
            <w:pPr>
              <w:pStyle w:val="TableParagraph"/>
              <w:ind w:left="914" w:right="160" w:hanging="845"/>
              <w:jc w:val="center"/>
              <w:rPr>
                <w:sz w:val="24"/>
              </w:rPr>
            </w:pPr>
            <w:r>
              <w:rPr>
                <w:sz w:val="24"/>
              </w:rPr>
              <w:t>Culminating Task</w:t>
            </w:r>
          </w:p>
        </w:tc>
        <w:tc>
          <w:tcPr>
            <w:tcW w:w="1823" w:type="dxa"/>
          </w:tcPr>
          <w:p w:rsidR="00460FBE" w:rsidRDefault="00FD0EFB" w:rsidP="00DC37C0">
            <w:pPr>
              <w:pStyle w:val="TableParagraph"/>
              <w:ind w:right="162"/>
              <w:jc w:val="center"/>
              <w:rPr>
                <w:sz w:val="24"/>
              </w:rPr>
            </w:pPr>
            <w:r>
              <w:t>MGSE6.NS.5 MGSE6.NS.6-6c MGSE6.NS.7-7d MGSE6.NS.8 MGSE6.G.3</w:t>
            </w:r>
          </w:p>
        </w:tc>
        <w:tc>
          <w:tcPr>
            <w:tcW w:w="2497" w:type="dxa"/>
          </w:tcPr>
          <w:p w:rsidR="00460FBE" w:rsidRPr="00D75104" w:rsidRDefault="00FD0EFB" w:rsidP="00DC37C0">
            <w:pPr>
              <w:pStyle w:val="TableParagraph"/>
              <w:spacing w:before="133"/>
              <w:ind w:left="280" w:right="277" w:hanging="3"/>
              <w:jc w:val="center"/>
              <w:rPr>
                <w:sz w:val="24"/>
              </w:rPr>
            </w:pPr>
            <w:r>
              <w:rPr>
                <w:sz w:val="24"/>
              </w:rPr>
              <w:t>DOK 3/4</w:t>
            </w:r>
          </w:p>
        </w:tc>
      </w:tr>
      <w:tr w:rsidR="00460FBE" w:rsidRPr="00F83BC9" w:rsidTr="001D16A0">
        <w:tc>
          <w:tcPr>
            <w:tcW w:w="10885" w:type="dxa"/>
            <w:gridSpan w:val="7"/>
            <w:shd w:val="clear" w:color="auto" w:fill="E7E6E6" w:themeFill="background2"/>
          </w:tcPr>
          <w:p w:rsidR="00460FBE" w:rsidRPr="007368D6" w:rsidRDefault="00460FBE" w:rsidP="001D16A0">
            <w:pPr>
              <w:rPr>
                <w:rFonts w:cs="Arial"/>
                <w:b/>
                <w:iCs/>
                <w:sz w:val="24"/>
                <w:szCs w:val="24"/>
              </w:rPr>
            </w:pPr>
            <w:r w:rsidRPr="007368D6">
              <w:rPr>
                <w:rFonts w:cs="Arial"/>
                <w:b/>
                <w:iCs/>
                <w:sz w:val="24"/>
                <w:szCs w:val="24"/>
              </w:rPr>
              <w:lastRenderedPageBreak/>
              <w:t>Differentiated Supports</w:t>
            </w:r>
          </w:p>
        </w:tc>
      </w:tr>
      <w:tr w:rsidR="004005C1" w:rsidRPr="00F83BC9" w:rsidTr="003F5E38">
        <w:tc>
          <w:tcPr>
            <w:tcW w:w="3485" w:type="dxa"/>
            <w:gridSpan w:val="2"/>
            <w:shd w:val="clear" w:color="auto" w:fill="FFFFFF" w:themeFill="background1"/>
          </w:tcPr>
          <w:p w:rsidR="004005C1" w:rsidRDefault="004005C1" w:rsidP="004005C1">
            <w:pPr>
              <w:rPr>
                <w:rFonts w:cs="Arial"/>
                <w:i/>
                <w:iCs/>
                <w:color w:val="231F20"/>
                <w:sz w:val="24"/>
                <w:szCs w:val="24"/>
              </w:rPr>
            </w:pPr>
          </w:p>
          <w:p w:rsidR="004005C1" w:rsidRDefault="004005C1" w:rsidP="004005C1">
            <w:pPr>
              <w:rPr>
                <w:rFonts w:cs="Arial"/>
                <w:i/>
                <w:iCs/>
                <w:color w:val="231F20"/>
                <w:sz w:val="24"/>
                <w:szCs w:val="24"/>
              </w:rPr>
            </w:pPr>
            <w:r>
              <w:rPr>
                <w:rFonts w:cs="Arial"/>
                <w:i/>
                <w:iCs/>
                <w:color w:val="231F20"/>
                <w:sz w:val="24"/>
                <w:szCs w:val="24"/>
              </w:rPr>
              <w:t>Learning Difficulty</w:t>
            </w:r>
          </w:p>
          <w:p w:rsidR="004005C1" w:rsidRDefault="004005C1" w:rsidP="004005C1">
            <w:pPr>
              <w:rPr>
                <w:rFonts w:cs="Arial"/>
                <w:i/>
                <w:iCs/>
                <w:color w:val="231F20"/>
                <w:sz w:val="24"/>
                <w:szCs w:val="24"/>
              </w:rPr>
            </w:pPr>
          </w:p>
        </w:tc>
        <w:tc>
          <w:tcPr>
            <w:tcW w:w="740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005C1" w:rsidRDefault="004005C1" w:rsidP="004005C1">
            <w:pPr>
              <w:autoSpaceDE w:val="0"/>
              <w:autoSpaceDN w:val="0"/>
              <w:adjustRightInd w:val="0"/>
              <w:rPr>
                <w:rFonts w:cs="Arial"/>
                <w:i/>
                <w:iCs/>
                <w:color w:val="231F20"/>
                <w:sz w:val="24"/>
                <w:szCs w:val="24"/>
              </w:rPr>
            </w:pPr>
            <w:r w:rsidRPr="000B45F1">
              <w:rPr>
                <w:rFonts w:cs="Arial"/>
                <w:i/>
                <w:iCs/>
                <w:color w:val="231F20"/>
                <w:sz w:val="24"/>
                <w:szCs w:val="24"/>
              </w:rPr>
              <w:t xml:space="preserve">Students create visual models of </w:t>
            </w:r>
            <w:r>
              <w:rPr>
                <w:sz w:val="24"/>
                <w:szCs w:val="24"/>
              </w:rPr>
              <w:t>polygons on the coordinate plane with some distances already determined for the student.</w:t>
            </w:r>
            <w:r>
              <w:rPr>
                <w:i/>
                <w:sz w:val="24"/>
                <w:szCs w:val="24"/>
              </w:rPr>
              <w:t xml:space="preserve"> </w:t>
            </w:r>
          </w:p>
          <w:p w:rsidR="004005C1" w:rsidRDefault="004005C1" w:rsidP="00B54071">
            <w:pPr>
              <w:numPr>
                <w:ilvl w:val="0"/>
                <w:numId w:val="30"/>
              </w:numPr>
              <w:spacing w:line="256" w:lineRule="auto"/>
              <w:rPr>
                <w:rFonts w:cs="Arial"/>
                <w:i/>
                <w:iCs/>
                <w:color w:val="231F20"/>
                <w:sz w:val="24"/>
                <w:szCs w:val="24"/>
              </w:rPr>
            </w:pPr>
            <w:r>
              <w:rPr>
                <w:rFonts w:cs="Arial"/>
                <w:i/>
                <w:iCs/>
                <w:color w:val="231F20"/>
                <w:sz w:val="24"/>
                <w:szCs w:val="24"/>
              </w:rPr>
              <w:t xml:space="preserve">Provide coordinate </w:t>
            </w:r>
            <w:r w:rsidR="001971AA">
              <w:rPr>
                <w:rFonts w:cs="Arial"/>
                <w:i/>
                <w:iCs/>
                <w:color w:val="231F20"/>
                <w:sz w:val="24"/>
                <w:szCs w:val="24"/>
              </w:rPr>
              <w:t>planes for</w:t>
            </w:r>
            <w:r>
              <w:rPr>
                <w:rFonts w:cs="Arial"/>
                <w:i/>
                <w:iCs/>
                <w:color w:val="231F20"/>
                <w:sz w:val="24"/>
                <w:szCs w:val="24"/>
              </w:rPr>
              <w:t xml:space="preserve"> students with axis numbered and certain points already given to students.</w:t>
            </w:r>
          </w:p>
          <w:p w:rsidR="004005C1" w:rsidRPr="000F6412" w:rsidRDefault="004005C1" w:rsidP="00B54071">
            <w:pPr>
              <w:numPr>
                <w:ilvl w:val="0"/>
                <w:numId w:val="30"/>
              </w:numPr>
              <w:spacing w:line="256" w:lineRule="auto"/>
              <w:rPr>
                <w:rFonts w:cs="Arial"/>
                <w:i/>
                <w:iCs/>
                <w:color w:val="231F20"/>
                <w:sz w:val="24"/>
                <w:szCs w:val="24"/>
              </w:rPr>
            </w:pPr>
            <w:r>
              <w:rPr>
                <w:rFonts w:cs="Arial"/>
                <w:i/>
                <w:iCs/>
                <w:color w:val="231F20"/>
                <w:sz w:val="24"/>
                <w:szCs w:val="24"/>
              </w:rPr>
              <w:t xml:space="preserve">Create vocabulary banks with examples of </w:t>
            </w:r>
            <w:r w:rsidR="001971AA">
              <w:rPr>
                <w:rFonts w:cs="Arial"/>
                <w:i/>
                <w:iCs/>
                <w:color w:val="231F20"/>
                <w:sz w:val="24"/>
                <w:szCs w:val="24"/>
              </w:rPr>
              <w:t>Area and</w:t>
            </w:r>
            <w:r>
              <w:rPr>
                <w:rFonts w:cs="Arial"/>
                <w:i/>
                <w:iCs/>
                <w:color w:val="231F20"/>
                <w:sz w:val="24"/>
                <w:szCs w:val="24"/>
              </w:rPr>
              <w:t xml:space="preserve"> Perimeter on a coordinate grid.</w:t>
            </w:r>
          </w:p>
          <w:p w:rsidR="004005C1" w:rsidRDefault="004005C1" w:rsidP="00B54071">
            <w:pPr>
              <w:numPr>
                <w:ilvl w:val="0"/>
                <w:numId w:val="31"/>
              </w:numPr>
              <w:spacing w:line="256" w:lineRule="auto"/>
              <w:ind w:left="385"/>
              <w:rPr>
                <w:rFonts w:cs="Arial"/>
                <w:i/>
                <w:iCs/>
                <w:color w:val="231F20"/>
                <w:sz w:val="24"/>
                <w:szCs w:val="24"/>
              </w:rPr>
            </w:pPr>
            <w:r>
              <w:rPr>
                <w:rFonts w:cs="Arial"/>
                <w:i/>
                <w:iCs/>
                <w:color w:val="231F20"/>
                <w:sz w:val="24"/>
                <w:szCs w:val="24"/>
              </w:rPr>
              <w:t>Translate words into pictures/diagrams to represent polygons on the grid and vertices.</w:t>
            </w:r>
          </w:p>
          <w:p w:rsidR="004005C1" w:rsidRDefault="004005C1" w:rsidP="00B54071">
            <w:pPr>
              <w:numPr>
                <w:ilvl w:val="0"/>
                <w:numId w:val="31"/>
              </w:numPr>
              <w:spacing w:line="256" w:lineRule="auto"/>
              <w:ind w:left="385"/>
              <w:rPr>
                <w:rFonts w:cs="Arial"/>
                <w:i/>
                <w:iCs/>
                <w:color w:val="231F20"/>
                <w:sz w:val="24"/>
                <w:szCs w:val="24"/>
              </w:rPr>
            </w:pPr>
            <w:r>
              <w:rPr>
                <w:rFonts w:cs="Arial"/>
                <w:i/>
                <w:iCs/>
                <w:color w:val="231F20"/>
                <w:sz w:val="24"/>
                <w:szCs w:val="24"/>
              </w:rPr>
              <w:t>YouTube or Learn zillion video of determining distance between vertices</w:t>
            </w:r>
          </w:p>
          <w:p w:rsidR="004005C1" w:rsidRPr="000F6412" w:rsidRDefault="004005C1" w:rsidP="00B54071">
            <w:pPr>
              <w:numPr>
                <w:ilvl w:val="0"/>
                <w:numId w:val="31"/>
              </w:numPr>
              <w:spacing w:line="256" w:lineRule="auto"/>
              <w:ind w:left="385"/>
              <w:rPr>
                <w:rFonts w:cs="Arial"/>
                <w:i/>
                <w:iCs/>
                <w:color w:val="231F20"/>
                <w:sz w:val="24"/>
                <w:szCs w:val="24"/>
              </w:rPr>
            </w:pPr>
            <w:r>
              <w:rPr>
                <w:rFonts w:cs="Arial"/>
                <w:i/>
                <w:iCs/>
                <w:color w:val="231F20"/>
                <w:sz w:val="24"/>
                <w:szCs w:val="24"/>
              </w:rPr>
              <w:t xml:space="preserve">Nearpod presentation app to reinforce </w:t>
            </w:r>
            <w:r w:rsidR="001971AA">
              <w:rPr>
                <w:rFonts w:cs="Arial"/>
                <w:i/>
                <w:iCs/>
                <w:color w:val="231F20"/>
                <w:sz w:val="24"/>
                <w:szCs w:val="24"/>
              </w:rPr>
              <w:t>drawing polygons and calculating the distances between the vertices.</w:t>
            </w:r>
          </w:p>
        </w:tc>
      </w:tr>
      <w:tr w:rsidR="004005C1" w:rsidRPr="00F83BC9" w:rsidTr="003F5E38">
        <w:tc>
          <w:tcPr>
            <w:tcW w:w="3485" w:type="dxa"/>
            <w:gridSpan w:val="2"/>
            <w:shd w:val="clear" w:color="auto" w:fill="FFFFFF" w:themeFill="background1"/>
          </w:tcPr>
          <w:p w:rsidR="004005C1" w:rsidRDefault="004005C1" w:rsidP="004005C1">
            <w:pPr>
              <w:rPr>
                <w:rFonts w:cs="Arial"/>
                <w:i/>
                <w:iCs/>
                <w:color w:val="231F20"/>
                <w:sz w:val="24"/>
                <w:szCs w:val="24"/>
              </w:rPr>
            </w:pPr>
          </w:p>
          <w:p w:rsidR="004005C1" w:rsidRDefault="004005C1" w:rsidP="004005C1">
            <w:pPr>
              <w:rPr>
                <w:rFonts w:cs="Arial"/>
                <w:i/>
                <w:iCs/>
                <w:color w:val="231F20"/>
                <w:sz w:val="24"/>
                <w:szCs w:val="24"/>
              </w:rPr>
            </w:pPr>
            <w:r>
              <w:rPr>
                <w:rFonts w:cs="Arial"/>
                <w:i/>
                <w:iCs/>
                <w:color w:val="231F20"/>
                <w:sz w:val="24"/>
                <w:szCs w:val="24"/>
              </w:rPr>
              <w:t>High Achieving</w:t>
            </w:r>
          </w:p>
          <w:p w:rsidR="004005C1" w:rsidRDefault="004005C1" w:rsidP="004005C1">
            <w:pPr>
              <w:rPr>
                <w:rFonts w:cs="Arial"/>
                <w:i/>
                <w:iCs/>
                <w:color w:val="231F20"/>
                <w:sz w:val="24"/>
                <w:szCs w:val="24"/>
              </w:rPr>
            </w:pPr>
          </w:p>
        </w:tc>
        <w:tc>
          <w:tcPr>
            <w:tcW w:w="740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4005C1" w:rsidRPr="000F6412" w:rsidRDefault="004005C1" w:rsidP="004005C1">
            <w:pPr>
              <w:spacing w:line="256" w:lineRule="auto"/>
              <w:rPr>
                <w:rFonts w:cs="Arial"/>
                <w:i/>
                <w:iCs/>
                <w:color w:val="231F20"/>
                <w:sz w:val="24"/>
                <w:szCs w:val="24"/>
              </w:rPr>
            </w:pPr>
            <w:r>
              <w:rPr>
                <w:rFonts w:cs="Arial"/>
                <w:i/>
                <w:iCs/>
                <w:color w:val="231F20"/>
                <w:sz w:val="24"/>
                <w:szCs w:val="24"/>
              </w:rPr>
              <w:t xml:space="preserve">• </w:t>
            </w:r>
            <w:r w:rsidRPr="000F6412">
              <w:rPr>
                <w:rFonts w:cs="Arial"/>
                <w:i/>
                <w:iCs/>
                <w:color w:val="231F20"/>
                <w:sz w:val="24"/>
                <w:szCs w:val="24"/>
              </w:rPr>
              <w:t>Have students justifying their mathematical reasoning both orally and in writ</w:t>
            </w:r>
            <w:r w:rsidR="001971AA">
              <w:rPr>
                <w:rFonts w:cs="Arial"/>
                <w:i/>
                <w:iCs/>
                <w:color w:val="231F20"/>
                <w:sz w:val="24"/>
                <w:szCs w:val="24"/>
              </w:rPr>
              <w:t>ing when using the distances between vertices to solve real world problems</w:t>
            </w:r>
            <w:r>
              <w:rPr>
                <w:rFonts w:cs="Arial"/>
                <w:i/>
                <w:iCs/>
                <w:color w:val="231F20"/>
                <w:sz w:val="24"/>
                <w:szCs w:val="24"/>
              </w:rPr>
              <w:t>.</w:t>
            </w:r>
          </w:p>
          <w:p w:rsidR="004005C1" w:rsidRDefault="004005C1" w:rsidP="001971AA">
            <w:pPr>
              <w:spacing w:line="256" w:lineRule="auto"/>
              <w:rPr>
                <w:rFonts w:cs="Arial"/>
                <w:i/>
                <w:iCs/>
                <w:color w:val="231F20"/>
                <w:sz w:val="24"/>
                <w:szCs w:val="24"/>
              </w:rPr>
            </w:pPr>
            <w:r>
              <w:rPr>
                <w:rFonts w:cs="Arial"/>
                <w:i/>
                <w:iCs/>
                <w:color w:val="231F20"/>
                <w:sz w:val="24"/>
                <w:szCs w:val="24"/>
              </w:rPr>
              <w:t xml:space="preserve">• </w:t>
            </w:r>
            <w:r w:rsidRPr="00E87803">
              <w:rPr>
                <w:rFonts w:cs="Arial"/>
                <w:i/>
                <w:iCs/>
                <w:color w:val="231F20"/>
                <w:sz w:val="24"/>
                <w:szCs w:val="24"/>
              </w:rPr>
              <w:t>Have students cr</w:t>
            </w:r>
            <w:r>
              <w:rPr>
                <w:rFonts w:cs="Arial"/>
                <w:i/>
                <w:iCs/>
                <w:color w:val="231F20"/>
                <w:sz w:val="24"/>
                <w:szCs w:val="24"/>
              </w:rPr>
              <w:t>eate open ended</w:t>
            </w:r>
            <w:r w:rsidR="001971AA">
              <w:rPr>
                <w:rFonts w:cs="Arial"/>
                <w:i/>
                <w:iCs/>
                <w:color w:val="231F20"/>
                <w:sz w:val="24"/>
                <w:szCs w:val="24"/>
              </w:rPr>
              <w:t xml:space="preserve"> questions/word problems with polygons on the coordinate plane.</w:t>
            </w:r>
          </w:p>
        </w:tc>
      </w:tr>
      <w:tr w:rsidR="004005C1" w:rsidRPr="00F83BC9" w:rsidTr="003F5E38">
        <w:tc>
          <w:tcPr>
            <w:tcW w:w="3485" w:type="dxa"/>
            <w:gridSpan w:val="2"/>
            <w:shd w:val="clear" w:color="auto" w:fill="FFFFFF" w:themeFill="background1"/>
          </w:tcPr>
          <w:p w:rsidR="004005C1" w:rsidRDefault="004005C1" w:rsidP="004005C1">
            <w:pPr>
              <w:rPr>
                <w:rFonts w:cs="Arial"/>
                <w:i/>
                <w:iCs/>
                <w:color w:val="231F20"/>
                <w:sz w:val="24"/>
                <w:szCs w:val="24"/>
              </w:rPr>
            </w:pPr>
          </w:p>
          <w:p w:rsidR="004005C1" w:rsidRDefault="004005C1" w:rsidP="004005C1">
            <w:pPr>
              <w:rPr>
                <w:rFonts w:cs="Arial"/>
                <w:i/>
                <w:iCs/>
                <w:color w:val="231F20"/>
                <w:sz w:val="24"/>
                <w:szCs w:val="24"/>
              </w:rPr>
            </w:pPr>
            <w:r>
              <w:rPr>
                <w:rFonts w:cs="Arial"/>
                <w:i/>
                <w:iCs/>
                <w:color w:val="231F20"/>
                <w:sz w:val="24"/>
                <w:szCs w:val="24"/>
              </w:rPr>
              <w:t>English as a Second Language</w:t>
            </w:r>
          </w:p>
        </w:tc>
        <w:tc>
          <w:tcPr>
            <w:tcW w:w="740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1971AA" w:rsidRDefault="001971AA" w:rsidP="001971AA">
            <w:pPr>
              <w:autoSpaceDE w:val="0"/>
              <w:autoSpaceDN w:val="0"/>
              <w:adjustRightInd w:val="0"/>
              <w:rPr>
                <w:rFonts w:cs="Arial"/>
                <w:i/>
                <w:iCs/>
                <w:color w:val="231F20"/>
                <w:sz w:val="24"/>
                <w:szCs w:val="24"/>
              </w:rPr>
            </w:pPr>
            <w:r w:rsidRPr="000B45F1">
              <w:rPr>
                <w:rFonts w:cs="Arial"/>
                <w:i/>
                <w:iCs/>
                <w:color w:val="231F20"/>
                <w:sz w:val="24"/>
                <w:szCs w:val="24"/>
              </w:rPr>
              <w:t xml:space="preserve">Students create visual models of </w:t>
            </w:r>
            <w:r>
              <w:rPr>
                <w:sz w:val="24"/>
                <w:szCs w:val="24"/>
              </w:rPr>
              <w:t>polygons on the coordinate plane with some distances already determined for the student.</w:t>
            </w:r>
            <w:r>
              <w:rPr>
                <w:i/>
                <w:sz w:val="24"/>
                <w:szCs w:val="24"/>
              </w:rPr>
              <w:t xml:space="preserve"> </w:t>
            </w:r>
          </w:p>
          <w:p w:rsidR="001971AA" w:rsidRDefault="001971AA" w:rsidP="00B54071">
            <w:pPr>
              <w:numPr>
                <w:ilvl w:val="0"/>
                <w:numId w:val="30"/>
              </w:numPr>
              <w:spacing w:line="256" w:lineRule="auto"/>
              <w:rPr>
                <w:rFonts w:cs="Arial"/>
                <w:i/>
                <w:iCs/>
                <w:color w:val="231F20"/>
                <w:sz w:val="24"/>
                <w:szCs w:val="24"/>
              </w:rPr>
            </w:pPr>
            <w:r>
              <w:rPr>
                <w:rFonts w:cs="Arial"/>
                <w:i/>
                <w:iCs/>
                <w:color w:val="231F20"/>
                <w:sz w:val="24"/>
                <w:szCs w:val="24"/>
              </w:rPr>
              <w:t>Provide coordinate planes for students with axis numbered and certain points already given to students.</w:t>
            </w:r>
          </w:p>
          <w:p w:rsidR="001971AA" w:rsidRPr="000F6412" w:rsidRDefault="001971AA" w:rsidP="00B54071">
            <w:pPr>
              <w:numPr>
                <w:ilvl w:val="0"/>
                <w:numId w:val="30"/>
              </w:numPr>
              <w:spacing w:line="256" w:lineRule="auto"/>
              <w:rPr>
                <w:rFonts w:cs="Arial"/>
                <w:i/>
                <w:iCs/>
                <w:color w:val="231F20"/>
                <w:sz w:val="24"/>
                <w:szCs w:val="24"/>
              </w:rPr>
            </w:pPr>
            <w:r>
              <w:rPr>
                <w:rFonts w:cs="Arial"/>
                <w:i/>
                <w:iCs/>
                <w:color w:val="231F20"/>
                <w:sz w:val="24"/>
                <w:szCs w:val="24"/>
              </w:rPr>
              <w:t>Create vocabulary banks with examples of Area and Perimeter on a coordinate grid.</w:t>
            </w:r>
          </w:p>
          <w:p w:rsidR="001971AA" w:rsidRDefault="001971AA" w:rsidP="00B54071">
            <w:pPr>
              <w:numPr>
                <w:ilvl w:val="0"/>
                <w:numId w:val="31"/>
              </w:numPr>
              <w:spacing w:line="256" w:lineRule="auto"/>
              <w:ind w:left="385"/>
              <w:rPr>
                <w:rFonts w:cs="Arial"/>
                <w:i/>
                <w:iCs/>
                <w:color w:val="231F20"/>
                <w:sz w:val="24"/>
                <w:szCs w:val="24"/>
              </w:rPr>
            </w:pPr>
            <w:r>
              <w:rPr>
                <w:rFonts w:cs="Arial"/>
                <w:i/>
                <w:iCs/>
                <w:color w:val="231F20"/>
                <w:sz w:val="24"/>
                <w:szCs w:val="24"/>
              </w:rPr>
              <w:t>Translate words into pictures/diagrams to represent polygons on the grid and vertices.</w:t>
            </w:r>
          </w:p>
          <w:p w:rsidR="00B96BD5" w:rsidRDefault="001971AA" w:rsidP="001971AA">
            <w:pPr>
              <w:numPr>
                <w:ilvl w:val="0"/>
                <w:numId w:val="31"/>
              </w:numPr>
              <w:spacing w:line="256" w:lineRule="auto"/>
              <w:ind w:left="385"/>
              <w:rPr>
                <w:rFonts w:cs="Arial"/>
                <w:i/>
                <w:iCs/>
                <w:color w:val="231F20"/>
                <w:sz w:val="24"/>
                <w:szCs w:val="24"/>
              </w:rPr>
            </w:pPr>
            <w:r>
              <w:rPr>
                <w:rFonts w:cs="Arial"/>
                <w:i/>
                <w:iCs/>
                <w:color w:val="231F20"/>
                <w:sz w:val="24"/>
                <w:szCs w:val="24"/>
              </w:rPr>
              <w:t>YouTube or Learn zillion video of determining distance between vertices</w:t>
            </w:r>
          </w:p>
          <w:p w:rsidR="004005C1" w:rsidRPr="00B96BD5" w:rsidRDefault="001971AA" w:rsidP="001971AA">
            <w:pPr>
              <w:numPr>
                <w:ilvl w:val="0"/>
                <w:numId w:val="31"/>
              </w:numPr>
              <w:spacing w:line="256" w:lineRule="auto"/>
              <w:ind w:left="385"/>
              <w:rPr>
                <w:rFonts w:cs="Arial"/>
                <w:i/>
                <w:iCs/>
                <w:color w:val="231F20"/>
                <w:sz w:val="24"/>
                <w:szCs w:val="24"/>
              </w:rPr>
            </w:pPr>
            <w:r w:rsidRPr="00B96BD5">
              <w:rPr>
                <w:rFonts w:cs="Arial"/>
                <w:i/>
                <w:iCs/>
                <w:color w:val="231F20"/>
                <w:sz w:val="24"/>
                <w:szCs w:val="24"/>
              </w:rPr>
              <w:t>Nearpod presentation app to reinforce drawing polygons and calculating the distances between the vertices.</w:t>
            </w:r>
          </w:p>
        </w:tc>
      </w:tr>
      <w:tr w:rsidR="00460FBE" w:rsidRPr="00F83BC9" w:rsidTr="001D16A0">
        <w:tc>
          <w:tcPr>
            <w:tcW w:w="10885" w:type="dxa"/>
            <w:gridSpan w:val="7"/>
            <w:shd w:val="clear" w:color="auto" w:fill="E7E6E6" w:themeFill="background2"/>
          </w:tcPr>
          <w:p w:rsidR="00460FBE" w:rsidRPr="007368D6" w:rsidRDefault="00460FBE" w:rsidP="001D16A0">
            <w:pPr>
              <w:rPr>
                <w:b/>
              </w:rPr>
            </w:pPr>
          </w:p>
        </w:tc>
      </w:tr>
      <w:tr w:rsidR="00460FBE" w:rsidRPr="00F83BC9" w:rsidTr="001D16A0">
        <w:trPr>
          <w:trHeight w:val="300"/>
        </w:trPr>
        <w:tc>
          <w:tcPr>
            <w:tcW w:w="3485" w:type="dxa"/>
            <w:gridSpan w:val="2"/>
          </w:tcPr>
          <w:p w:rsidR="00460FBE" w:rsidRPr="00666D3C" w:rsidRDefault="00460FBE" w:rsidP="001D16A0">
            <w:r w:rsidRPr="00666D3C">
              <w:t xml:space="preserve">Digital Resources </w:t>
            </w:r>
          </w:p>
        </w:tc>
        <w:tc>
          <w:tcPr>
            <w:tcW w:w="7400" w:type="dxa"/>
            <w:gridSpan w:val="5"/>
          </w:tcPr>
          <w:p w:rsidR="001548F6" w:rsidRDefault="001548F6" w:rsidP="001548F6">
            <w:pPr>
              <w:rPr>
                <w:rFonts w:ascii="Calibri" w:hAnsi="Calibri"/>
                <w:color w:val="000000"/>
              </w:rPr>
            </w:pPr>
            <w:r>
              <w:rPr>
                <w:rFonts w:ascii="Calibri" w:hAnsi="Calibri"/>
                <w:color w:val="000000"/>
              </w:rPr>
              <w:t> </w:t>
            </w:r>
          </w:p>
          <w:p w:rsidR="001548F6" w:rsidRPr="001548F6" w:rsidRDefault="0020456C" w:rsidP="001548F6">
            <w:pPr>
              <w:pStyle w:val="ListParagraph"/>
              <w:numPr>
                <w:ilvl w:val="0"/>
                <w:numId w:val="44"/>
              </w:numPr>
              <w:rPr>
                <w:color w:val="000000"/>
                <w:sz w:val="24"/>
                <w:szCs w:val="24"/>
              </w:rPr>
            </w:pPr>
            <w:hyperlink r:id="rId189" w:history="1">
              <w:r w:rsidR="001548F6" w:rsidRPr="001548F6">
                <w:rPr>
                  <w:rStyle w:val="Hyperlink"/>
                  <w:color w:val="3366FF"/>
                  <w:sz w:val="24"/>
                  <w:szCs w:val="24"/>
                </w:rPr>
                <w:t>https://www.youtube.com/watch?v=1O12C9EcdFo</w:t>
              </w:r>
            </w:hyperlink>
          </w:p>
          <w:p w:rsidR="001548F6" w:rsidRPr="001548F6" w:rsidRDefault="0020456C" w:rsidP="001548F6">
            <w:pPr>
              <w:pStyle w:val="ListParagraph"/>
              <w:numPr>
                <w:ilvl w:val="0"/>
                <w:numId w:val="44"/>
              </w:numPr>
              <w:rPr>
                <w:color w:val="000000"/>
                <w:sz w:val="24"/>
                <w:szCs w:val="24"/>
              </w:rPr>
            </w:pPr>
            <w:hyperlink r:id="rId190" w:history="1">
              <w:r w:rsidR="001548F6" w:rsidRPr="001548F6">
                <w:rPr>
                  <w:rStyle w:val="Hyperlink"/>
                  <w:color w:val="3366FF"/>
                  <w:sz w:val="24"/>
                  <w:szCs w:val="24"/>
                </w:rPr>
                <w:t>https://www.youtube.com/watch?v=K-YL2JHmcrg</w:t>
              </w:r>
            </w:hyperlink>
          </w:p>
          <w:p w:rsidR="001548F6" w:rsidRPr="001548F6" w:rsidRDefault="0020456C" w:rsidP="001548F6">
            <w:pPr>
              <w:pStyle w:val="ListParagraph"/>
              <w:numPr>
                <w:ilvl w:val="0"/>
                <w:numId w:val="44"/>
              </w:numPr>
              <w:rPr>
                <w:color w:val="000000"/>
                <w:sz w:val="24"/>
                <w:szCs w:val="24"/>
              </w:rPr>
            </w:pPr>
            <w:hyperlink r:id="rId191" w:history="1">
              <w:r w:rsidR="001548F6" w:rsidRPr="001548F6">
                <w:rPr>
                  <w:rStyle w:val="Hyperlink"/>
                  <w:rFonts w:cs="Tahoma"/>
                  <w:color w:val="3366FF"/>
                  <w:sz w:val="24"/>
                  <w:szCs w:val="24"/>
                </w:rPr>
                <w:t>https://www.engageny.org/resource/grade-6-mathematics-module-3-topic-c-lesson-18</w:t>
              </w:r>
            </w:hyperlink>
          </w:p>
          <w:p w:rsidR="00B96BD5" w:rsidRPr="001548F6" w:rsidRDefault="0020456C" w:rsidP="00613460">
            <w:pPr>
              <w:pStyle w:val="ListParagraph"/>
              <w:numPr>
                <w:ilvl w:val="0"/>
                <w:numId w:val="44"/>
              </w:numPr>
              <w:rPr>
                <w:color w:val="000000"/>
                <w:sz w:val="24"/>
                <w:szCs w:val="24"/>
              </w:rPr>
            </w:pPr>
            <w:hyperlink r:id="rId192" w:history="1">
              <w:r w:rsidR="001548F6" w:rsidRPr="001548F6">
                <w:rPr>
                  <w:rStyle w:val="Hyperlink"/>
                  <w:rFonts w:cs="Tahoma"/>
                  <w:color w:val="3366FF"/>
                  <w:sz w:val="24"/>
                  <w:szCs w:val="24"/>
                </w:rPr>
                <w:t>https://learnzillion.com/resources/73005-graph-points-in-all-four-quadrants-on-the-coordinate-plane-to-solve-real-world-and-mathematical-problems-6-ns-c-8</w:t>
              </w:r>
            </w:hyperlink>
          </w:p>
          <w:p w:rsidR="004463B5" w:rsidRPr="001548F6" w:rsidRDefault="0020456C" w:rsidP="004463B5">
            <w:pPr>
              <w:pStyle w:val="ListParagraph"/>
              <w:numPr>
                <w:ilvl w:val="0"/>
                <w:numId w:val="43"/>
              </w:numPr>
              <w:autoSpaceDE w:val="0"/>
              <w:autoSpaceDN w:val="0"/>
              <w:adjustRightInd w:val="0"/>
              <w:spacing w:before="120" w:after="120"/>
              <w:rPr>
                <w:rFonts w:cs="Arial"/>
                <w:color w:val="000000"/>
                <w:sz w:val="24"/>
                <w:szCs w:val="24"/>
              </w:rPr>
            </w:pPr>
            <w:hyperlink r:id="rId193" w:history="1">
              <w:r w:rsidR="00186CC8" w:rsidRPr="001548F6">
                <w:rPr>
                  <w:rStyle w:val="Hyperlink"/>
                  <w:rFonts w:cs="Arial"/>
                  <w:sz w:val="24"/>
                  <w:szCs w:val="24"/>
                </w:rPr>
                <w:t>http://learnzillion.com/lessonsets/192</w:t>
              </w:r>
            </w:hyperlink>
            <w:r w:rsidR="00186CC8" w:rsidRPr="001548F6">
              <w:rPr>
                <w:rFonts w:cs="Arial"/>
                <w:color w:val="000000"/>
                <w:sz w:val="24"/>
                <w:szCs w:val="24"/>
              </w:rPr>
              <w:t xml:space="preserve">  A series of interactive online lessons and problems for 6.NS.8</w:t>
            </w:r>
          </w:p>
          <w:p w:rsidR="00D75104" w:rsidRPr="002D65F0" w:rsidRDefault="0020456C" w:rsidP="00613460">
            <w:pPr>
              <w:pStyle w:val="ListParagraph"/>
              <w:numPr>
                <w:ilvl w:val="0"/>
                <w:numId w:val="43"/>
              </w:numPr>
              <w:autoSpaceDE w:val="0"/>
              <w:autoSpaceDN w:val="0"/>
              <w:adjustRightInd w:val="0"/>
              <w:spacing w:before="120" w:after="120"/>
              <w:rPr>
                <w:rFonts w:cs="Arial"/>
                <w:color w:val="000000"/>
                <w:szCs w:val="24"/>
              </w:rPr>
            </w:pPr>
            <w:hyperlink r:id="rId194" w:history="1">
              <w:r w:rsidR="004463B5" w:rsidRPr="001548F6">
                <w:rPr>
                  <w:rStyle w:val="Hyperlink"/>
                  <w:rFonts w:cs="Arial"/>
                  <w:sz w:val="24"/>
                  <w:szCs w:val="24"/>
                </w:rPr>
                <w:t>http://www.mathopenref.com/coordblank.html</w:t>
              </w:r>
            </w:hyperlink>
            <w:r w:rsidR="004463B5" w:rsidRPr="001548F6">
              <w:rPr>
                <w:rFonts w:cs="Arial"/>
                <w:color w:val="000000"/>
                <w:sz w:val="24"/>
                <w:szCs w:val="24"/>
              </w:rPr>
              <w:t xml:space="preserve">  Math Open Reference - Coordinate Grid - Print Blank Grids</w:t>
            </w:r>
          </w:p>
        </w:tc>
      </w:tr>
      <w:tr w:rsidR="00460FBE" w:rsidRPr="00F83BC9" w:rsidTr="001D16A0">
        <w:trPr>
          <w:trHeight w:val="300"/>
        </w:trPr>
        <w:tc>
          <w:tcPr>
            <w:tcW w:w="3485" w:type="dxa"/>
            <w:gridSpan w:val="2"/>
          </w:tcPr>
          <w:p w:rsidR="00460FBE" w:rsidRPr="00666D3C" w:rsidRDefault="00460FBE" w:rsidP="001D16A0">
            <w:r w:rsidRPr="00666D3C">
              <w:lastRenderedPageBreak/>
              <w:t>Print Resources</w:t>
            </w:r>
          </w:p>
        </w:tc>
        <w:tc>
          <w:tcPr>
            <w:tcW w:w="7400" w:type="dxa"/>
            <w:gridSpan w:val="5"/>
          </w:tcPr>
          <w:p w:rsidR="00460FBE" w:rsidRDefault="00460FBE" w:rsidP="001D16A0">
            <w:pPr>
              <w:jc w:val="center"/>
              <w:rPr>
                <w:b/>
              </w:rPr>
            </w:pPr>
            <w:r>
              <w:rPr>
                <w:rFonts w:ascii="Calibri" w:eastAsia="Calibri" w:hAnsi="Calibri"/>
                <w:i/>
              </w:rPr>
              <w:t xml:space="preserve">  </w:t>
            </w:r>
          </w:p>
          <w:p w:rsidR="00460FBE" w:rsidRDefault="00460FBE" w:rsidP="001971AA">
            <w:pPr>
              <w:rPr>
                <w:b/>
              </w:rPr>
            </w:pPr>
            <w:r>
              <w:rPr>
                <w:b/>
              </w:rPr>
              <w:t xml:space="preserve">    </w:t>
            </w:r>
            <w:bookmarkStart w:id="30" w:name="_MON_1543475672"/>
            <w:bookmarkEnd w:id="30"/>
            <w:r w:rsidR="005F14E3">
              <w:rPr>
                <w:b/>
              </w:rPr>
              <w:object w:dxaOrig="1551" w:dyaOrig="1004">
                <v:shape id="_x0000_i1072" type="#_x0000_t75" style="width:77.25pt;height:50.25pt" o:ole="">
                  <v:imagedata r:id="rId195" o:title=""/>
                </v:shape>
                <o:OLEObject Type="Embed" ProgID="Word.Document.12" ShapeID="_x0000_i1072" DrawAspect="Icon" ObjectID="_1546863321" r:id="rId196">
                  <o:FieldCodes>\s</o:FieldCodes>
                </o:OLEObject>
              </w:object>
            </w:r>
            <w:r w:rsidR="005F14E3">
              <w:rPr>
                <w:b/>
              </w:rPr>
              <w:t xml:space="preserve">                       </w:t>
            </w:r>
            <w:bookmarkStart w:id="31" w:name="_MON_1543475738"/>
            <w:bookmarkEnd w:id="31"/>
            <w:r w:rsidR="005F14E3">
              <w:rPr>
                <w:b/>
              </w:rPr>
              <w:object w:dxaOrig="1551" w:dyaOrig="1004">
                <v:shape id="_x0000_i1073" type="#_x0000_t75" style="width:77.25pt;height:50.25pt" o:ole="">
                  <v:imagedata r:id="rId197" o:title=""/>
                </v:shape>
                <o:OLEObject Type="Embed" ProgID="Word.Document.12" ShapeID="_x0000_i1073" DrawAspect="Icon" ObjectID="_1546863322" r:id="rId198">
                  <o:FieldCodes>\s</o:FieldCodes>
                </o:OLEObject>
              </w:object>
            </w:r>
          </w:p>
        </w:tc>
      </w:tr>
      <w:tr w:rsidR="00460FBE" w:rsidRPr="00F83BC9" w:rsidTr="001D16A0">
        <w:trPr>
          <w:trHeight w:val="300"/>
        </w:trPr>
        <w:tc>
          <w:tcPr>
            <w:tcW w:w="3485" w:type="dxa"/>
            <w:gridSpan w:val="2"/>
          </w:tcPr>
          <w:p w:rsidR="00460FBE" w:rsidRPr="00666D3C" w:rsidRDefault="00460FBE" w:rsidP="001D16A0">
            <w:r w:rsidRPr="00666D3C">
              <w:t>Manipulatives and Tools</w:t>
            </w:r>
          </w:p>
        </w:tc>
        <w:tc>
          <w:tcPr>
            <w:tcW w:w="7400" w:type="dxa"/>
            <w:gridSpan w:val="5"/>
          </w:tcPr>
          <w:p w:rsidR="00460FBE" w:rsidRPr="002D65F0" w:rsidRDefault="005F14E3" w:rsidP="001971AA">
            <w:r w:rsidRPr="002D65F0">
              <w:t xml:space="preserve">Geoboards, Grid Paper, Grid Whiteboards, Color Pencils, Tape                        (Create Quadrants on Desk/Floor), Classroom objects on a large </w:t>
            </w:r>
            <w:r w:rsidR="00FD0EFB" w:rsidRPr="002D65F0">
              <w:t xml:space="preserve">teacher </w:t>
            </w:r>
            <w:r w:rsidRPr="002D65F0">
              <w:t>created gri</w:t>
            </w:r>
            <w:r w:rsidR="00FD0EFB" w:rsidRPr="002D65F0">
              <w:t>d</w:t>
            </w:r>
          </w:p>
        </w:tc>
      </w:tr>
    </w:tbl>
    <w:tbl>
      <w:tblPr>
        <w:tblStyle w:val="TableGrid11"/>
        <w:tblW w:w="10885" w:type="dxa"/>
        <w:tblLayout w:type="fixed"/>
        <w:tblLook w:val="04A0" w:firstRow="1" w:lastRow="0" w:firstColumn="1" w:lastColumn="0" w:noHBand="0" w:noVBand="1"/>
      </w:tblPr>
      <w:tblGrid>
        <w:gridCol w:w="3505"/>
        <w:gridCol w:w="7380"/>
      </w:tblGrid>
      <w:tr w:rsidR="00A35427" w:rsidTr="001D16A0">
        <w:trPr>
          <w:trHeight w:val="300"/>
        </w:trPr>
        <w:tc>
          <w:tcPr>
            <w:tcW w:w="10885" w:type="dxa"/>
            <w:gridSpan w:val="2"/>
            <w:shd w:val="clear" w:color="auto" w:fill="E7E6E6" w:themeFill="background2"/>
          </w:tcPr>
          <w:p w:rsidR="00A35427" w:rsidRDefault="00A35427" w:rsidP="001D16A0">
            <w:pPr>
              <w:rPr>
                <w:b/>
              </w:rPr>
            </w:pPr>
            <w:r>
              <w:rPr>
                <w:b/>
              </w:rPr>
              <w:t>Textbook Alignment</w:t>
            </w:r>
          </w:p>
        </w:tc>
      </w:tr>
      <w:tr w:rsidR="00FD0EFB" w:rsidTr="001D16A0">
        <w:trPr>
          <w:trHeight w:val="620"/>
        </w:trPr>
        <w:tc>
          <w:tcPr>
            <w:tcW w:w="3505" w:type="dxa"/>
          </w:tcPr>
          <w:p w:rsidR="00FD0EFB" w:rsidRPr="00904F32" w:rsidRDefault="00FD0EFB" w:rsidP="00FD0EFB">
            <w:r w:rsidRPr="00904F32">
              <w:rPr>
                <w:sz w:val="18"/>
                <w:szCs w:val="18"/>
              </w:rPr>
              <w:t>MGSE6.NS.8 Solve real-world and mathematical problems by graphing points in all four quadrants of the coordinate plane. Include use of coordinates and absolute value to find distances between points with the same first coordinate or the same second coordinate.</w:t>
            </w:r>
          </w:p>
          <w:p w:rsidR="00FD0EFB" w:rsidRDefault="00FD0EFB" w:rsidP="00FD0EFB"/>
        </w:tc>
        <w:tc>
          <w:tcPr>
            <w:tcW w:w="7380" w:type="dxa"/>
          </w:tcPr>
          <w:p w:rsidR="00FD0EFB" w:rsidRDefault="00FD0EFB" w:rsidP="00FD0EFB">
            <w:r>
              <w:rPr>
                <w:sz w:val="18"/>
                <w:szCs w:val="18"/>
              </w:rPr>
              <w:t>Chapter 12 p.887–894, 895–902, 903–906, 907–914</w:t>
            </w:r>
          </w:p>
          <w:p w:rsidR="00FD0EFB" w:rsidRDefault="00FD0EFB" w:rsidP="00FD0EFB">
            <w:r>
              <w:rPr>
                <w:sz w:val="18"/>
                <w:szCs w:val="18"/>
              </w:rPr>
              <w:t>Lesson 6: The Coordinate Plane</w:t>
            </w:r>
          </w:p>
          <w:p w:rsidR="00FD0EFB" w:rsidRDefault="00FD0EFB" w:rsidP="00FD0EFB">
            <w:r>
              <w:rPr>
                <w:sz w:val="18"/>
                <w:szCs w:val="18"/>
              </w:rPr>
              <w:t>Lesson 7: Graph on the Coordinate Plane</w:t>
            </w:r>
          </w:p>
          <w:p w:rsidR="00FD0EFB" w:rsidRDefault="00FD0EFB" w:rsidP="00FD0EFB">
            <w:r>
              <w:rPr>
                <w:sz w:val="18"/>
                <w:szCs w:val="18"/>
              </w:rPr>
              <w:t>Lesson 8: Polygons on the Coordinate plane</w:t>
            </w:r>
          </w:p>
          <w:p w:rsidR="00FD0EFB" w:rsidRDefault="00FD0EFB" w:rsidP="00FD0EFB">
            <w:r>
              <w:rPr>
                <w:sz w:val="18"/>
                <w:szCs w:val="18"/>
              </w:rPr>
              <w:t>Inquiry Lab: Find the Distance on the Coordinate Plane</w:t>
            </w:r>
          </w:p>
        </w:tc>
      </w:tr>
    </w:tbl>
    <w:p w:rsidR="00D75104" w:rsidRDefault="00D75104" w:rsidP="0077153F">
      <w:pPr>
        <w:rPr>
          <w:sz w:val="40"/>
        </w:rPr>
      </w:pPr>
    </w:p>
    <w:p w:rsidR="002D65F0" w:rsidRDefault="002D65F0" w:rsidP="0077153F">
      <w:pPr>
        <w:rPr>
          <w:sz w:val="40"/>
        </w:rPr>
      </w:pPr>
    </w:p>
    <w:p w:rsidR="002D65F0" w:rsidRDefault="002D65F0" w:rsidP="0077153F">
      <w:pPr>
        <w:rPr>
          <w:sz w:val="40"/>
        </w:rPr>
      </w:pPr>
    </w:p>
    <w:p w:rsidR="002D65F0" w:rsidRDefault="002D65F0" w:rsidP="0077153F">
      <w:pPr>
        <w:rPr>
          <w:sz w:val="40"/>
        </w:rPr>
      </w:pPr>
    </w:p>
    <w:p w:rsidR="002D65F0" w:rsidRDefault="002D65F0" w:rsidP="0077153F">
      <w:pPr>
        <w:rPr>
          <w:sz w:val="40"/>
        </w:rPr>
      </w:pPr>
    </w:p>
    <w:p w:rsidR="002D65F0" w:rsidRDefault="002D65F0" w:rsidP="0077153F">
      <w:pPr>
        <w:rPr>
          <w:sz w:val="40"/>
        </w:rPr>
      </w:pPr>
    </w:p>
    <w:p w:rsidR="002D65F0" w:rsidRDefault="002D65F0" w:rsidP="0077153F">
      <w:pPr>
        <w:rPr>
          <w:sz w:val="40"/>
        </w:rPr>
      </w:pPr>
    </w:p>
    <w:p w:rsidR="002D65F0" w:rsidRDefault="002D65F0" w:rsidP="0077153F">
      <w:pPr>
        <w:rPr>
          <w:sz w:val="40"/>
        </w:rPr>
      </w:pPr>
    </w:p>
    <w:p w:rsidR="002D65F0" w:rsidRDefault="002D65F0" w:rsidP="0077153F">
      <w:pPr>
        <w:rPr>
          <w:sz w:val="40"/>
        </w:rPr>
      </w:pPr>
    </w:p>
    <w:p w:rsidR="002D65F0" w:rsidRDefault="002D65F0" w:rsidP="0077153F">
      <w:pPr>
        <w:rPr>
          <w:sz w:val="40"/>
        </w:rPr>
      </w:pPr>
    </w:p>
    <w:p w:rsidR="002D65F0" w:rsidRDefault="002D65F0" w:rsidP="0077153F">
      <w:pPr>
        <w:rPr>
          <w:sz w:val="40"/>
        </w:rPr>
      </w:pPr>
    </w:p>
    <w:p w:rsidR="002D65F0" w:rsidRDefault="002D65F0" w:rsidP="0077153F">
      <w:pPr>
        <w:rPr>
          <w:sz w:val="40"/>
        </w:rPr>
      </w:pPr>
    </w:p>
    <w:p w:rsidR="002D65F0" w:rsidRDefault="002D65F0" w:rsidP="0077153F">
      <w:pPr>
        <w:rPr>
          <w:sz w:val="40"/>
        </w:rPr>
      </w:pPr>
    </w:p>
    <w:p w:rsidR="002D65F0" w:rsidRDefault="002D65F0" w:rsidP="0077153F">
      <w:pPr>
        <w:rPr>
          <w:sz w:val="40"/>
        </w:rPr>
      </w:pPr>
    </w:p>
    <w:p w:rsidR="004E069C" w:rsidRDefault="004E069C" w:rsidP="004E069C">
      <w:pPr>
        <w:pStyle w:val="Heading1"/>
        <w:jc w:val="center"/>
        <w:rPr>
          <w:b/>
          <w:color w:val="auto"/>
          <w:sz w:val="44"/>
          <w:szCs w:val="44"/>
        </w:rPr>
      </w:pPr>
      <w:bookmarkStart w:id="32" w:name="_Toc456698577"/>
      <w:bookmarkStart w:id="33" w:name="_Toc466357262"/>
      <w:r w:rsidRPr="000F2BE6">
        <w:rPr>
          <w:b/>
          <w:color w:val="auto"/>
          <w:sz w:val="44"/>
          <w:szCs w:val="44"/>
        </w:rPr>
        <w:lastRenderedPageBreak/>
        <w:t>Sample Fluency Strategies for Middle School</w:t>
      </w:r>
      <w:bookmarkEnd w:id="32"/>
      <w:bookmarkEnd w:id="33"/>
    </w:p>
    <w:p w:rsidR="004E069C" w:rsidRPr="000F2BE6" w:rsidRDefault="004E069C" w:rsidP="004E069C"/>
    <w:tbl>
      <w:tblPr>
        <w:tblStyle w:val="TableGrid"/>
        <w:tblW w:w="11160" w:type="dxa"/>
        <w:jc w:val="center"/>
        <w:tblLook w:val="04A0" w:firstRow="1" w:lastRow="0" w:firstColumn="1" w:lastColumn="0" w:noHBand="0" w:noVBand="1"/>
      </w:tblPr>
      <w:tblGrid>
        <w:gridCol w:w="3960"/>
        <w:gridCol w:w="7200"/>
      </w:tblGrid>
      <w:tr w:rsidR="004E069C" w:rsidRPr="00831793" w:rsidTr="004E069C">
        <w:trPr>
          <w:jc w:val="center"/>
        </w:trPr>
        <w:tc>
          <w:tcPr>
            <w:tcW w:w="3960" w:type="dxa"/>
          </w:tcPr>
          <w:p w:rsidR="004E069C" w:rsidRPr="00831793" w:rsidRDefault="004E069C" w:rsidP="006D2AC7">
            <w:pPr>
              <w:ind w:left="360"/>
              <w:rPr>
                <w:rFonts w:cs="Times New Roman"/>
                <w:b/>
                <w:sz w:val="24"/>
                <w:szCs w:val="24"/>
              </w:rPr>
            </w:pPr>
            <w:r w:rsidRPr="00831793">
              <w:rPr>
                <w:rFonts w:cs="Times New Roman"/>
                <w:b/>
                <w:sz w:val="24"/>
                <w:szCs w:val="24"/>
              </w:rPr>
              <w:t xml:space="preserve">Number Talks  </w:t>
            </w:r>
          </w:p>
        </w:tc>
        <w:tc>
          <w:tcPr>
            <w:tcW w:w="7200" w:type="dxa"/>
          </w:tcPr>
          <w:p w:rsidR="004E069C" w:rsidRPr="00831793" w:rsidRDefault="004E069C" w:rsidP="006D2AC7">
            <w:pPr>
              <w:rPr>
                <w:rFonts w:cs="Times New Roman"/>
                <w:sz w:val="24"/>
                <w:szCs w:val="24"/>
              </w:rPr>
            </w:pPr>
            <w:r w:rsidRPr="00831793">
              <w:rPr>
                <w:rFonts w:cs="Times New Roman"/>
                <w:sz w:val="24"/>
                <w:szCs w:val="24"/>
              </w:rPr>
              <w:t xml:space="preserve">Teachers can help students develop flexibility through Number Talks. </w:t>
            </w:r>
          </w:p>
          <w:p w:rsidR="004E069C" w:rsidRPr="00831793" w:rsidRDefault="004E069C" w:rsidP="006D2AC7">
            <w:pPr>
              <w:rPr>
                <w:rFonts w:cs="Times New Roman"/>
                <w:sz w:val="24"/>
                <w:szCs w:val="24"/>
              </w:rPr>
            </w:pPr>
          </w:p>
          <w:p w:rsidR="004E069C" w:rsidRPr="00831793" w:rsidRDefault="004E069C" w:rsidP="006D2AC7">
            <w:pPr>
              <w:rPr>
                <w:rFonts w:cs="Times New Roman"/>
                <w:b/>
                <w:sz w:val="24"/>
                <w:szCs w:val="24"/>
                <w:u w:val="single"/>
              </w:rPr>
            </w:pPr>
            <w:r w:rsidRPr="00831793">
              <w:rPr>
                <w:rFonts w:cs="Times New Roman"/>
                <w:b/>
                <w:sz w:val="24"/>
                <w:szCs w:val="24"/>
                <w:u w:val="single"/>
              </w:rPr>
              <w:t xml:space="preserve">Number Talks (The Norms): </w:t>
            </w:r>
          </w:p>
          <w:p w:rsidR="004E069C" w:rsidRPr="00831793" w:rsidRDefault="004E069C" w:rsidP="00B54071">
            <w:pPr>
              <w:pStyle w:val="ListParagraph"/>
              <w:numPr>
                <w:ilvl w:val="0"/>
                <w:numId w:val="14"/>
              </w:numPr>
              <w:rPr>
                <w:color w:val="000000"/>
                <w:sz w:val="24"/>
                <w:szCs w:val="24"/>
              </w:rPr>
            </w:pPr>
            <w:r w:rsidRPr="00831793">
              <w:rPr>
                <w:color w:val="000000"/>
                <w:sz w:val="24"/>
                <w:szCs w:val="24"/>
              </w:rPr>
              <w:t xml:space="preserve">Students engage collaboratively in mental math. </w:t>
            </w:r>
          </w:p>
          <w:p w:rsidR="004E069C" w:rsidRPr="00831793" w:rsidRDefault="004E069C" w:rsidP="00B54071">
            <w:pPr>
              <w:pStyle w:val="ListParagraph"/>
              <w:numPr>
                <w:ilvl w:val="1"/>
                <w:numId w:val="14"/>
              </w:numPr>
              <w:rPr>
                <w:color w:val="000000"/>
                <w:sz w:val="24"/>
                <w:szCs w:val="24"/>
              </w:rPr>
            </w:pPr>
            <w:r w:rsidRPr="00831793">
              <w:rPr>
                <w:color w:val="000000"/>
                <w:sz w:val="24"/>
                <w:szCs w:val="24"/>
              </w:rPr>
              <w:t>(No Paper and Pencil)</w:t>
            </w:r>
          </w:p>
          <w:p w:rsidR="004E069C" w:rsidRPr="00831793" w:rsidRDefault="004E069C" w:rsidP="00B54071">
            <w:pPr>
              <w:pStyle w:val="ListParagraph"/>
              <w:numPr>
                <w:ilvl w:val="0"/>
                <w:numId w:val="14"/>
              </w:numPr>
              <w:rPr>
                <w:color w:val="000000"/>
                <w:sz w:val="24"/>
                <w:szCs w:val="24"/>
              </w:rPr>
            </w:pPr>
            <w:r w:rsidRPr="00831793">
              <w:rPr>
                <w:color w:val="000000"/>
                <w:sz w:val="24"/>
                <w:szCs w:val="24"/>
              </w:rPr>
              <w:t>Students discuss strategies in flexible groups for solving an open ended question. (5-10 minutes)</w:t>
            </w:r>
          </w:p>
          <w:p w:rsidR="004E069C" w:rsidRPr="00831793" w:rsidRDefault="004E069C" w:rsidP="00B54071">
            <w:pPr>
              <w:pStyle w:val="ListParagraph"/>
              <w:numPr>
                <w:ilvl w:val="0"/>
                <w:numId w:val="14"/>
              </w:numPr>
              <w:rPr>
                <w:color w:val="000000"/>
                <w:sz w:val="24"/>
                <w:szCs w:val="24"/>
              </w:rPr>
            </w:pPr>
            <w:r w:rsidRPr="00831793">
              <w:rPr>
                <w:color w:val="000000"/>
                <w:sz w:val="24"/>
                <w:szCs w:val="24"/>
              </w:rPr>
              <w:t>Students are not expected to come to a solution. The focus is “practice time” where students are developing higher order critical thinking skills.</w:t>
            </w:r>
          </w:p>
          <w:p w:rsidR="004E069C" w:rsidRPr="00831793" w:rsidRDefault="004E069C" w:rsidP="00B54071">
            <w:pPr>
              <w:pStyle w:val="ListParagraph"/>
              <w:numPr>
                <w:ilvl w:val="0"/>
                <w:numId w:val="14"/>
              </w:numPr>
              <w:rPr>
                <w:color w:val="000000"/>
                <w:sz w:val="24"/>
                <w:szCs w:val="24"/>
              </w:rPr>
            </w:pPr>
            <w:r w:rsidRPr="00831793">
              <w:rPr>
                <w:color w:val="000000"/>
                <w:sz w:val="24"/>
                <w:szCs w:val="24"/>
              </w:rPr>
              <w:t>Students share out strategies from their group in a whole group setting.</w:t>
            </w:r>
          </w:p>
          <w:p w:rsidR="004E069C" w:rsidRPr="00831793" w:rsidRDefault="004E069C" w:rsidP="00B54071">
            <w:pPr>
              <w:pStyle w:val="ListParagraph"/>
              <w:numPr>
                <w:ilvl w:val="0"/>
                <w:numId w:val="14"/>
              </w:numPr>
              <w:rPr>
                <w:color w:val="000000"/>
                <w:sz w:val="24"/>
                <w:szCs w:val="24"/>
              </w:rPr>
            </w:pPr>
            <w:r w:rsidRPr="00831793">
              <w:rPr>
                <w:color w:val="000000"/>
                <w:sz w:val="24"/>
                <w:szCs w:val="24"/>
              </w:rPr>
              <w:t>The same number talk may be revisited as an Exit Ticket or throughout the week to develop student’s processing skills and move towards the solution.</w:t>
            </w:r>
          </w:p>
          <w:p w:rsidR="004E069C" w:rsidRPr="00831793" w:rsidRDefault="004E069C" w:rsidP="006D2AC7">
            <w:pPr>
              <w:pStyle w:val="ListParagraph"/>
              <w:rPr>
                <w:rFonts w:cs="Times New Roman"/>
                <w:sz w:val="24"/>
                <w:szCs w:val="24"/>
              </w:rPr>
            </w:pPr>
          </w:p>
          <w:p w:rsidR="004E069C" w:rsidRPr="00831793" w:rsidRDefault="004E069C" w:rsidP="006D2AC7">
            <w:pPr>
              <w:rPr>
                <w:rFonts w:cs="Times New Roman"/>
                <w:sz w:val="24"/>
                <w:szCs w:val="24"/>
              </w:rPr>
            </w:pPr>
            <w:r w:rsidRPr="00831793">
              <w:rPr>
                <w:rFonts w:cs="Times New Roman"/>
                <w:sz w:val="24"/>
                <w:szCs w:val="24"/>
              </w:rPr>
              <w:t>Also see: Jo Boaler Number Talks Videos</w:t>
            </w:r>
          </w:p>
          <w:p w:rsidR="004E069C" w:rsidRPr="00831793" w:rsidRDefault="004E069C" w:rsidP="006D2AC7">
            <w:pPr>
              <w:rPr>
                <w:rFonts w:cs="Times New Roman"/>
                <w:b/>
                <w:i/>
                <w:sz w:val="24"/>
                <w:szCs w:val="24"/>
                <w:u w:val="single"/>
              </w:rPr>
            </w:pPr>
          </w:p>
        </w:tc>
      </w:tr>
      <w:tr w:rsidR="004E069C" w:rsidRPr="00831793" w:rsidTr="004E069C">
        <w:trPr>
          <w:jc w:val="center"/>
        </w:trPr>
        <w:tc>
          <w:tcPr>
            <w:tcW w:w="3960" w:type="dxa"/>
          </w:tcPr>
          <w:p w:rsidR="004E069C" w:rsidRPr="00831793" w:rsidRDefault="004E069C" w:rsidP="006D2AC7">
            <w:pPr>
              <w:ind w:left="360"/>
              <w:rPr>
                <w:rFonts w:cs="Times New Roman"/>
                <w:b/>
                <w:sz w:val="24"/>
                <w:szCs w:val="24"/>
              </w:rPr>
            </w:pPr>
            <w:r w:rsidRPr="00831793">
              <w:rPr>
                <w:rFonts w:cs="Times New Roman"/>
                <w:b/>
                <w:sz w:val="24"/>
                <w:szCs w:val="24"/>
              </w:rPr>
              <w:t xml:space="preserve">Number of the Day </w:t>
            </w:r>
          </w:p>
        </w:tc>
        <w:tc>
          <w:tcPr>
            <w:tcW w:w="7200" w:type="dxa"/>
          </w:tcPr>
          <w:p w:rsidR="004E069C" w:rsidRPr="00831793" w:rsidRDefault="004E069C" w:rsidP="006D2AC7">
            <w:pPr>
              <w:rPr>
                <w:rFonts w:cs="Times New Roman"/>
                <w:sz w:val="24"/>
                <w:szCs w:val="24"/>
              </w:rPr>
            </w:pPr>
          </w:p>
          <w:p w:rsidR="004E069C" w:rsidRPr="00831793" w:rsidRDefault="004E069C" w:rsidP="006D2AC7">
            <w:pPr>
              <w:rPr>
                <w:rFonts w:cs="Times New Roman"/>
                <w:sz w:val="24"/>
                <w:szCs w:val="24"/>
              </w:rPr>
            </w:pPr>
            <w:r w:rsidRPr="00831793">
              <w:rPr>
                <w:rFonts w:cs="Times New Roman"/>
                <w:sz w:val="24"/>
                <w:szCs w:val="24"/>
              </w:rPr>
              <w:t>Choose a number for the day. Ask students to tell you everything they know about that number. Give the students a number to consider each day. Students think of different ways to make that number. As you develop different number concepts in class, encourage your students to incorporate these concepts into the different ways they develop the number.</w:t>
            </w:r>
          </w:p>
          <w:p w:rsidR="004E069C" w:rsidRPr="00831793" w:rsidRDefault="004E069C" w:rsidP="006D2AC7">
            <w:pPr>
              <w:rPr>
                <w:rFonts w:cs="Times New Roman"/>
                <w:sz w:val="24"/>
                <w:szCs w:val="24"/>
              </w:rPr>
            </w:pPr>
          </w:p>
        </w:tc>
      </w:tr>
      <w:tr w:rsidR="004E069C" w:rsidRPr="00831793" w:rsidTr="004E069C">
        <w:trPr>
          <w:jc w:val="center"/>
        </w:trPr>
        <w:tc>
          <w:tcPr>
            <w:tcW w:w="3960" w:type="dxa"/>
          </w:tcPr>
          <w:p w:rsidR="004E069C" w:rsidRPr="00831793" w:rsidRDefault="004E069C" w:rsidP="006D2AC7">
            <w:pPr>
              <w:ind w:left="360"/>
              <w:rPr>
                <w:rFonts w:cs="Times New Roman"/>
                <w:b/>
                <w:sz w:val="24"/>
                <w:szCs w:val="24"/>
              </w:rPr>
            </w:pPr>
            <w:r w:rsidRPr="00831793">
              <w:rPr>
                <w:rFonts w:cs="Times New Roman"/>
                <w:b/>
                <w:sz w:val="24"/>
                <w:szCs w:val="24"/>
              </w:rPr>
              <w:t>Ordering Numbers</w:t>
            </w:r>
          </w:p>
        </w:tc>
        <w:tc>
          <w:tcPr>
            <w:tcW w:w="7200" w:type="dxa"/>
          </w:tcPr>
          <w:p w:rsidR="004E069C" w:rsidRPr="00831793" w:rsidRDefault="004E069C" w:rsidP="006D2AC7">
            <w:pPr>
              <w:rPr>
                <w:rFonts w:cs="Times New Roman"/>
                <w:sz w:val="24"/>
                <w:szCs w:val="24"/>
              </w:rPr>
            </w:pPr>
            <w:r w:rsidRPr="00831793">
              <w:rPr>
                <w:rFonts w:cs="Times New Roman"/>
                <w:sz w:val="24"/>
                <w:szCs w:val="24"/>
              </w:rPr>
              <w:t>Display a simple number line with two whole number coordinates, for example 0 and 1.</w:t>
            </w:r>
          </w:p>
          <w:p w:rsidR="004E069C" w:rsidRPr="00831793" w:rsidRDefault="004E069C" w:rsidP="006D2AC7">
            <w:pPr>
              <w:rPr>
                <w:rFonts w:cs="Times New Roman"/>
                <w:sz w:val="24"/>
                <w:szCs w:val="24"/>
              </w:rPr>
            </w:pPr>
          </w:p>
          <w:p w:rsidR="004E069C" w:rsidRPr="00831793" w:rsidRDefault="004E069C" w:rsidP="006D2AC7">
            <w:pPr>
              <w:rPr>
                <w:rFonts w:cs="Times New Roman"/>
                <w:sz w:val="24"/>
                <w:szCs w:val="24"/>
              </w:rPr>
            </w:pPr>
            <w:r w:rsidRPr="00831793">
              <w:rPr>
                <w:rFonts w:cs="Times New Roman"/>
                <w:noProof/>
                <w:sz w:val="24"/>
                <w:szCs w:val="24"/>
              </w:rPr>
              <w:drawing>
                <wp:inline distT="0" distB="0" distL="0" distR="0" wp14:anchorId="2FF51483" wp14:editId="6820C0A0">
                  <wp:extent cx="3607231" cy="126682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26603" t="72121" r="46474" b="11061"/>
                          <a:stretch/>
                        </pic:blipFill>
                        <pic:spPr bwMode="auto">
                          <a:xfrm>
                            <a:off x="0" y="0"/>
                            <a:ext cx="3620614" cy="1271525"/>
                          </a:xfrm>
                          <a:prstGeom prst="rect">
                            <a:avLst/>
                          </a:prstGeom>
                          <a:ln>
                            <a:noFill/>
                          </a:ln>
                          <a:extLst>
                            <a:ext uri="{53640926-AAD7-44D8-BBD7-CCE9431645EC}">
                              <a14:shadowObscured xmlns:a14="http://schemas.microsoft.com/office/drawing/2010/main"/>
                            </a:ext>
                          </a:extLst>
                        </pic:spPr>
                      </pic:pic>
                    </a:graphicData>
                  </a:graphic>
                </wp:inline>
              </w:drawing>
            </w:r>
          </w:p>
          <w:p w:rsidR="004E069C" w:rsidRPr="00831793" w:rsidRDefault="004E069C" w:rsidP="006D2AC7">
            <w:pPr>
              <w:rPr>
                <w:rFonts w:cs="Times New Roman"/>
                <w:sz w:val="24"/>
                <w:szCs w:val="24"/>
              </w:rPr>
            </w:pPr>
            <w:r w:rsidRPr="00831793">
              <w:rPr>
                <w:rFonts w:cs="Times New Roman"/>
                <w:sz w:val="24"/>
                <w:szCs w:val="24"/>
              </w:rPr>
              <w:t>Have students work in pairs to come up with one fraction that could exist on that number line. Next ask each pair to come up to the board and insert their fraction. As more students add their numbers the task will get more difficult. Make sure students are justifying their choices verbally for the whole class.</w:t>
            </w:r>
            <w:r w:rsidR="00831793">
              <w:rPr>
                <w:rFonts w:cs="Times New Roman"/>
                <w:sz w:val="24"/>
                <w:szCs w:val="24"/>
              </w:rPr>
              <w:t xml:space="preserve"> </w:t>
            </w:r>
          </w:p>
          <w:p w:rsidR="004E069C" w:rsidRPr="00831793" w:rsidRDefault="004E069C" w:rsidP="006D2AC7">
            <w:pPr>
              <w:rPr>
                <w:rFonts w:cs="Times New Roman"/>
                <w:sz w:val="24"/>
                <w:szCs w:val="24"/>
              </w:rPr>
            </w:pPr>
          </w:p>
        </w:tc>
      </w:tr>
      <w:tr w:rsidR="004E069C" w:rsidRPr="00831793" w:rsidTr="004E069C">
        <w:trPr>
          <w:jc w:val="center"/>
        </w:trPr>
        <w:tc>
          <w:tcPr>
            <w:tcW w:w="3960" w:type="dxa"/>
          </w:tcPr>
          <w:p w:rsidR="004E069C" w:rsidRPr="00831793" w:rsidRDefault="004E069C" w:rsidP="006D2AC7">
            <w:pPr>
              <w:ind w:left="360"/>
              <w:rPr>
                <w:rFonts w:cs="Times New Roman"/>
                <w:b/>
                <w:sz w:val="24"/>
                <w:szCs w:val="24"/>
              </w:rPr>
            </w:pPr>
            <w:r w:rsidRPr="00831793">
              <w:rPr>
                <w:rFonts w:cs="Times New Roman"/>
                <w:b/>
                <w:sz w:val="24"/>
                <w:szCs w:val="24"/>
              </w:rPr>
              <w:lastRenderedPageBreak/>
              <w:t>Picture This</w:t>
            </w:r>
          </w:p>
        </w:tc>
        <w:tc>
          <w:tcPr>
            <w:tcW w:w="7200" w:type="dxa"/>
          </w:tcPr>
          <w:p w:rsidR="004E069C" w:rsidRPr="00831793" w:rsidRDefault="004E069C" w:rsidP="006D2AC7">
            <w:pPr>
              <w:rPr>
                <w:rFonts w:cs="Times New Roman"/>
                <w:sz w:val="24"/>
                <w:szCs w:val="24"/>
              </w:rPr>
            </w:pPr>
            <w:r w:rsidRPr="00831793">
              <w:rPr>
                <w:rFonts w:cs="Times New Roman"/>
                <w:sz w:val="24"/>
                <w:szCs w:val="24"/>
              </w:rPr>
              <w:t>Provide students with a graph, or chart and ask them to come up with a contextual situation that makes the picture relevant</w:t>
            </w:r>
          </w:p>
          <w:p w:rsidR="004E069C" w:rsidRPr="00831793" w:rsidRDefault="004E069C" w:rsidP="006D2AC7">
            <w:pPr>
              <w:rPr>
                <w:rFonts w:cs="Times New Roman"/>
                <w:sz w:val="24"/>
                <w:szCs w:val="24"/>
              </w:rPr>
            </w:pPr>
            <w:r w:rsidRPr="00831793">
              <w:rPr>
                <w:rFonts w:cs="Times New Roman"/>
                <w:noProof/>
                <w:sz w:val="24"/>
                <w:szCs w:val="24"/>
              </w:rPr>
              <w:drawing>
                <wp:inline distT="0" distB="0" distL="0" distR="0" wp14:anchorId="4B8AAE90" wp14:editId="2257AE7E">
                  <wp:extent cx="3810000" cy="2574599"/>
                  <wp:effectExtent l="0" t="0" r="0" b="0"/>
                  <wp:docPr id="463" name="Picture 46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Grp="1"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rot="10800000" flipH="1" flipV="1">
                            <a:off x="0" y="0"/>
                            <a:ext cx="3830103" cy="2588184"/>
                          </a:xfrm>
                          <a:prstGeom prst="rect">
                            <a:avLst/>
                          </a:prstGeom>
                          <a:noFill/>
                          <a:ln>
                            <a:noFill/>
                          </a:ln>
                          <a:extLst/>
                        </pic:spPr>
                      </pic:pic>
                    </a:graphicData>
                  </a:graphic>
                </wp:inline>
              </w:drawing>
            </w:r>
          </w:p>
        </w:tc>
      </w:tr>
    </w:tbl>
    <w:p w:rsidR="004E069C" w:rsidRDefault="004E069C" w:rsidP="00E76900">
      <w:pPr>
        <w:rPr>
          <w:sz w:val="40"/>
        </w:rPr>
      </w:pPr>
    </w:p>
    <w:sectPr w:rsidR="004E069C" w:rsidSect="009D6C27">
      <w:footerReference w:type="default" r:id="rId20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D5F" w:rsidRDefault="007D5D5F" w:rsidP="00572661">
      <w:pPr>
        <w:spacing w:after="0" w:line="240" w:lineRule="auto"/>
      </w:pPr>
      <w:r>
        <w:separator/>
      </w:r>
    </w:p>
  </w:endnote>
  <w:endnote w:type="continuationSeparator" w:id="0">
    <w:p w:rsidR="007D5D5F" w:rsidRDefault="007D5D5F" w:rsidP="00572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yriad Pro">
    <w:altName w:val="Cambria"/>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badi MT Condensed Light">
    <w:altName w:val="MV Boli"/>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OpenSan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8934"/>
      <w:docPartObj>
        <w:docPartGallery w:val="Page Numbers (Bottom of Page)"/>
        <w:docPartUnique/>
      </w:docPartObj>
    </w:sdtPr>
    <w:sdtContent>
      <w:p w:rsidR="0020456C" w:rsidRDefault="0020456C" w:rsidP="00B1145B">
        <w:pPr>
          <w:pStyle w:val="Footer"/>
        </w:pPr>
        <w:r>
          <w:rPr>
            <w:sz w:val="16"/>
            <w:szCs w:val="16"/>
          </w:rPr>
          <w:t>Some of the language used in this document is adapted from the CCSS Progressions, engageNY, Utah, Arizona, Ohio, &amp; Georgia state resources</w:t>
        </w:r>
      </w:p>
      <w:p w:rsidR="0020456C" w:rsidRDefault="0020456C">
        <w:pPr>
          <w:pStyle w:val="Footer"/>
          <w:jc w:val="right"/>
        </w:pPr>
        <w:r>
          <w:rPr>
            <w:sz w:val="16"/>
            <w:szCs w:val="16"/>
          </w:rPr>
          <w:t xml:space="preserve">       </w:t>
        </w:r>
        <w:r>
          <w:t xml:space="preserve">Page | </w:t>
        </w:r>
        <w:r>
          <w:fldChar w:fldCharType="begin"/>
        </w:r>
        <w:r>
          <w:instrText xml:space="preserve"> PAGE   \* MERGEFORMAT </w:instrText>
        </w:r>
        <w:r>
          <w:fldChar w:fldCharType="separate"/>
        </w:r>
        <w:r w:rsidR="00E84614">
          <w:rPr>
            <w:noProof/>
          </w:rPr>
          <w:t>20</w:t>
        </w:r>
        <w:r>
          <w:rPr>
            <w:noProof/>
          </w:rPr>
          <w:fldChar w:fldCharType="end"/>
        </w:r>
        <w:r>
          <w:t xml:space="preserve"> </w:t>
        </w:r>
      </w:p>
    </w:sdtContent>
  </w:sdt>
  <w:p w:rsidR="0020456C" w:rsidRDefault="002045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D5F" w:rsidRDefault="007D5D5F" w:rsidP="00572661">
      <w:pPr>
        <w:spacing w:after="0" w:line="240" w:lineRule="auto"/>
      </w:pPr>
      <w:r>
        <w:separator/>
      </w:r>
    </w:p>
  </w:footnote>
  <w:footnote w:type="continuationSeparator" w:id="0">
    <w:p w:rsidR="007D5D5F" w:rsidRDefault="007D5D5F" w:rsidP="005726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D271F"/>
    <w:multiLevelType w:val="hybridMultilevel"/>
    <w:tmpl w:val="D0E8F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8C05C3"/>
    <w:multiLevelType w:val="hybridMultilevel"/>
    <w:tmpl w:val="575E3FC4"/>
    <w:lvl w:ilvl="0" w:tplc="43BA97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97C0D"/>
    <w:multiLevelType w:val="hybridMultilevel"/>
    <w:tmpl w:val="317C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650F3"/>
    <w:multiLevelType w:val="multilevel"/>
    <w:tmpl w:val="65109A08"/>
    <w:numStyleLink w:val="ny-lesson-numbered-list"/>
  </w:abstractNum>
  <w:abstractNum w:abstractNumId="4">
    <w:nsid w:val="0D95411B"/>
    <w:multiLevelType w:val="hybridMultilevel"/>
    <w:tmpl w:val="B5B217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C31957"/>
    <w:multiLevelType w:val="hybridMultilevel"/>
    <w:tmpl w:val="ACA0E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B3157"/>
    <w:multiLevelType w:val="hybridMultilevel"/>
    <w:tmpl w:val="3690A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8F7100"/>
    <w:multiLevelType w:val="hybridMultilevel"/>
    <w:tmpl w:val="80861876"/>
    <w:lvl w:ilvl="0" w:tplc="04090001">
      <w:start w:val="1"/>
      <w:numFmt w:val="bullet"/>
      <w:lvlText w:val=""/>
      <w:lvlJc w:val="left"/>
      <w:pPr>
        <w:ind w:left="360" w:hanging="360"/>
      </w:pPr>
      <w:rPr>
        <w:rFonts w:ascii="Symbol" w:hAnsi="Symbol" w:hint="default"/>
      </w:rPr>
    </w:lvl>
    <w:lvl w:ilvl="1" w:tplc="7112368E">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18B80120"/>
    <w:multiLevelType w:val="hybridMultilevel"/>
    <w:tmpl w:val="BBE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4B405B"/>
    <w:multiLevelType w:val="hybridMultilevel"/>
    <w:tmpl w:val="E060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554021"/>
    <w:multiLevelType w:val="multilevel"/>
    <w:tmpl w:val="D0C0C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FC3C9F"/>
    <w:multiLevelType w:val="hybridMultilevel"/>
    <w:tmpl w:val="E5CE9F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BA022A"/>
    <w:multiLevelType w:val="hybridMultilevel"/>
    <w:tmpl w:val="89888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08F39AB"/>
    <w:multiLevelType w:val="hybridMultilevel"/>
    <w:tmpl w:val="3E6E8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39524B"/>
    <w:multiLevelType w:val="hybridMultilevel"/>
    <w:tmpl w:val="AA8ADE7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32C448B3"/>
    <w:multiLevelType w:val="hybridMultilevel"/>
    <w:tmpl w:val="74EC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D41180"/>
    <w:multiLevelType w:val="hybridMultilevel"/>
    <w:tmpl w:val="13921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5926D0"/>
    <w:multiLevelType w:val="hybridMultilevel"/>
    <w:tmpl w:val="429EFA00"/>
    <w:lvl w:ilvl="0" w:tplc="CAD8753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BD39B1"/>
    <w:multiLevelType w:val="multilevel"/>
    <w:tmpl w:val="FF50315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397D2CA4"/>
    <w:multiLevelType w:val="hybridMultilevel"/>
    <w:tmpl w:val="9FE8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91255B"/>
    <w:multiLevelType w:val="multilevel"/>
    <w:tmpl w:val="8A5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5C68EF"/>
    <w:multiLevelType w:val="hybridMultilevel"/>
    <w:tmpl w:val="5FE2D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483516"/>
    <w:multiLevelType w:val="hybridMultilevel"/>
    <w:tmpl w:val="B39E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99519A"/>
    <w:multiLevelType w:val="hybridMultilevel"/>
    <w:tmpl w:val="6B925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9FA37A0"/>
    <w:multiLevelType w:val="hybridMultilevel"/>
    <w:tmpl w:val="77B84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06A3983"/>
    <w:multiLevelType w:val="hybridMultilevel"/>
    <w:tmpl w:val="22CC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F734F3"/>
    <w:multiLevelType w:val="hybridMultilevel"/>
    <w:tmpl w:val="2078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64363FDE"/>
    <w:multiLevelType w:val="hybridMultilevel"/>
    <w:tmpl w:val="CD06E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2018E5"/>
    <w:multiLevelType w:val="hybridMultilevel"/>
    <w:tmpl w:val="30FA2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6A4054"/>
    <w:multiLevelType w:val="hybridMultilevel"/>
    <w:tmpl w:val="3D00B7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6D897262"/>
    <w:multiLevelType w:val="hybridMultilevel"/>
    <w:tmpl w:val="8C424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1767ACA"/>
    <w:multiLevelType w:val="hybridMultilevel"/>
    <w:tmpl w:val="DEBA03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22A0D9B"/>
    <w:multiLevelType w:val="hybridMultilevel"/>
    <w:tmpl w:val="3DD6B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2796C50"/>
    <w:multiLevelType w:val="hybridMultilevel"/>
    <w:tmpl w:val="EEEA4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5157F87"/>
    <w:multiLevelType w:val="hybridMultilevel"/>
    <w:tmpl w:val="87D45B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nsid w:val="76F3206E"/>
    <w:multiLevelType w:val="hybridMultilevel"/>
    <w:tmpl w:val="898C5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8231B37"/>
    <w:multiLevelType w:val="hybridMultilevel"/>
    <w:tmpl w:val="8CA2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6D2E54"/>
    <w:multiLevelType w:val="multilevel"/>
    <w:tmpl w:val="11B24EFE"/>
    <w:numStyleLink w:val="ny-lesson-SF-numbering"/>
  </w:abstractNum>
  <w:abstractNum w:abstractNumId="42">
    <w:nsid w:val="789F2D0B"/>
    <w:multiLevelType w:val="hybridMultilevel"/>
    <w:tmpl w:val="4AC27BF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7FF07A92"/>
    <w:multiLevelType w:val="hybridMultilevel"/>
    <w:tmpl w:val="1E5C1E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43"/>
  </w:num>
  <w:num w:numId="4">
    <w:abstractNumId w:val="5"/>
  </w:num>
  <w:num w:numId="5">
    <w:abstractNumId w:val="12"/>
  </w:num>
  <w:num w:numId="6">
    <w:abstractNumId w:val="4"/>
  </w:num>
  <w:num w:numId="7">
    <w:abstractNumId w:val="28"/>
  </w:num>
  <w:num w:numId="8">
    <w:abstractNumId w:val="29"/>
  </w:num>
  <w:num w:numId="9">
    <w:abstractNumId w:val="3"/>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10">
    <w:abstractNumId w:val="8"/>
  </w:num>
  <w:num w:numId="11">
    <w:abstractNumId w:val="41"/>
    <w:lvlOverride w:ilvl="0">
      <w:lvl w:ilvl="0">
        <w:start w:val="1"/>
        <w:numFmt w:val="decimal"/>
        <w:pStyle w:val="ny-lesson-SFinsert-number-list"/>
        <w:lvlText w:val="%1."/>
        <w:lvlJc w:val="left"/>
        <w:pPr>
          <w:ind w:left="1224" w:hanging="360"/>
        </w:pPr>
        <w:rPr>
          <w:rFonts w:ascii="Calibri" w:hAnsi="Calibri" w:hint="default"/>
          <w:b/>
          <w:sz w:val="24"/>
          <w:szCs w:val="24"/>
        </w:rPr>
      </w:lvl>
    </w:lvlOverride>
    <w:lvlOverride w:ilvl="1">
      <w:lvl w:ilvl="1">
        <w:start w:val="1"/>
        <w:numFmt w:val="lowerLetter"/>
        <w:lvlText w:val="%2."/>
        <w:lvlJc w:val="left"/>
        <w:pPr>
          <w:ind w:left="1670" w:hanging="403"/>
        </w:pPr>
        <w:rPr>
          <w:rFonts w:ascii="Calibri" w:hAnsi="Calibri" w:hint="default"/>
          <w:b/>
          <w:sz w:val="24"/>
          <w:szCs w:val="24"/>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2">
    <w:abstractNumId w:val="31"/>
  </w:num>
  <w:num w:numId="13">
    <w:abstractNumId w:val="22"/>
  </w:num>
  <w:num w:numId="14">
    <w:abstractNumId w:val="17"/>
  </w:num>
  <w:num w:numId="15">
    <w:abstractNumId w:val="15"/>
  </w:num>
  <w:num w:numId="16">
    <w:abstractNumId w:val="42"/>
  </w:num>
  <w:num w:numId="17">
    <w:abstractNumId w:val="27"/>
  </w:num>
  <w:num w:numId="18">
    <w:abstractNumId w:val="6"/>
  </w:num>
  <w:num w:numId="19">
    <w:abstractNumId w:val="1"/>
  </w:num>
  <w:num w:numId="20">
    <w:abstractNumId w:val="34"/>
  </w:num>
  <w:num w:numId="21">
    <w:abstractNumId w:val="25"/>
  </w:num>
  <w:num w:numId="22">
    <w:abstractNumId w:val="0"/>
  </w:num>
  <w:num w:numId="23">
    <w:abstractNumId w:val="11"/>
    <w:lvlOverride w:ilvl="0">
      <w:lvl w:ilvl="0">
        <w:numFmt w:val="lowerLetter"/>
        <w:lvlText w:val="%1."/>
        <w:lvlJc w:val="left"/>
      </w:lvl>
    </w:lvlOverride>
  </w:num>
  <w:num w:numId="24">
    <w:abstractNumId w:val="9"/>
  </w:num>
  <w:num w:numId="25">
    <w:abstractNumId w:val="2"/>
  </w:num>
  <w:num w:numId="26">
    <w:abstractNumId w:val="20"/>
  </w:num>
  <w:num w:numId="27">
    <w:abstractNumId w:val="33"/>
  </w:num>
  <w:num w:numId="28">
    <w:abstractNumId w:val="13"/>
  </w:num>
  <w:num w:numId="29">
    <w:abstractNumId w:val="21"/>
  </w:num>
  <w:num w:numId="30">
    <w:abstractNumId w:val="30"/>
  </w:num>
  <w:num w:numId="31">
    <w:abstractNumId w:val="10"/>
  </w:num>
  <w:num w:numId="32">
    <w:abstractNumId w:val="18"/>
  </w:num>
  <w:num w:numId="33">
    <w:abstractNumId w:val="32"/>
  </w:num>
  <w:num w:numId="34">
    <w:abstractNumId w:val="37"/>
  </w:num>
  <w:num w:numId="35">
    <w:abstractNumId w:val="38"/>
  </w:num>
  <w:num w:numId="36">
    <w:abstractNumId w:val="26"/>
  </w:num>
  <w:num w:numId="37">
    <w:abstractNumId w:val="16"/>
  </w:num>
  <w:num w:numId="38">
    <w:abstractNumId w:val="23"/>
  </w:num>
  <w:num w:numId="39">
    <w:abstractNumId w:val="35"/>
  </w:num>
  <w:num w:numId="40">
    <w:abstractNumId w:val="39"/>
  </w:num>
  <w:num w:numId="41">
    <w:abstractNumId w:val="19"/>
  </w:num>
  <w:num w:numId="42">
    <w:abstractNumId w:val="40"/>
  </w:num>
  <w:num w:numId="43">
    <w:abstractNumId w:val="24"/>
  </w:num>
  <w:num w:numId="44">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B2A"/>
    <w:rsid w:val="00000D1A"/>
    <w:rsid w:val="00000FB9"/>
    <w:rsid w:val="00004FB4"/>
    <w:rsid w:val="00010957"/>
    <w:rsid w:val="00010A2D"/>
    <w:rsid w:val="000119AE"/>
    <w:rsid w:val="00012361"/>
    <w:rsid w:val="00012DA1"/>
    <w:rsid w:val="000138CF"/>
    <w:rsid w:val="0002756E"/>
    <w:rsid w:val="00030997"/>
    <w:rsid w:val="00031CA7"/>
    <w:rsid w:val="0003443E"/>
    <w:rsid w:val="000349BD"/>
    <w:rsid w:val="0003681D"/>
    <w:rsid w:val="00041576"/>
    <w:rsid w:val="000419D9"/>
    <w:rsid w:val="00054133"/>
    <w:rsid w:val="00056FE3"/>
    <w:rsid w:val="000625D8"/>
    <w:rsid w:val="00063555"/>
    <w:rsid w:val="000655A9"/>
    <w:rsid w:val="00065B95"/>
    <w:rsid w:val="000663E8"/>
    <w:rsid w:val="000677F2"/>
    <w:rsid w:val="000679EB"/>
    <w:rsid w:val="000716CE"/>
    <w:rsid w:val="00072B2E"/>
    <w:rsid w:val="000739B3"/>
    <w:rsid w:val="00084380"/>
    <w:rsid w:val="00084434"/>
    <w:rsid w:val="00084437"/>
    <w:rsid w:val="00084749"/>
    <w:rsid w:val="00091291"/>
    <w:rsid w:val="00091F12"/>
    <w:rsid w:val="000A091E"/>
    <w:rsid w:val="000A5DA7"/>
    <w:rsid w:val="000A62F3"/>
    <w:rsid w:val="000A761A"/>
    <w:rsid w:val="000B093A"/>
    <w:rsid w:val="000B1FBC"/>
    <w:rsid w:val="000B45F1"/>
    <w:rsid w:val="000B5792"/>
    <w:rsid w:val="000B58F1"/>
    <w:rsid w:val="000B6727"/>
    <w:rsid w:val="000B69AB"/>
    <w:rsid w:val="000B7205"/>
    <w:rsid w:val="000C1069"/>
    <w:rsid w:val="000C1A66"/>
    <w:rsid w:val="000C5D53"/>
    <w:rsid w:val="000C7382"/>
    <w:rsid w:val="000C7A1B"/>
    <w:rsid w:val="000C7E9A"/>
    <w:rsid w:val="000D7E16"/>
    <w:rsid w:val="000E1134"/>
    <w:rsid w:val="000E1DF4"/>
    <w:rsid w:val="000E3E63"/>
    <w:rsid w:val="000E504F"/>
    <w:rsid w:val="000E6D7B"/>
    <w:rsid w:val="000E7FBB"/>
    <w:rsid w:val="000F0A06"/>
    <w:rsid w:val="000F0D40"/>
    <w:rsid w:val="000F151B"/>
    <w:rsid w:val="000F3362"/>
    <w:rsid w:val="000F3DD2"/>
    <w:rsid w:val="000F548A"/>
    <w:rsid w:val="000F6412"/>
    <w:rsid w:val="000F6953"/>
    <w:rsid w:val="000F7104"/>
    <w:rsid w:val="00102702"/>
    <w:rsid w:val="00103A2E"/>
    <w:rsid w:val="00104C32"/>
    <w:rsid w:val="00105276"/>
    <w:rsid w:val="001067F6"/>
    <w:rsid w:val="0010686F"/>
    <w:rsid w:val="001078AB"/>
    <w:rsid w:val="0011043F"/>
    <w:rsid w:val="00110B57"/>
    <w:rsid w:val="00113EBB"/>
    <w:rsid w:val="00113ED8"/>
    <w:rsid w:val="00116C90"/>
    <w:rsid w:val="001171E9"/>
    <w:rsid w:val="0011767B"/>
    <w:rsid w:val="001203EA"/>
    <w:rsid w:val="001224A8"/>
    <w:rsid w:val="00122D3D"/>
    <w:rsid w:val="00131A96"/>
    <w:rsid w:val="001320AD"/>
    <w:rsid w:val="001341BD"/>
    <w:rsid w:val="00135F92"/>
    <w:rsid w:val="00136A63"/>
    <w:rsid w:val="00136BF9"/>
    <w:rsid w:val="00141E7B"/>
    <w:rsid w:val="001429B8"/>
    <w:rsid w:val="00143BAA"/>
    <w:rsid w:val="00144BD0"/>
    <w:rsid w:val="00145A4C"/>
    <w:rsid w:val="00146F1F"/>
    <w:rsid w:val="001548F6"/>
    <w:rsid w:val="00175599"/>
    <w:rsid w:val="00175CA3"/>
    <w:rsid w:val="00176DAA"/>
    <w:rsid w:val="00180EA1"/>
    <w:rsid w:val="001821AD"/>
    <w:rsid w:val="00182C6A"/>
    <w:rsid w:val="00182F5C"/>
    <w:rsid w:val="001842FD"/>
    <w:rsid w:val="001844D1"/>
    <w:rsid w:val="00186C25"/>
    <w:rsid w:val="00186CC8"/>
    <w:rsid w:val="00192704"/>
    <w:rsid w:val="001951D1"/>
    <w:rsid w:val="001971AA"/>
    <w:rsid w:val="001A051D"/>
    <w:rsid w:val="001A1DA8"/>
    <w:rsid w:val="001A211C"/>
    <w:rsid w:val="001A4801"/>
    <w:rsid w:val="001A7B4D"/>
    <w:rsid w:val="001C0D31"/>
    <w:rsid w:val="001C0FF6"/>
    <w:rsid w:val="001C25FB"/>
    <w:rsid w:val="001C3854"/>
    <w:rsid w:val="001C62DF"/>
    <w:rsid w:val="001C6D8C"/>
    <w:rsid w:val="001C6E86"/>
    <w:rsid w:val="001D16A0"/>
    <w:rsid w:val="001D2030"/>
    <w:rsid w:val="001D2DF1"/>
    <w:rsid w:val="001D5CE9"/>
    <w:rsid w:val="001D7DFB"/>
    <w:rsid w:val="001E01E1"/>
    <w:rsid w:val="001E1645"/>
    <w:rsid w:val="001E55A0"/>
    <w:rsid w:val="001F32B1"/>
    <w:rsid w:val="001F3804"/>
    <w:rsid w:val="001F413D"/>
    <w:rsid w:val="001F586D"/>
    <w:rsid w:val="002005AF"/>
    <w:rsid w:val="0020456C"/>
    <w:rsid w:val="00207986"/>
    <w:rsid w:val="00212CFA"/>
    <w:rsid w:val="0021386B"/>
    <w:rsid w:val="00214119"/>
    <w:rsid w:val="00215542"/>
    <w:rsid w:val="002160E9"/>
    <w:rsid w:val="002162CC"/>
    <w:rsid w:val="002212E1"/>
    <w:rsid w:val="002215FE"/>
    <w:rsid w:val="002224B6"/>
    <w:rsid w:val="00224517"/>
    <w:rsid w:val="002323DC"/>
    <w:rsid w:val="00232E70"/>
    <w:rsid w:val="00237778"/>
    <w:rsid w:val="00241212"/>
    <w:rsid w:val="00255ACC"/>
    <w:rsid w:val="002567DC"/>
    <w:rsid w:val="00256AF6"/>
    <w:rsid w:val="00257B9B"/>
    <w:rsid w:val="00257D0B"/>
    <w:rsid w:val="00265A6B"/>
    <w:rsid w:val="00265BA7"/>
    <w:rsid w:val="002669D6"/>
    <w:rsid w:val="0026747C"/>
    <w:rsid w:val="002741A3"/>
    <w:rsid w:val="00274286"/>
    <w:rsid w:val="002747D7"/>
    <w:rsid w:val="0027534C"/>
    <w:rsid w:val="0028079E"/>
    <w:rsid w:val="0028123C"/>
    <w:rsid w:val="00281C62"/>
    <w:rsid w:val="002849DF"/>
    <w:rsid w:val="002862A1"/>
    <w:rsid w:val="0028673D"/>
    <w:rsid w:val="00287917"/>
    <w:rsid w:val="00290961"/>
    <w:rsid w:val="00293A0D"/>
    <w:rsid w:val="00293B2B"/>
    <w:rsid w:val="00296677"/>
    <w:rsid w:val="002979B2"/>
    <w:rsid w:val="002A1F93"/>
    <w:rsid w:val="002A75F4"/>
    <w:rsid w:val="002B0226"/>
    <w:rsid w:val="002B150E"/>
    <w:rsid w:val="002B347F"/>
    <w:rsid w:val="002B4751"/>
    <w:rsid w:val="002B7231"/>
    <w:rsid w:val="002C396E"/>
    <w:rsid w:val="002C42B6"/>
    <w:rsid w:val="002D157F"/>
    <w:rsid w:val="002D35B5"/>
    <w:rsid w:val="002D3DEF"/>
    <w:rsid w:val="002D3F91"/>
    <w:rsid w:val="002D403B"/>
    <w:rsid w:val="002D610B"/>
    <w:rsid w:val="002D65F0"/>
    <w:rsid w:val="002D76F4"/>
    <w:rsid w:val="002E0618"/>
    <w:rsid w:val="002E6692"/>
    <w:rsid w:val="002F1624"/>
    <w:rsid w:val="002F338D"/>
    <w:rsid w:val="002F458E"/>
    <w:rsid w:val="0030292E"/>
    <w:rsid w:val="003034BE"/>
    <w:rsid w:val="0030516E"/>
    <w:rsid w:val="00306D3B"/>
    <w:rsid w:val="003076E6"/>
    <w:rsid w:val="00307C64"/>
    <w:rsid w:val="00311F58"/>
    <w:rsid w:val="0031579C"/>
    <w:rsid w:val="00317013"/>
    <w:rsid w:val="0032008D"/>
    <w:rsid w:val="00320EEB"/>
    <w:rsid w:val="0033123D"/>
    <w:rsid w:val="00331F85"/>
    <w:rsid w:val="0033339D"/>
    <w:rsid w:val="0033684C"/>
    <w:rsid w:val="0033753D"/>
    <w:rsid w:val="00343FD8"/>
    <w:rsid w:val="00344E1E"/>
    <w:rsid w:val="00345390"/>
    <w:rsid w:val="00353E0E"/>
    <w:rsid w:val="00354E91"/>
    <w:rsid w:val="00355817"/>
    <w:rsid w:val="003579F7"/>
    <w:rsid w:val="003619E5"/>
    <w:rsid w:val="00361AE8"/>
    <w:rsid w:val="0036400E"/>
    <w:rsid w:val="00364657"/>
    <w:rsid w:val="0036485E"/>
    <w:rsid w:val="0036504D"/>
    <w:rsid w:val="00365210"/>
    <w:rsid w:val="003656A1"/>
    <w:rsid w:val="00365B14"/>
    <w:rsid w:val="00370144"/>
    <w:rsid w:val="003717BB"/>
    <w:rsid w:val="0037417E"/>
    <w:rsid w:val="003767E3"/>
    <w:rsid w:val="00376F15"/>
    <w:rsid w:val="003827B6"/>
    <w:rsid w:val="00385C42"/>
    <w:rsid w:val="00395BD3"/>
    <w:rsid w:val="003A31F4"/>
    <w:rsid w:val="003A49CF"/>
    <w:rsid w:val="003A5739"/>
    <w:rsid w:val="003A651D"/>
    <w:rsid w:val="003B0CF7"/>
    <w:rsid w:val="003B4ADE"/>
    <w:rsid w:val="003B6BA9"/>
    <w:rsid w:val="003C2395"/>
    <w:rsid w:val="003C4E97"/>
    <w:rsid w:val="003C6073"/>
    <w:rsid w:val="003D2954"/>
    <w:rsid w:val="003D3534"/>
    <w:rsid w:val="003D7324"/>
    <w:rsid w:val="003E038E"/>
    <w:rsid w:val="003E4923"/>
    <w:rsid w:val="003E5E64"/>
    <w:rsid w:val="003E76CC"/>
    <w:rsid w:val="003F0E94"/>
    <w:rsid w:val="003F3A0C"/>
    <w:rsid w:val="003F5E38"/>
    <w:rsid w:val="003F739F"/>
    <w:rsid w:val="004005C1"/>
    <w:rsid w:val="00401CE2"/>
    <w:rsid w:val="00403375"/>
    <w:rsid w:val="00404682"/>
    <w:rsid w:val="00405545"/>
    <w:rsid w:val="00406FBC"/>
    <w:rsid w:val="00412B17"/>
    <w:rsid w:val="00416966"/>
    <w:rsid w:val="00416CD7"/>
    <w:rsid w:val="004178FB"/>
    <w:rsid w:val="00421056"/>
    <w:rsid w:val="0042246C"/>
    <w:rsid w:val="00431E66"/>
    <w:rsid w:val="00433304"/>
    <w:rsid w:val="004373E6"/>
    <w:rsid w:val="00440CB1"/>
    <w:rsid w:val="0044100A"/>
    <w:rsid w:val="004445FC"/>
    <w:rsid w:val="0044597B"/>
    <w:rsid w:val="004463B5"/>
    <w:rsid w:val="00447B06"/>
    <w:rsid w:val="00455314"/>
    <w:rsid w:val="004567CD"/>
    <w:rsid w:val="00460FBE"/>
    <w:rsid w:val="004610B1"/>
    <w:rsid w:val="00461B37"/>
    <w:rsid w:val="00462606"/>
    <w:rsid w:val="0046524D"/>
    <w:rsid w:val="00466062"/>
    <w:rsid w:val="00466E81"/>
    <w:rsid w:val="004736DC"/>
    <w:rsid w:val="004748DD"/>
    <w:rsid w:val="00475447"/>
    <w:rsid w:val="00476630"/>
    <w:rsid w:val="00485C4F"/>
    <w:rsid w:val="00492586"/>
    <w:rsid w:val="004A23E0"/>
    <w:rsid w:val="004A7341"/>
    <w:rsid w:val="004B11D4"/>
    <w:rsid w:val="004B22ED"/>
    <w:rsid w:val="004B2CD9"/>
    <w:rsid w:val="004B5642"/>
    <w:rsid w:val="004B6555"/>
    <w:rsid w:val="004C09AC"/>
    <w:rsid w:val="004C17F2"/>
    <w:rsid w:val="004C1E80"/>
    <w:rsid w:val="004C78B4"/>
    <w:rsid w:val="004D2ADC"/>
    <w:rsid w:val="004D2B8F"/>
    <w:rsid w:val="004D6852"/>
    <w:rsid w:val="004E069C"/>
    <w:rsid w:val="004E3127"/>
    <w:rsid w:val="004E597E"/>
    <w:rsid w:val="004E5F84"/>
    <w:rsid w:val="004E78AA"/>
    <w:rsid w:val="004E7C63"/>
    <w:rsid w:val="004F5293"/>
    <w:rsid w:val="004F7C72"/>
    <w:rsid w:val="005013AC"/>
    <w:rsid w:val="005035D6"/>
    <w:rsid w:val="0050384E"/>
    <w:rsid w:val="005053D1"/>
    <w:rsid w:val="0050553B"/>
    <w:rsid w:val="0051060A"/>
    <w:rsid w:val="0051102C"/>
    <w:rsid w:val="00520F09"/>
    <w:rsid w:val="00521738"/>
    <w:rsid w:val="005232AF"/>
    <w:rsid w:val="00525283"/>
    <w:rsid w:val="00525503"/>
    <w:rsid w:val="00525A65"/>
    <w:rsid w:val="005365C3"/>
    <w:rsid w:val="005377A0"/>
    <w:rsid w:val="00546432"/>
    <w:rsid w:val="00550C0A"/>
    <w:rsid w:val="00550D88"/>
    <w:rsid w:val="00551EE1"/>
    <w:rsid w:val="00552515"/>
    <w:rsid w:val="00552ED0"/>
    <w:rsid w:val="00553376"/>
    <w:rsid w:val="00556248"/>
    <w:rsid w:val="00560304"/>
    <w:rsid w:val="005605AE"/>
    <w:rsid w:val="00562BF1"/>
    <w:rsid w:val="00563940"/>
    <w:rsid w:val="00563E60"/>
    <w:rsid w:val="00564CE5"/>
    <w:rsid w:val="0056501A"/>
    <w:rsid w:val="005654F3"/>
    <w:rsid w:val="00566D91"/>
    <w:rsid w:val="00572661"/>
    <w:rsid w:val="00580B57"/>
    <w:rsid w:val="0058567D"/>
    <w:rsid w:val="00590363"/>
    <w:rsid w:val="00590FDD"/>
    <w:rsid w:val="00592243"/>
    <w:rsid w:val="0059315C"/>
    <w:rsid w:val="00593567"/>
    <w:rsid w:val="00596424"/>
    <w:rsid w:val="005A387C"/>
    <w:rsid w:val="005A4B7F"/>
    <w:rsid w:val="005A7A8B"/>
    <w:rsid w:val="005B2067"/>
    <w:rsid w:val="005B3630"/>
    <w:rsid w:val="005B602E"/>
    <w:rsid w:val="005C1596"/>
    <w:rsid w:val="005C1D2C"/>
    <w:rsid w:val="005C5C40"/>
    <w:rsid w:val="005C6F07"/>
    <w:rsid w:val="005D0E92"/>
    <w:rsid w:val="005D301F"/>
    <w:rsid w:val="005D6ADA"/>
    <w:rsid w:val="005E4999"/>
    <w:rsid w:val="005E4B56"/>
    <w:rsid w:val="005E5809"/>
    <w:rsid w:val="005F14E3"/>
    <w:rsid w:val="005F2185"/>
    <w:rsid w:val="005F2DFF"/>
    <w:rsid w:val="005F33B5"/>
    <w:rsid w:val="005F41C8"/>
    <w:rsid w:val="005F5392"/>
    <w:rsid w:val="005F5FA0"/>
    <w:rsid w:val="005F6707"/>
    <w:rsid w:val="005F6CDA"/>
    <w:rsid w:val="00600D50"/>
    <w:rsid w:val="00602498"/>
    <w:rsid w:val="00607407"/>
    <w:rsid w:val="0061054C"/>
    <w:rsid w:val="006132C0"/>
    <w:rsid w:val="00613460"/>
    <w:rsid w:val="0061382B"/>
    <w:rsid w:val="00616F98"/>
    <w:rsid w:val="00620F90"/>
    <w:rsid w:val="00621E26"/>
    <w:rsid w:val="006233D2"/>
    <w:rsid w:val="00631B23"/>
    <w:rsid w:val="00633858"/>
    <w:rsid w:val="00633E17"/>
    <w:rsid w:val="006356D0"/>
    <w:rsid w:val="0064695D"/>
    <w:rsid w:val="00647AAA"/>
    <w:rsid w:val="00647BD5"/>
    <w:rsid w:val="006512B8"/>
    <w:rsid w:val="00654103"/>
    <w:rsid w:val="006552B3"/>
    <w:rsid w:val="006625A5"/>
    <w:rsid w:val="00663CDF"/>
    <w:rsid w:val="006657AB"/>
    <w:rsid w:val="00666013"/>
    <w:rsid w:val="00666D3C"/>
    <w:rsid w:val="0067101C"/>
    <w:rsid w:val="00673BD2"/>
    <w:rsid w:val="00673F84"/>
    <w:rsid w:val="0068307F"/>
    <w:rsid w:val="0069607C"/>
    <w:rsid w:val="0069650E"/>
    <w:rsid w:val="006A1DAB"/>
    <w:rsid w:val="006A1E42"/>
    <w:rsid w:val="006A6D4E"/>
    <w:rsid w:val="006A7008"/>
    <w:rsid w:val="006A742F"/>
    <w:rsid w:val="006A7FA6"/>
    <w:rsid w:val="006B15E5"/>
    <w:rsid w:val="006B1877"/>
    <w:rsid w:val="006B27E2"/>
    <w:rsid w:val="006B4281"/>
    <w:rsid w:val="006B476C"/>
    <w:rsid w:val="006B48D7"/>
    <w:rsid w:val="006B5276"/>
    <w:rsid w:val="006B5FB1"/>
    <w:rsid w:val="006C0140"/>
    <w:rsid w:val="006C06AF"/>
    <w:rsid w:val="006C322A"/>
    <w:rsid w:val="006C4940"/>
    <w:rsid w:val="006C50F3"/>
    <w:rsid w:val="006C7170"/>
    <w:rsid w:val="006D07D2"/>
    <w:rsid w:val="006D0A1E"/>
    <w:rsid w:val="006D15C7"/>
    <w:rsid w:val="006D2AC7"/>
    <w:rsid w:val="006D58FA"/>
    <w:rsid w:val="006D6E8F"/>
    <w:rsid w:val="006D6FC5"/>
    <w:rsid w:val="006E6776"/>
    <w:rsid w:val="006F479F"/>
    <w:rsid w:val="006F52DF"/>
    <w:rsid w:val="006F598F"/>
    <w:rsid w:val="006F6208"/>
    <w:rsid w:val="00701446"/>
    <w:rsid w:val="0070221C"/>
    <w:rsid w:val="0070331A"/>
    <w:rsid w:val="00704925"/>
    <w:rsid w:val="00705FCF"/>
    <w:rsid w:val="0070654E"/>
    <w:rsid w:val="00707FDD"/>
    <w:rsid w:val="007110A6"/>
    <w:rsid w:val="00711EC5"/>
    <w:rsid w:val="0071502B"/>
    <w:rsid w:val="00716676"/>
    <w:rsid w:val="00717A63"/>
    <w:rsid w:val="007203D0"/>
    <w:rsid w:val="0072069F"/>
    <w:rsid w:val="007320EE"/>
    <w:rsid w:val="0073408B"/>
    <w:rsid w:val="00734C6F"/>
    <w:rsid w:val="00736150"/>
    <w:rsid w:val="007368D6"/>
    <w:rsid w:val="00736DC3"/>
    <w:rsid w:val="0074195F"/>
    <w:rsid w:val="0074408A"/>
    <w:rsid w:val="007479AD"/>
    <w:rsid w:val="00752C87"/>
    <w:rsid w:val="00753DC8"/>
    <w:rsid w:val="007549BA"/>
    <w:rsid w:val="00761B6C"/>
    <w:rsid w:val="00767D3B"/>
    <w:rsid w:val="007711FA"/>
    <w:rsid w:val="00771351"/>
    <w:rsid w:val="0077153F"/>
    <w:rsid w:val="00773738"/>
    <w:rsid w:val="00780B24"/>
    <w:rsid w:val="00781508"/>
    <w:rsid w:val="00784501"/>
    <w:rsid w:val="007863BB"/>
    <w:rsid w:val="00790188"/>
    <w:rsid w:val="00790F4A"/>
    <w:rsid w:val="00792525"/>
    <w:rsid w:val="00795D9D"/>
    <w:rsid w:val="0079622F"/>
    <w:rsid w:val="00797BB2"/>
    <w:rsid w:val="007A01AE"/>
    <w:rsid w:val="007A27A6"/>
    <w:rsid w:val="007A6D15"/>
    <w:rsid w:val="007A7140"/>
    <w:rsid w:val="007B17DD"/>
    <w:rsid w:val="007C0A1C"/>
    <w:rsid w:val="007C1CD5"/>
    <w:rsid w:val="007C513D"/>
    <w:rsid w:val="007D5D5F"/>
    <w:rsid w:val="007D5D73"/>
    <w:rsid w:val="007E0CA6"/>
    <w:rsid w:val="007E0CE9"/>
    <w:rsid w:val="007E1F40"/>
    <w:rsid w:val="007E2A0A"/>
    <w:rsid w:val="007E4704"/>
    <w:rsid w:val="007E5378"/>
    <w:rsid w:val="007E564D"/>
    <w:rsid w:val="007E5AE4"/>
    <w:rsid w:val="007E639E"/>
    <w:rsid w:val="007E6E36"/>
    <w:rsid w:val="007F4181"/>
    <w:rsid w:val="008054CD"/>
    <w:rsid w:val="008066B9"/>
    <w:rsid w:val="00806EA0"/>
    <w:rsid w:val="00807976"/>
    <w:rsid w:val="0081044C"/>
    <w:rsid w:val="00812847"/>
    <w:rsid w:val="00815E9B"/>
    <w:rsid w:val="00820546"/>
    <w:rsid w:val="00821232"/>
    <w:rsid w:val="00823DBF"/>
    <w:rsid w:val="0082496E"/>
    <w:rsid w:val="008312BB"/>
    <w:rsid w:val="00831793"/>
    <w:rsid w:val="008320EE"/>
    <w:rsid w:val="008401C5"/>
    <w:rsid w:val="00841055"/>
    <w:rsid w:val="008433FD"/>
    <w:rsid w:val="00850D4F"/>
    <w:rsid w:val="00850E4F"/>
    <w:rsid w:val="00853CC6"/>
    <w:rsid w:val="00855A35"/>
    <w:rsid w:val="00863D0D"/>
    <w:rsid w:val="00864993"/>
    <w:rsid w:val="00871831"/>
    <w:rsid w:val="00880AA3"/>
    <w:rsid w:val="0088666C"/>
    <w:rsid w:val="008866EE"/>
    <w:rsid w:val="00892DBB"/>
    <w:rsid w:val="00893159"/>
    <w:rsid w:val="00894DA8"/>
    <w:rsid w:val="008A57B0"/>
    <w:rsid w:val="008B31DB"/>
    <w:rsid w:val="008B3A82"/>
    <w:rsid w:val="008B5CFF"/>
    <w:rsid w:val="008C2BCB"/>
    <w:rsid w:val="008C74A2"/>
    <w:rsid w:val="008C7D28"/>
    <w:rsid w:val="008D0096"/>
    <w:rsid w:val="008D413B"/>
    <w:rsid w:val="008D6728"/>
    <w:rsid w:val="008E05BC"/>
    <w:rsid w:val="008E05EC"/>
    <w:rsid w:val="008E101F"/>
    <w:rsid w:val="008E309C"/>
    <w:rsid w:val="008E7388"/>
    <w:rsid w:val="008E7AB2"/>
    <w:rsid w:val="008F399A"/>
    <w:rsid w:val="008F54A2"/>
    <w:rsid w:val="008F6C9C"/>
    <w:rsid w:val="008F6F26"/>
    <w:rsid w:val="00902003"/>
    <w:rsid w:val="00902883"/>
    <w:rsid w:val="00903C71"/>
    <w:rsid w:val="0090405F"/>
    <w:rsid w:val="009040A9"/>
    <w:rsid w:val="00904551"/>
    <w:rsid w:val="00904F32"/>
    <w:rsid w:val="0090599F"/>
    <w:rsid w:val="00910A9F"/>
    <w:rsid w:val="00911530"/>
    <w:rsid w:val="009125D0"/>
    <w:rsid w:val="00920AEF"/>
    <w:rsid w:val="0092121C"/>
    <w:rsid w:val="00921C6F"/>
    <w:rsid w:val="00923EBC"/>
    <w:rsid w:val="0092686B"/>
    <w:rsid w:val="00927616"/>
    <w:rsid w:val="00930164"/>
    <w:rsid w:val="009310B3"/>
    <w:rsid w:val="00931DDF"/>
    <w:rsid w:val="00951329"/>
    <w:rsid w:val="0095505E"/>
    <w:rsid w:val="009551B7"/>
    <w:rsid w:val="00960364"/>
    <w:rsid w:val="00961600"/>
    <w:rsid w:val="00962D83"/>
    <w:rsid w:val="00962E7F"/>
    <w:rsid w:val="00970D0E"/>
    <w:rsid w:val="00973A83"/>
    <w:rsid w:val="00973FFD"/>
    <w:rsid w:val="00974979"/>
    <w:rsid w:val="009801B8"/>
    <w:rsid w:val="00986341"/>
    <w:rsid w:val="0098666D"/>
    <w:rsid w:val="0098792D"/>
    <w:rsid w:val="0099454F"/>
    <w:rsid w:val="009A1D34"/>
    <w:rsid w:val="009B0419"/>
    <w:rsid w:val="009B26DE"/>
    <w:rsid w:val="009B31A7"/>
    <w:rsid w:val="009B3BA7"/>
    <w:rsid w:val="009B47D9"/>
    <w:rsid w:val="009B53B6"/>
    <w:rsid w:val="009C12DF"/>
    <w:rsid w:val="009C14D6"/>
    <w:rsid w:val="009C52B6"/>
    <w:rsid w:val="009D1749"/>
    <w:rsid w:val="009D1C89"/>
    <w:rsid w:val="009D3432"/>
    <w:rsid w:val="009D3542"/>
    <w:rsid w:val="009D478C"/>
    <w:rsid w:val="009D4CB9"/>
    <w:rsid w:val="009D6C27"/>
    <w:rsid w:val="009D7892"/>
    <w:rsid w:val="009E000B"/>
    <w:rsid w:val="009E0230"/>
    <w:rsid w:val="009F18B7"/>
    <w:rsid w:val="009F3F04"/>
    <w:rsid w:val="009F4026"/>
    <w:rsid w:val="009F5FC6"/>
    <w:rsid w:val="00A03502"/>
    <w:rsid w:val="00A047D8"/>
    <w:rsid w:val="00A11143"/>
    <w:rsid w:val="00A15822"/>
    <w:rsid w:val="00A1583D"/>
    <w:rsid w:val="00A17F2A"/>
    <w:rsid w:val="00A21661"/>
    <w:rsid w:val="00A2413A"/>
    <w:rsid w:val="00A31209"/>
    <w:rsid w:val="00A34A35"/>
    <w:rsid w:val="00A34EF2"/>
    <w:rsid w:val="00A35427"/>
    <w:rsid w:val="00A35FF4"/>
    <w:rsid w:val="00A41E29"/>
    <w:rsid w:val="00A45A3B"/>
    <w:rsid w:val="00A50D4B"/>
    <w:rsid w:val="00A51185"/>
    <w:rsid w:val="00A51855"/>
    <w:rsid w:val="00A52023"/>
    <w:rsid w:val="00A522F1"/>
    <w:rsid w:val="00A56759"/>
    <w:rsid w:val="00A60BF0"/>
    <w:rsid w:val="00A62B67"/>
    <w:rsid w:val="00A655B2"/>
    <w:rsid w:val="00A65F1B"/>
    <w:rsid w:val="00A71A8E"/>
    <w:rsid w:val="00A7341C"/>
    <w:rsid w:val="00A73485"/>
    <w:rsid w:val="00A73D90"/>
    <w:rsid w:val="00A74835"/>
    <w:rsid w:val="00A7487B"/>
    <w:rsid w:val="00A8264A"/>
    <w:rsid w:val="00A847DB"/>
    <w:rsid w:val="00A92CEE"/>
    <w:rsid w:val="00A97709"/>
    <w:rsid w:val="00A97B80"/>
    <w:rsid w:val="00AA217B"/>
    <w:rsid w:val="00AA27AA"/>
    <w:rsid w:val="00AA40D2"/>
    <w:rsid w:val="00AA7ABB"/>
    <w:rsid w:val="00AB1130"/>
    <w:rsid w:val="00AB24A8"/>
    <w:rsid w:val="00AB2B78"/>
    <w:rsid w:val="00AB67D2"/>
    <w:rsid w:val="00AC5147"/>
    <w:rsid w:val="00AC5342"/>
    <w:rsid w:val="00AC578F"/>
    <w:rsid w:val="00AC744A"/>
    <w:rsid w:val="00AE2885"/>
    <w:rsid w:val="00AE3E7B"/>
    <w:rsid w:val="00AE4A54"/>
    <w:rsid w:val="00AE6175"/>
    <w:rsid w:val="00AF2622"/>
    <w:rsid w:val="00AF42D9"/>
    <w:rsid w:val="00AF67BD"/>
    <w:rsid w:val="00AF6979"/>
    <w:rsid w:val="00B00E25"/>
    <w:rsid w:val="00B012DB"/>
    <w:rsid w:val="00B03EC8"/>
    <w:rsid w:val="00B04DD9"/>
    <w:rsid w:val="00B05277"/>
    <w:rsid w:val="00B07573"/>
    <w:rsid w:val="00B07D2C"/>
    <w:rsid w:val="00B1145B"/>
    <w:rsid w:val="00B16904"/>
    <w:rsid w:val="00B175A9"/>
    <w:rsid w:val="00B17651"/>
    <w:rsid w:val="00B23811"/>
    <w:rsid w:val="00B23A61"/>
    <w:rsid w:val="00B24162"/>
    <w:rsid w:val="00B25D4C"/>
    <w:rsid w:val="00B27393"/>
    <w:rsid w:val="00B31DA5"/>
    <w:rsid w:val="00B32024"/>
    <w:rsid w:val="00B33A6F"/>
    <w:rsid w:val="00B33EC0"/>
    <w:rsid w:val="00B34242"/>
    <w:rsid w:val="00B35F71"/>
    <w:rsid w:val="00B36D36"/>
    <w:rsid w:val="00B403FC"/>
    <w:rsid w:val="00B41184"/>
    <w:rsid w:val="00B425AB"/>
    <w:rsid w:val="00B50921"/>
    <w:rsid w:val="00B5325E"/>
    <w:rsid w:val="00B537A3"/>
    <w:rsid w:val="00B54071"/>
    <w:rsid w:val="00B54B7A"/>
    <w:rsid w:val="00B54C67"/>
    <w:rsid w:val="00B55A29"/>
    <w:rsid w:val="00B561E5"/>
    <w:rsid w:val="00B609F0"/>
    <w:rsid w:val="00B610EF"/>
    <w:rsid w:val="00B61AFB"/>
    <w:rsid w:val="00B6454F"/>
    <w:rsid w:val="00B650B9"/>
    <w:rsid w:val="00B7100D"/>
    <w:rsid w:val="00B71BAF"/>
    <w:rsid w:val="00B729EC"/>
    <w:rsid w:val="00B73385"/>
    <w:rsid w:val="00B765D1"/>
    <w:rsid w:val="00B862A8"/>
    <w:rsid w:val="00B916C8"/>
    <w:rsid w:val="00B94505"/>
    <w:rsid w:val="00B9477B"/>
    <w:rsid w:val="00B950DE"/>
    <w:rsid w:val="00B959AA"/>
    <w:rsid w:val="00B96BD5"/>
    <w:rsid w:val="00BA08D1"/>
    <w:rsid w:val="00BA345E"/>
    <w:rsid w:val="00BA4C29"/>
    <w:rsid w:val="00BA645A"/>
    <w:rsid w:val="00BB01D2"/>
    <w:rsid w:val="00BB1A40"/>
    <w:rsid w:val="00BB256B"/>
    <w:rsid w:val="00BB6CD9"/>
    <w:rsid w:val="00BB6D82"/>
    <w:rsid w:val="00BC0A8D"/>
    <w:rsid w:val="00BC48BE"/>
    <w:rsid w:val="00BC5AC9"/>
    <w:rsid w:val="00BD64CB"/>
    <w:rsid w:val="00BD7EE5"/>
    <w:rsid w:val="00BE309B"/>
    <w:rsid w:val="00BE4618"/>
    <w:rsid w:val="00BE5F03"/>
    <w:rsid w:val="00BE7A42"/>
    <w:rsid w:val="00BF0333"/>
    <w:rsid w:val="00BF14D1"/>
    <w:rsid w:val="00BF1E2B"/>
    <w:rsid w:val="00BF61FA"/>
    <w:rsid w:val="00C01FD3"/>
    <w:rsid w:val="00C03D3B"/>
    <w:rsid w:val="00C078E2"/>
    <w:rsid w:val="00C1010E"/>
    <w:rsid w:val="00C101C4"/>
    <w:rsid w:val="00C10CDF"/>
    <w:rsid w:val="00C13F9B"/>
    <w:rsid w:val="00C140DD"/>
    <w:rsid w:val="00C16FAE"/>
    <w:rsid w:val="00C23607"/>
    <w:rsid w:val="00C245BB"/>
    <w:rsid w:val="00C24663"/>
    <w:rsid w:val="00C24FEF"/>
    <w:rsid w:val="00C30E41"/>
    <w:rsid w:val="00C3242E"/>
    <w:rsid w:val="00C341B9"/>
    <w:rsid w:val="00C3791B"/>
    <w:rsid w:val="00C4048D"/>
    <w:rsid w:val="00C4148F"/>
    <w:rsid w:val="00C41E8C"/>
    <w:rsid w:val="00C4421A"/>
    <w:rsid w:val="00C47D80"/>
    <w:rsid w:val="00C55833"/>
    <w:rsid w:val="00C572FF"/>
    <w:rsid w:val="00C57D7E"/>
    <w:rsid w:val="00C61C8A"/>
    <w:rsid w:val="00C630DE"/>
    <w:rsid w:val="00C6415A"/>
    <w:rsid w:val="00C64A40"/>
    <w:rsid w:val="00C72E3D"/>
    <w:rsid w:val="00C75B00"/>
    <w:rsid w:val="00C820B4"/>
    <w:rsid w:val="00C8278F"/>
    <w:rsid w:val="00C834D5"/>
    <w:rsid w:val="00C854A2"/>
    <w:rsid w:val="00C867FB"/>
    <w:rsid w:val="00C86E2B"/>
    <w:rsid w:val="00C9472D"/>
    <w:rsid w:val="00C96E8F"/>
    <w:rsid w:val="00CA12EB"/>
    <w:rsid w:val="00CA4F1F"/>
    <w:rsid w:val="00CA504D"/>
    <w:rsid w:val="00CA5123"/>
    <w:rsid w:val="00CA6D19"/>
    <w:rsid w:val="00CB10E2"/>
    <w:rsid w:val="00CB2D3F"/>
    <w:rsid w:val="00CB5726"/>
    <w:rsid w:val="00CC44AD"/>
    <w:rsid w:val="00CC5069"/>
    <w:rsid w:val="00CC6E3B"/>
    <w:rsid w:val="00CD0B0A"/>
    <w:rsid w:val="00CD2863"/>
    <w:rsid w:val="00CD2D1C"/>
    <w:rsid w:val="00CD44A0"/>
    <w:rsid w:val="00CD4FA8"/>
    <w:rsid w:val="00CD79C1"/>
    <w:rsid w:val="00CE3077"/>
    <w:rsid w:val="00CE501A"/>
    <w:rsid w:val="00CE6085"/>
    <w:rsid w:val="00CF0F60"/>
    <w:rsid w:val="00CF49CB"/>
    <w:rsid w:val="00CF4C15"/>
    <w:rsid w:val="00CF70CB"/>
    <w:rsid w:val="00CF77AB"/>
    <w:rsid w:val="00D05106"/>
    <w:rsid w:val="00D05353"/>
    <w:rsid w:val="00D07A53"/>
    <w:rsid w:val="00D10249"/>
    <w:rsid w:val="00D14E1C"/>
    <w:rsid w:val="00D24D92"/>
    <w:rsid w:val="00D260BB"/>
    <w:rsid w:val="00D26EE3"/>
    <w:rsid w:val="00D32C94"/>
    <w:rsid w:val="00D342C6"/>
    <w:rsid w:val="00D36403"/>
    <w:rsid w:val="00D37546"/>
    <w:rsid w:val="00D37E50"/>
    <w:rsid w:val="00D5569C"/>
    <w:rsid w:val="00D56213"/>
    <w:rsid w:val="00D6096A"/>
    <w:rsid w:val="00D6331F"/>
    <w:rsid w:val="00D651B6"/>
    <w:rsid w:val="00D70D71"/>
    <w:rsid w:val="00D733C5"/>
    <w:rsid w:val="00D75104"/>
    <w:rsid w:val="00D7541D"/>
    <w:rsid w:val="00D76334"/>
    <w:rsid w:val="00D77734"/>
    <w:rsid w:val="00D81954"/>
    <w:rsid w:val="00D86585"/>
    <w:rsid w:val="00D867DD"/>
    <w:rsid w:val="00D90E0D"/>
    <w:rsid w:val="00D94D1E"/>
    <w:rsid w:val="00D96790"/>
    <w:rsid w:val="00DA07F1"/>
    <w:rsid w:val="00DA21C8"/>
    <w:rsid w:val="00DA4434"/>
    <w:rsid w:val="00DA756B"/>
    <w:rsid w:val="00DA757F"/>
    <w:rsid w:val="00DB0342"/>
    <w:rsid w:val="00DB04A3"/>
    <w:rsid w:val="00DB0882"/>
    <w:rsid w:val="00DB31DA"/>
    <w:rsid w:val="00DB321E"/>
    <w:rsid w:val="00DB7DA7"/>
    <w:rsid w:val="00DC073F"/>
    <w:rsid w:val="00DC1AC7"/>
    <w:rsid w:val="00DC27B8"/>
    <w:rsid w:val="00DC3290"/>
    <w:rsid w:val="00DC37C0"/>
    <w:rsid w:val="00DC3B2F"/>
    <w:rsid w:val="00DC3E6A"/>
    <w:rsid w:val="00DC58C2"/>
    <w:rsid w:val="00DD12CA"/>
    <w:rsid w:val="00DD360F"/>
    <w:rsid w:val="00DD3B42"/>
    <w:rsid w:val="00DD62CB"/>
    <w:rsid w:val="00DE210E"/>
    <w:rsid w:val="00DE49C1"/>
    <w:rsid w:val="00DE6433"/>
    <w:rsid w:val="00DF0275"/>
    <w:rsid w:val="00DF1DB1"/>
    <w:rsid w:val="00DF295D"/>
    <w:rsid w:val="00DF43D1"/>
    <w:rsid w:val="00DF7181"/>
    <w:rsid w:val="00E002E1"/>
    <w:rsid w:val="00E01019"/>
    <w:rsid w:val="00E0286D"/>
    <w:rsid w:val="00E117F0"/>
    <w:rsid w:val="00E118F4"/>
    <w:rsid w:val="00E12185"/>
    <w:rsid w:val="00E1344C"/>
    <w:rsid w:val="00E217F9"/>
    <w:rsid w:val="00E26C6C"/>
    <w:rsid w:val="00E26D46"/>
    <w:rsid w:val="00E30097"/>
    <w:rsid w:val="00E3614B"/>
    <w:rsid w:val="00E36750"/>
    <w:rsid w:val="00E3683B"/>
    <w:rsid w:val="00E426FA"/>
    <w:rsid w:val="00E4290D"/>
    <w:rsid w:val="00E42E1C"/>
    <w:rsid w:val="00E458B4"/>
    <w:rsid w:val="00E46CA5"/>
    <w:rsid w:val="00E46CF1"/>
    <w:rsid w:val="00E46D7C"/>
    <w:rsid w:val="00E50F51"/>
    <w:rsid w:val="00E51B37"/>
    <w:rsid w:val="00E55E5A"/>
    <w:rsid w:val="00E56DC9"/>
    <w:rsid w:val="00E578E8"/>
    <w:rsid w:val="00E64B0D"/>
    <w:rsid w:val="00E64CDD"/>
    <w:rsid w:val="00E65059"/>
    <w:rsid w:val="00E714E5"/>
    <w:rsid w:val="00E7324C"/>
    <w:rsid w:val="00E74694"/>
    <w:rsid w:val="00E76900"/>
    <w:rsid w:val="00E76CCA"/>
    <w:rsid w:val="00E76CE4"/>
    <w:rsid w:val="00E777E6"/>
    <w:rsid w:val="00E83424"/>
    <w:rsid w:val="00E84614"/>
    <w:rsid w:val="00E87803"/>
    <w:rsid w:val="00E9168F"/>
    <w:rsid w:val="00E9501B"/>
    <w:rsid w:val="00E96E18"/>
    <w:rsid w:val="00E96F1F"/>
    <w:rsid w:val="00E974EA"/>
    <w:rsid w:val="00EA00A8"/>
    <w:rsid w:val="00EA0571"/>
    <w:rsid w:val="00EA3B2A"/>
    <w:rsid w:val="00EB0BBC"/>
    <w:rsid w:val="00EB1243"/>
    <w:rsid w:val="00EB2001"/>
    <w:rsid w:val="00EB24A1"/>
    <w:rsid w:val="00EB2500"/>
    <w:rsid w:val="00EB393D"/>
    <w:rsid w:val="00EB56BB"/>
    <w:rsid w:val="00EB699B"/>
    <w:rsid w:val="00EB7ED2"/>
    <w:rsid w:val="00EC1496"/>
    <w:rsid w:val="00EC44BD"/>
    <w:rsid w:val="00EC676A"/>
    <w:rsid w:val="00ED1A97"/>
    <w:rsid w:val="00ED6FA1"/>
    <w:rsid w:val="00EE0B6C"/>
    <w:rsid w:val="00EE3501"/>
    <w:rsid w:val="00EE6795"/>
    <w:rsid w:val="00EE6DE2"/>
    <w:rsid w:val="00EF2435"/>
    <w:rsid w:val="00EF2DE6"/>
    <w:rsid w:val="00F014D8"/>
    <w:rsid w:val="00F02082"/>
    <w:rsid w:val="00F032E0"/>
    <w:rsid w:val="00F06485"/>
    <w:rsid w:val="00F142F5"/>
    <w:rsid w:val="00F15D54"/>
    <w:rsid w:val="00F16E12"/>
    <w:rsid w:val="00F209FB"/>
    <w:rsid w:val="00F212E0"/>
    <w:rsid w:val="00F232E1"/>
    <w:rsid w:val="00F27E47"/>
    <w:rsid w:val="00F30355"/>
    <w:rsid w:val="00F32975"/>
    <w:rsid w:val="00F333E1"/>
    <w:rsid w:val="00F33B34"/>
    <w:rsid w:val="00F36C52"/>
    <w:rsid w:val="00F37D9B"/>
    <w:rsid w:val="00F42FF3"/>
    <w:rsid w:val="00F45F5A"/>
    <w:rsid w:val="00F47339"/>
    <w:rsid w:val="00F509D3"/>
    <w:rsid w:val="00F51C0A"/>
    <w:rsid w:val="00F5315F"/>
    <w:rsid w:val="00F53E71"/>
    <w:rsid w:val="00F57E7B"/>
    <w:rsid w:val="00F57EAE"/>
    <w:rsid w:val="00F607D9"/>
    <w:rsid w:val="00F618EC"/>
    <w:rsid w:val="00F62C48"/>
    <w:rsid w:val="00F646C4"/>
    <w:rsid w:val="00F65F0F"/>
    <w:rsid w:val="00F665E2"/>
    <w:rsid w:val="00F673B6"/>
    <w:rsid w:val="00F676F5"/>
    <w:rsid w:val="00F73610"/>
    <w:rsid w:val="00F73623"/>
    <w:rsid w:val="00F73DDE"/>
    <w:rsid w:val="00F74AB0"/>
    <w:rsid w:val="00F7549F"/>
    <w:rsid w:val="00F817BF"/>
    <w:rsid w:val="00F907FD"/>
    <w:rsid w:val="00F931A1"/>
    <w:rsid w:val="00F94B1A"/>
    <w:rsid w:val="00F95398"/>
    <w:rsid w:val="00F95C12"/>
    <w:rsid w:val="00F95D78"/>
    <w:rsid w:val="00F97DEF"/>
    <w:rsid w:val="00FA250F"/>
    <w:rsid w:val="00FA626C"/>
    <w:rsid w:val="00FB2041"/>
    <w:rsid w:val="00FB46C5"/>
    <w:rsid w:val="00FB58C0"/>
    <w:rsid w:val="00FC1E96"/>
    <w:rsid w:val="00FC505E"/>
    <w:rsid w:val="00FC543A"/>
    <w:rsid w:val="00FC6536"/>
    <w:rsid w:val="00FD0EFB"/>
    <w:rsid w:val="00FD6E20"/>
    <w:rsid w:val="00FE0AD2"/>
    <w:rsid w:val="00FE2EED"/>
    <w:rsid w:val="00FE47D1"/>
    <w:rsid w:val="00FE52BF"/>
    <w:rsid w:val="00FE748E"/>
    <w:rsid w:val="00FE793B"/>
    <w:rsid w:val="00FF0CAC"/>
    <w:rsid w:val="00FF2D9D"/>
    <w:rsid w:val="00FF7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872379-1C9B-4E3A-A3E8-3114BFEF2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979"/>
  </w:style>
  <w:style w:type="paragraph" w:styleId="Heading1">
    <w:name w:val="heading 1"/>
    <w:basedOn w:val="Normal"/>
    <w:next w:val="Normal"/>
    <w:link w:val="Heading1Char"/>
    <w:uiPriority w:val="9"/>
    <w:qFormat/>
    <w:rsid w:val="00FF2D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B862A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EA3B2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A3B2A"/>
    <w:pPr>
      <w:ind w:left="720"/>
      <w:contextualSpacing/>
    </w:pPr>
  </w:style>
  <w:style w:type="paragraph" w:customStyle="1" w:styleId="01-bodytext">
    <w:name w:val="01-body text"/>
    <w:basedOn w:val="Normal"/>
    <w:link w:val="01-bodytextChar"/>
    <w:qFormat/>
    <w:rsid w:val="00EA3B2A"/>
    <w:pPr>
      <w:spacing w:after="0" w:line="240" w:lineRule="auto"/>
    </w:pPr>
    <w:rPr>
      <w:rFonts w:eastAsia="Times New Roman" w:cs="Arial"/>
      <w:position w:val="4"/>
    </w:rPr>
  </w:style>
  <w:style w:type="character" w:customStyle="1" w:styleId="01-bodytextChar">
    <w:name w:val="01-body text Char"/>
    <w:basedOn w:val="DefaultParagraphFont"/>
    <w:link w:val="01-bodytext"/>
    <w:rsid w:val="00EA3B2A"/>
    <w:rPr>
      <w:rFonts w:eastAsia="Times New Roman" w:cs="Arial"/>
      <w:position w:val="4"/>
    </w:rPr>
  </w:style>
  <w:style w:type="character" w:styleId="Hyperlink">
    <w:name w:val="Hyperlink"/>
    <w:basedOn w:val="DefaultParagraphFont"/>
    <w:uiPriority w:val="99"/>
    <w:unhideWhenUsed/>
    <w:rsid w:val="00EA3B2A"/>
    <w:rPr>
      <w:color w:val="0563C1" w:themeColor="hyperlink"/>
      <w:u w:val="single"/>
    </w:rPr>
  </w:style>
  <w:style w:type="table" w:customStyle="1" w:styleId="TableGrid1">
    <w:name w:val="Table Grid1"/>
    <w:basedOn w:val="TableNormal"/>
    <w:next w:val="TableGrid"/>
    <w:uiPriority w:val="39"/>
    <w:rsid w:val="00EA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A3B2A"/>
  </w:style>
  <w:style w:type="character" w:customStyle="1" w:styleId="tgc">
    <w:name w:val="_tgc"/>
    <w:basedOn w:val="DefaultParagraphFont"/>
    <w:rsid w:val="00EA3B2A"/>
  </w:style>
  <w:style w:type="character" w:styleId="Emphasis">
    <w:name w:val="Emphasis"/>
    <w:basedOn w:val="DefaultParagraphFont"/>
    <w:qFormat/>
    <w:rsid w:val="00EA3B2A"/>
    <w:rPr>
      <w:b/>
      <w:bCs/>
      <w:i w:val="0"/>
      <w:iCs w:val="0"/>
    </w:rPr>
  </w:style>
  <w:style w:type="table" w:styleId="TableGrid">
    <w:name w:val="Table Grid"/>
    <w:basedOn w:val="TableNormal"/>
    <w:uiPriority w:val="39"/>
    <w:rsid w:val="00EA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EA3B2A"/>
  </w:style>
  <w:style w:type="paragraph" w:styleId="NormalWeb">
    <w:name w:val="Normal (Web)"/>
    <w:basedOn w:val="Normal"/>
    <w:uiPriority w:val="99"/>
    <w:semiHidden/>
    <w:unhideWhenUsed/>
    <w:rsid w:val="00EA3B2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51">
    <w:name w:val="Grid Table 4 - Accent 51"/>
    <w:basedOn w:val="TableNormal"/>
    <w:uiPriority w:val="49"/>
    <w:rsid w:val="00CF4C1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572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661"/>
  </w:style>
  <w:style w:type="paragraph" w:styleId="Footer">
    <w:name w:val="footer"/>
    <w:basedOn w:val="Normal"/>
    <w:link w:val="FooterChar"/>
    <w:uiPriority w:val="99"/>
    <w:unhideWhenUsed/>
    <w:rsid w:val="00572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661"/>
  </w:style>
  <w:style w:type="character" w:styleId="Strong">
    <w:name w:val="Strong"/>
    <w:basedOn w:val="DefaultParagraphFont"/>
    <w:uiPriority w:val="22"/>
    <w:qFormat/>
    <w:rsid w:val="00790F4A"/>
    <w:rPr>
      <w:b/>
      <w:bCs/>
    </w:rPr>
  </w:style>
  <w:style w:type="paragraph" w:styleId="BalloonText">
    <w:name w:val="Balloon Text"/>
    <w:basedOn w:val="Normal"/>
    <w:link w:val="BalloonTextChar"/>
    <w:uiPriority w:val="99"/>
    <w:semiHidden/>
    <w:unhideWhenUsed/>
    <w:rsid w:val="00736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8D6"/>
    <w:rPr>
      <w:rFonts w:ascii="Segoe UI" w:hAnsi="Segoe UI" w:cs="Segoe UI"/>
      <w:sz w:val="18"/>
      <w:szCs w:val="18"/>
    </w:rPr>
  </w:style>
  <w:style w:type="paragraph" w:customStyle="1" w:styleId="TableParagraph">
    <w:name w:val="Table Paragraph"/>
    <w:basedOn w:val="Normal"/>
    <w:uiPriority w:val="1"/>
    <w:qFormat/>
    <w:rsid w:val="00666D3C"/>
    <w:pPr>
      <w:widowControl w:val="0"/>
      <w:spacing w:after="0" w:line="240" w:lineRule="auto"/>
    </w:pPr>
    <w:rPr>
      <w:rFonts w:ascii="Calibri" w:eastAsia="Calibri" w:hAnsi="Calibri" w:cs="Times New Roman"/>
    </w:rPr>
  </w:style>
  <w:style w:type="character" w:customStyle="1" w:styleId="normalchar1">
    <w:name w:val="normal__char1"/>
    <w:uiPriority w:val="99"/>
    <w:rsid w:val="00FE793B"/>
    <w:rPr>
      <w:rFonts w:ascii="Times New Roman" w:hAnsi="Times New Roman" w:cs="Times New Roman" w:hint="default"/>
      <w:strike w:val="0"/>
      <w:dstrike w:val="0"/>
      <w:sz w:val="24"/>
      <w:szCs w:val="24"/>
      <w:u w:val="none"/>
      <w:effect w:val="none"/>
    </w:rPr>
  </w:style>
  <w:style w:type="paragraph" w:customStyle="1" w:styleId="normal1">
    <w:name w:val="normal1"/>
    <w:basedOn w:val="Normal"/>
    <w:rsid w:val="00FE793B"/>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02003"/>
    <w:rPr>
      <w:color w:val="808080"/>
    </w:rPr>
  </w:style>
  <w:style w:type="paragraph" w:customStyle="1" w:styleId="ny-paragraph">
    <w:name w:val="ny-paragraph"/>
    <w:basedOn w:val="Normal"/>
    <w:link w:val="ny-paragraphChar"/>
    <w:qFormat/>
    <w:rsid w:val="00A03502"/>
    <w:pPr>
      <w:widowControl w:val="0"/>
      <w:spacing w:before="120" w:after="120" w:line="260" w:lineRule="exact"/>
    </w:pPr>
    <w:rPr>
      <w:rFonts w:ascii="Calibri" w:eastAsia="Myriad Pro" w:hAnsi="Calibri" w:cs="Myriad Pro"/>
      <w:color w:val="231F20"/>
    </w:rPr>
  </w:style>
  <w:style w:type="character" w:customStyle="1" w:styleId="ny-paragraphChar">
    <w:name w:val="ny-paragraph Char"/>
    <w:basedOn w:val="DefaultParagraphFont"/>
    <w:link w:val="ny-paragraph"/>
    <w:rsid w:val="00A03502"/>
    <w:rPr>
      <w:rFonts w:ascii="Calibri" w:eastAsia="Myriad Pro" w:hAnsi="Calibri" w:cs="Myriad Pro"/>
      <w:color w:val="231F20"/>
    </w:rPr>
  </w:style>
  <w:style w:type="paragraph" w:customStyle="1" w:styleId="ny-lesson-paragraph">
    <w:name w:val="ny-lesson-paragraph"/>
    <w:basedOn w:val="ny-paragraph"/>
    <w:link w:val="ny-lesson-paragraphChar"/>
    <w:qFormat/>
    <w:rsid w:val="00DC073F"/>
    <w:pPr>
      <w:spacing w:line="252" w:lineRule="auto"/>
    </w:pPr>
    <w:rPr>
      <w:sz w:val="20"/>
    </w:rPr>
  </w:style>
  <w:style w:type="character" w:customStyle="1" w:styleId="ny-lesson-paragraphChar">
    <w:name w:val="ny-lesson-paragraph Char"/>
    <w:basedOn w:val="ny-paragraphChar"/>
    <w:link w:val="ny-lesson-paragraph"/>
    <w:rsid w:val="00DC073F"/>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0679EB"/>
    <w:pPr>
      <w:ind w:left="864" w:right="864"/>
    </w:pPr>
    <w:rPr>
      <w:b/>
      <w:sz w:val="16"/>
      <w:szCs w:val="18"/>
    </w:rPr>
  </w:style>
  <w:style w:type="character" w:customStyle="1" w:styleId="ny-lesson-SFinsertChar">
    <w:name w:val="ny-lesson-SF insert Char"/>
    <w:basedOn w:val="ny-lesson-paragraphChar"/>
    <w:link w:val="ny-lesson-SFinsert"/>
    <w:rsid w:val="000679EB"/>
    <w:rPr>
      <w:rFonts w:ascii="Calibri" w:eastAsia="Myriad Pro" w:hAnsi="Calibri" w:cs="Myriad Pro"/>
      <w:b/>
      <w:color w:val="231F20"/>
      <w:sz w:val="16"/>
      <w:szCs w:val="18"/>
    </w:rPr>
  </w:style>
  <w:style w:type="paragraph" w:customStyle="1" w:styleId="ny-lesson-example">
    <w:name w:val="ny-lesson-example"/>
    <w:basedOn w:val="Normal"/>
    <w:qFormat/>
    <w:rsid w:val="000679EB"/>
    <w:pPr>
      <w:widowControl w:val="0"/>
      <w:spacing w:before="120" w:after="120" w:line="260" w:lineRule="exact"/>
    </w:pPr>
    <w:rPr>
      <w:rFonts w:ascii="Calibri" w:eastAsia="Myriad Pro" w:hAnsi="Calibri" w:cs="Myriad Pro"/>
      <w:color w:val="231F20"/>
      <w:sz w:val="20"/>
    </w:rPr>
  </w:style>
  <w:style w:type="paragraph" w:customStyle="1" w:styleId="ny-lesson-bullet">
    <w:name w:val="ny-lesson-bullet"/>
    <w:basedOn w:val="Normal"/>
    <w:link w:val="ny-lesson-bulletChar"/>
    <w:qFormat/>
    <w:rsid w:val="000679EB"/>
    <w:pPr>
      <w:widowControl w:val="0"/>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0679EB"/>
    <w:rPr>
      <w:rFonts w:ascii="Calibri" w:eastAsia="Myriad Pro" w:hAnsi="Calibri" w:cs="Myriad Pro"/>
      <w:color w:val="231F20"/>
      <w:sz w:val="20"/>
    </w:rPr>
  </w:style>
  <w:style w:type="numbering" w:customStyle="1" w:styleId="ny-lesson-numbered-list">
    <w:name w:val="ny-lesson-numbered-list"/>
    <w:uiPriority w:val="99"/>
    <w:rsid w:val="002B150E"/>
    <w:pPr>
      <w:numPr>
        <w:numId w:val="8"/>
      </w:numPr>
    </w:pPr>
  </w:style>
  <w:style w:type="paragraph" w:customStyle="1" w:styleId="ny-lesson-numbering">
    <w:name w:val="ny-lesson-numbering"/>
    <w:basedOn w:val="Normal"/>
    <w:link w:val="ny-lesson-numberingChar"/>
    <w:qFormat/>
    <w:rsid w:val="002B150E"/>
    <w:pPr>
      <w:widowControl w:val="0"/>
      <w:numPr>
        <w:numId w:val="9"/>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2B150E"/>
    <w:rPr>
      <w:rFonts w:ascii="Calibri" w:eastAsia="Myriad Pro" w:hAnsi="Calibri" w:cs="Myriad Pro"/>
      <w:color w:val="231F20"/>
      <w:sz w:val="20"/>
    </w:rPr>
  </w:style>
  <w:style w:type="paragraph" w:customStyle="1" w:styleId="ny-lesson-SFinsert-response">
    <w:name w:val="ny-lesson-SF insert-response"/>
    <w:basedOn w:val="ny-lesson-paragraph"/>
    <w:link w:val="ny-lesson-SFinsert-responseChar"/>
    <w:qFormat/>
    <w:rsid w:val="00EF2DE6"/>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EF2DE6"/>
    <w:rPr>
      <w:rFonts w:ascii="Calibri" w:eastAsia="Myriad Pro" w:hAnsi="Calibri" w:cs="Myriad Pro"/>
      <w:b/>
      <w:i/>
      <w:color w:val="005A76"/>
      <w:sz w:val="16"/>
      <w:szCs w:val="18"/>
    </w:rPr>
  </w:style>
  <w:style w:type="paragraph" w:customStyle="1" w:styleId="ny-lesson-summary">
    <w:name w:val="ny-lesson-summary"/>
    <w:basedOn w:val="Normal"/>
    <w:link w:val="ny-lesson-summaryChar"/>
    <w:qFormat/>
    <w:rsid w:val="00EC1496"/>
    <w:pPr>
      <w:widowControl w:val="0"/>
      <w:spacing w:before="120" w:after="120" w:line="276" w:lineRule="auto"/>
    </w:pPr>
    <w:rPr>
      <w:b/>
      <w:color w:val="7F7F7F" w:themeColor="text1" w:themeTint="80"/>
    </w:rPr>
  </w:style>
  <w:style w:type="character" w:customStyle="1" w:styleId="ny-lesson-summaryChar">
    <w:name w:val="ny-lesson-summary Char"/>
    <w:basedOn w:val="DefaultParagraphFont"/>
    <w:link w:val="ny-lesson-summary"/>
    <w:rsid w:val="00EC1496"/>
    <w:rPr>
      <w:b/>
      <w:color w:val="7F7F7F" w:themeColor="text1" w:themeTint="80"/>
    </w:rPr>
  </w:style>
  <w:style w:type="numbering" w:customStyle="1" w:styleId="ny-lesson-SF-numbering">
    <w:name w:val="ny-lesson-SF-numbering"/>
    <w:basedOn w:val="NoList"/>
    <w:uiPriority w:val="99"/>
    <w:rsid w:val="00EC1496"/>
    <w:pPr>
      <w:numPr>
        <w:numId w:val="10"/>
      </w:numPr>
    </w:pPr>
  </w:style>
  <w:style w:type="paragraph" w:customStyle="1" w:styleId="ny-lesson-SFinsert-number-list">
    <w:name w:val="ny-lesson-SF insert-number-list"/>
    <w:basedOn w:val="Normal"/>
    <w:link w:val="ny-lesson-SFinsert-number-listChar"/>
    <w:qFormat/>
    <w:rsid w:val="00EC1496"/>
    <w:pPr>
      <w:widowControl w:val="0"/>
      <w:numPr>
        <w:numId w:val="1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EC1496"/>
    <w:rPr>
      <w:rFonts w:ascii="Calibri" w:eastAsia="Myriad Pro" w:hAnsi="Calibri" w:cs="Myriad Pro"/>
      <w:b/>
      <w:color w:val="231F20"/>
      <w:sz w:val="16"/>
      <w:szCs w:val="18"/>
    </w:rPr>
  </w:style>
  <w:style w:type="paragraph" w:customStyle="1" w:styleId="ny-lesson-hdr-1">
    <w:name w:val="ny-lesson-hdr-1"/>
    <w:next w:val="ny-lesson-paragraph"/>
    <w:link w:val="ny-lesson-hdr-1Char"/>
    <w:qFormat/>
    <w:rsid w:val="001A051D"/>
    <w:pPr>
      <w:widowControl w:val="0"/>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A051D"/>
    <w:rPr>
      <w:rFonts w:ascii="Calibri Bold" w:eastAsia="Myriad Pro" w:hAnsi="Calibri Bold" w:cs="Myriad Pro"/>
      <w:b/>
      <w:color w:val="231F20"/>
    </w:rPr>
  </w:style>
  <w:style w:type="character" w:customStyle="1" w:styleId="ny-chart-sq-grey">
    <w:name w:val="ny-chart-sq-grey"/>
    <w:uiPriority w:val="1"/>
    <w:qFormat/>
    <w:rsid w:val="001A051D"/>
    <w:rPr>
      <w:rFonts w:ascii="Calibri" w:eastAsia="Wingdings" w:hAnsi="Calibri" w:cs="Wingdings"/>
      <w:color w:val="7F7F7F" w:themeColor="text1" w:themeTint="80"/>
      <w:spacing w:val="3"/>
      <w:position w:val="-4"/>
      <w:sz w:val="28"/>
      <w:szCs w:val="28"/>
    </w:rPr>
  </w:style>
  <w:style w:type="paragraph" w:customStyle="1" w:styleId="ny-lesson-SFinsert-response-table">
    <w:name w:val="ny-lesson-SF insert-response-table"/>
    <w:basedOn w:val="Normal"/>
    <w:qFormat/>
    <w:rsid w:val="00AB24A8"/>
    <w:pPr>
      <w:widowControl w:val="0"/>
      <w:spacing w:after="0" w:line="252" w:lineRule="auto"/>
    </w:pPr>
    <w:rPr>
      <w:rFonts w:ascii="Calibri" w:eastAsia="Myriad Pro" w:hAnsi="Calibri" w:cs="Myriad Pro"/>
      <w:b/>
      <w:i/>
      <w:color w:val="005A76"/>
      <w:sz w:val="16"/>
      <w:szCs w:val="18"/>
    </w:rPr>
  </w:style>
  <w:style w:type="character" w:customStyle="1" w:styleId="ny-standard-chart-title">
    <w:name w:val="ny-standard-chart-title"/>
    <w:basedOn w:val="DefaultParagraphFont"/>
    <w:uiPriority w:val="1"/>
    <w:qFormat/>
    <w:rsid w:val="006F479F"/>
    <w:rPr>
      <w:rFonts w:ascii="Calibri" w:hAnsi="Calibri"/>
      <w:b/>
      <w:bCs/>
      <w:spacing w:val="0"/>
    </w:rPr>
  </w:style>
  <w:style w:type="paragraph" w:customStyle="1" w:styleId="ny-lesson-SFinsert-table">
    <w:name w:val="ny-lesson-SF insert-table"/>
    <w:basedOn w:val="ny-lesson-SFinsert"/>
    <w:qFormat/>
    <w:rsid w:val="006F479F"/>
    <w:pPr>
      <w:spacing w:before="0" w:after="0"/>
      <w:ind w:left="0" w:right="0"/>
    </w:pPr>
  </w:style>
  <w:style w:type="character" w:customStyle="1" w:styleId="ny-bold-terracotta">
    <w:name w:val="ny-bold-terracotta"/>
    <w:basedOn w:val="DefaultParagraphFont"/>
    <w:uiPriority w:val="1"/>
    <w:qFormat/>
    <w:rsid w:val="00395BD3"/>
    <w:rPr>
      <w:b/>
      <w:color w:val="00789C"/>
    </w:rPr>
  </w:style>
  <w:style w:type="paragraph" w:customStyle="1" w:styleId="ny-list-bullets">
    <w:name w:val="ny-list-bullets"/>
    <w:basedOn w:val="ny-paragraph"/>
    <w:qFormat/>
    <w:rsid w:val="00B33A6F"/>
    <w:pPr>
      <w:numPr>
        <w:numId w:val="12"/>
      </w:numPr>
      <w:spacing w:before="60" w:after="60"/>
    </w:pPr>
  </w:style>
  <w:style w:type="table" w:customStyle="1" w:styleId="TableGrid4">
    <w:name w:val="Table Grid4"/>
    <w:basedOn w:val="TableNormal"/>
    <w:next w:val="TableGrid"/>
    <w:uiPriority w:val="59"/>
    <w:rsid w:val="00D81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871">
    <w:name w:val="f871"/>
    <w:basedOn w:val="DefaultParagraphFont"/>
    <w:rsid w:val="007E2A0A"/>
  </w:style>
  <w:style w:type="table" w:customStyle="1" w:styleId="TableGrid11">
    <w:name w:val="Table Grid11"/>
    <w:basedOn w:val="TableNormal"/>
    <w:next w:val="TableGrid"/>
    <w:uiPriority w:val="39"/>
    <w:rsid w:val="001E5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373E6"/>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373E6"/>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F2D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04DD9"/>
    <w:pPr>
      <w:outlineLvl w:val="9"/>
    </w:pPr>
  </w:style>
  <w:style w:type="paragraph" w:styleId="TOC1">
    <w:name w:val="toc 1"/>
    <w:basedOn w:val="Normal"/>
    <w:next w:val="Normal"/>
    <w:autoRedefine/>
    <w:uiPriority w:val="39"/>
    <w:unhideWhenUsed/>
    <w:rsid w:val="00B04DD9"/>
    <w:pPr>
      <w:spacing w:after="100"/>
    </w:pPr>
  </w:style>
  <w:style w:type="paragraph" w:styleId="NoSpacing">
    <w:name w:val="No Spacing"/>
    <w:link w:val="NoSpacingChar"/>
    <w:qFormat/>
    <w:rsid w:val="002224B6"/>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locked/>
    <w:rsid w:val="002224B6"/>
    <w:rPr>
      <w:rFonts w:ascii="Calibri" w:eastAsia="Times New Roman" w:hAnsi="Calibri" w:cs="Times New Roman"/>
    </w:rPr>
  </w:style>
  <w:style w:type="paragraph" w:customStyle="1" w:styleId="Normal10">
    <w:name w:val="Normal1"/>
    <w:rsid w:val="0033123D"/>
    <w:pPr>
      <w:spacing w:after="0" w:line="276" w:lineRule="auto"/>
    </w:pPr>
    <w:rPr>
      <w:rFonts w:ascii="Arial" w:eastAsia="Arial" w:hAnsi="Arial" w:cs="Arial"/>
      <w:color w:val="000000"/>
      <w:szCs w:val="24"/>
    </w:rPr>
  </w:style>
  <w:style w:type="character" w:customStyle="1" w:styleId="MediumGrid2Char">
    <w:name w:val="Medium Grid 2 Char"/>
    <w:basedOn w:val="DefaultParagraphFont"/>
    <w:link w:val="MediumGrid21"/>
    <w:uiPriority w:val="1"/>
    <w:locked/>
    <w:rsid w:val="00893159"/>
    <w:rPr>
      <w:rFonts w:ascii="Times New Roman" w:hAnsi="Times New Roman"/>
    </w:rPr>
  </w:style>
  <w:style w:type="paragraph" w:customStyle="1" w:styleId="MediumGrid21">
    <w:name w:val="Medium Grid 21"/>
    <w:basedOn w:val="Normal"/>
    <w:link w:val="MediumGrid2Char"/>
    <w:uiPriority w:val="1"/>
    <w:rsid w:val="00893159"/>
    <w:pPr>
      <w:spacing w:after="0" w:line="240" w:lineRule="auto"/>
    </w:pPr>
    <w:rPr>
      <w:rFonts w:ascii="Times New Roman" w:hAnsi="Times New Roman"/>
    </w:rPr>
  </w:style>
  <w:style w:type="character" w:styleId="FollowedHyperlink">
    <w:name w:val="FollowedHyperlink"/>
    <w:basedOn w:val="DefaultParagraphFont"/>
    <w:uiPriority w:val="99"/>
    <w:semiHidden/>
    <w:unhideWhenUsed/>
    <w:rsid w:val="00B25D4C"/>
    <w:rPr>
      <w:color w:val="954F72" w:themeColor="followedHyperlink"/>
      <w:u w:val="single"/>
    </w:rPr>
  </w:style>
  <w:style w:type="character" w:customStyle="1" w:styleId="Heading4Char">
    <w:name w:val="Heading 4 Char"/>
    <w:basedOn w:val="DefaultParagraphFont"/>
    <w:link w:val="Heading4"/>
    <w:uiPriority w:val="9"/>
    <w:semiHidden/>
    <w:rsid w:val="00B862A8"/>
    <w:rPr>
      <w:rFonts w:asciiTheme="majorHAnsi" w:eastAsiaTheme="majorEastAsia" w:hAnsiTheme="majorHAnsi" w:cstheme="majorBidi"/>
      <w:b/>
      <w:bCs/>
      <w:i/>
      <w:iCs/>
      <w:color w:val="5B9BD5" w:themeColor="accent1"/>
    </w:rPr>
  </w:style>
  <w:style w:type="character" w:customStyle="1" w:styleId="clarification">
    <w:name w:val="clarification"/>
    <w:basedOn w:val="DefaultParagraphFont"/>
    <w:rsid w:val="00B862A8"/>
  </w:style>
  <w:style w:type="character" w:customStyle="1" w:styleId="mi">
    <w:name w:val="mi"/>
    <w:basedOn w:val="DefaultParagraphFont"/>
    <w:rsid w:val="00B862A8"/>
  </w:style>
  <w:style w:type="character" w:customStyle="1" w:styleId="mo">
    <w:name w:val="mo"/>
    <w:basedOn w:val="DefaultParagraphFont"/>
    <w:rsid w:val="00B862A8"/>
  </w:style>
  <w:style w:type="character" w:customStyle="1" w:styleId="mn">
    <w:name w:val="mn"/>
    <w:basedOn w:val="DefaultParagraphFont"/>
    <w:rsid w:val="00B862A8"/>
  </w:style>
  <w:style w:type="paragraph" w:customStyle="1" w:styleId="Normal2">
    <w:name w:val="Normal2"/>
    <w:rsid w:val="00056FE3"/>
    <w:pPr>
      <w:spacing w:after="0" w:line="276" w:lineRule="auto"/>
    </w:pPr>
    <w:rPr>
      <w:rFonts w:ascii="Arial" w:eastAsia="Arial" w:hAnsi="Arial" w:cs="Arial"/>
      <w:color w:val="000000"/>
      <w:szCs w:val="24"/>
    </w:rPr>
  </w:style>
  <w:style w:type="paragraph" w:customStyle="1" w:styleId="default0">
    <w:name w:val="default"/>
    <w:basedOn w:val="Normal"/>
    <w:rsid w:val="001548F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75119">
      <w:bodyDiv w:val="1"/>
      <w:marLeft w:val="0"/>
      <w:marRight w:val="0"/>
      <w:marTop w:val="0"/>
      <w:marBottom w:val="0"/>
      <w:divBdr>
        <w:top w:val="none" w:sz="0" w:space="0" w:color="auto"/>
        <w:left w:val="none" w:sz="0" w:space="0" w:color="auto"/>
        <w:bottom w:val="none" w:sz="0" w:space="0" w:color="auto"/>
        <w:right w:val="none" w:sz="0" w:space="0" w:color="auto"/>
      </w:divBdr>
    </w:div>
    <w:div w:id="428700163">
      <w:bodyDiv w:val="1"/>
      <w:marLeft w:val="0"/>
      <w:marRight w:val="0"/>
      <w:marTop w:val="0"/>
      <w:marBottom w:val="0"/>
      <w:divBdr>
        <w:top w:val="none" w:sz="0" w:space="0" w:color="auto"/>
        <w:left w:val="none" w:sz="0" w:space="0" w:color="auto"/>
        <w:bottom w:val="none" w:sz="0" w:space="0" w:color="auto"/>
        <w:right w:val="none" w:sz="0" w:space="0" w:color="auto"/>
      </w:divBdr>
    </w:div>
    <w:div w:id="710688181">
      <w:bodyDiv w:val="1"/>
      <w:marLeft w:val="0"/>
      <w:marRight w:val="0"/>
      <w:marTop w:val="0"/>
      <w:marBottom w:val="0"/>
      <w:divBdr>
        <w:top w:val="none" w:sz="0" w:space="0" w:color="auto"/>
        <w:left w:val="none" w:sz="0" w:space="0" w:color="auto"/>
        <w:bottom w:val="none" w:sz="0" w:space="0" w:color="auto"/>
        <w:right w:val="none" w:sz="0" w:space="0" w:color="auto"/>
      </w:divBdr>
    </w:div>
    <w:div w:id="781192376">
      <w:bodyDiv w:val="1"/>
      <w:marLeft w:val="0"/>
      <w:marRight w:val="0"/>
      <w:marTop w:val="0"/>
      <w:marBottom w:val="0"/>
      <w:divBdr>
        <w:top w:val="none" w:sz="0" w:space="0" w:color="auto"/>
        <w:left w:val="none" w:sz="0" w:space="0" w:color="auto"/>
        <w:bottom w:val="none" w:sz="0" w:space="0" w:color="auto"/>
        <w:right w:val="none" w:sz="0" w:space="0" w:color="auto"/>
      </w:divBdr>
    </w:div>
    <w:div w:id="837841542">
      <w:bodyDiv w:val="1"/>
      <w:marLeft w:val="0"/>
      <w:marRight w:val="0"/>
      <w:marTop w:val="0"/>
      <w:marBottom w:val="0"/>
      <w:divBdr>
        <w:top w:val="none" w:sz="0" w:space="0" w:color="auto"/>
        <w:left w:val="none" w:sz="0" w:space="0" w:color="auto"/>
        <w:bottom w:val="none" w:sz="0" w:space="0" w:color="auto"/>
        <w:right w:val="none" w:sz="0" w:space="0" w:color="auto"/>
      </w:divBdr>
    </w:div>
    <w:div w:id="863440844">
      <w:bodyDiv w:val="1"/>
      <w:marLeft w:val="0"/>
      <w:marRight w:val="0"/>
      <w:marTop w:val="0"/>
      <w:marBottom w:val="0"/>
      <w:divBdr>
        <w:top w:val="none" w:sz="0" w:space="0" w:color="auto"/>
        <w:left w:val="none" w:sz="0" w:space="0" w:color="auto"/>
        <w:bottom w:val="none" w:sz="0" w:space="0" w:color="auto"/>
        <w:right w:val="none" w:sz="0" w:space="0" w:color="auto"/>
      </w:divBdr>
    </w:div>
    <w:div w:id="934478735">
      <w:bodyDiv w:val="1"/>
      <w:marLeft w:val="0"/>
      <w:marRight w:val="0"/>
      <w:marTop w:val="0"/>
      <w:marBottom w:val="0"/>
      <w:divBdr>
        <w:top w:val="none" w:sz="0" w:space="0" w:color="auto"/>
        <w:left w:val="none" w:sz="0" w:space="0" w:color="auto"/>
        <w:bottom w:val="none" w:sz="0" w:space="0" w:color="auto"/>
        <w:right w:val="none" w:sz="0" w:space="0" w:color="auto"/>
      </w:divBdr>
    </w:div>
    <w:div w:id="946734726">
      <w:bodyDiv w:val="1"/>
      <w:marLeft w:val="0"/>
      <w:marRight w:val="0"/>
      <w:marTop w:val="0"/>
      <w:marBottom w:val="0"/>
      <w:divBdr>
        <w:top w:val="none" w:sz="0" w:space="0" w:color="auto"/>
        <w:left w:val="none" w:sz="0" w:space="0" w:color="auto"/>
        <w:bottom w:val="none" w:sz="0" w:space="0" w:color="auto"/>
        <w:right w:val="none" w:sz="0" w:space="0" w:color="auto"/>
      </w:divBdr>
    </w:div>
    <w:div w:id="1062677576">
      <w:bodyDiv w:val="1"/>
      <w:marLeft w:val="0"/>
      <w:marRight w:val="0"/>
      <w:marTop w:val="0"/>
      <w:marBottom w:val="0"/>
      <w:divBdr>
        <w:top w:val="none" w:sz="0" w:space="0" w:color="auto"/>
        <w:left w:val="none" w:sz="0" w:space="0" w:color="auto"/>
        <w:bottom w:val="none" w:sz="0" w:space="0" w:color="auto"/>
        <w:right w:val="none" w:sz="0" w:space="0" w:color="auto"/>
      </w:divBdr>
    </w:div>
    <w:div w:id="1137795054">
      <w:bodyDiv w:val="1"/>
      <w:marLeft w:val="0"/>
      <w:marRight w:val="0"/>
      <w:marTop w:val="0"/>
      <w:marBottom w:val="0"/>
      <w:divBdr>
        <w:top w:val="none" w:sz="0" w:space="0" w:color="auto"/>
        <w:left w:val="none" w:sz="0" w:space="0" w:color="auto"/>
        <w:bottom w:val="none" w:sz="0" w:space="0" w:color="auto"/>
        <w:right w:val="none" w:sz="0" w:space="0" w:color="auto"/>
      </w:divBdr>
    </w:div>
    <w:div w:id="1311522503">
      <w:bodyDiv w:val="1"/>
      <w:marLeft w:val="0"/>
      <w:marRight w:val="0"/>
      <w:marTop w:val="0"/>
      <w:marBottom w:val="0"/>
      <w:divBdr>
        <w:top w:val="none" w:sz="0" w:space="0" w:color="auto"/>
        <w:left w:val="none" w:sz="0" w:space="0" w:color="auto"/>
        <w:bottom w:val="none" w:sz="0" w:space="0" w:color="auto"/>
        <w:right w:val="none" w:sz="0" w:space="0" w:color="auto"/>
      </w:divBdr>
    </w:div>
    <w:div w:id="1486700111">
      <w:bodyDiv w:val="1"/>
      <w:marLeft w:val="0"/>
      <w:marRight w:val="0"/>
      <w:marTop w:val="0"/>
      <w:marBottom w:val="0"/>
      <w:divBdr>
        <w:top w:val="none" w:sz="0" w:space="0" w:color="auto"/>
        <w:left w:val="none" w:sz="0" w:space="0" w:color="auto"/>
        <w:bottom w:val="none" w:sz="0" w:space="0" w:color="auto"/>
        <w:right w:val="none" w:sz="0" w:space="0" w:color="auto"/>
      </w:divBdr>
    </w:div>
    <w:div w:id="1567229956">
      <w:bodyDiv w:val="1"/>
      <w:marLeft w:val="0"/>
      <w:marRight w:val="0"/>
      <w:marTop w:val="0"/>
      <w:marBottom w:val="0"/>
      <w:divBdr>
        <w:top w:val="none" w:sz="0" w:space="0" w:color="auto"/>
        <w:left w:val="none" w:sz="0" w:space="0" w:color="auto"/>
        <w:bottom w:val="none" w:sz="0" w:space="0" w:color="auto"/>
        <w:right w:val="none" w:sz="0" w:space="0" w:color="auto"/>
      </w:divBdr>
      <w:divsChild>
        <w:div w:id="155347408">
          <w:marLeft w:val="0"/>
          <w:marRight w:val="0"/>
          <w:marTop w:val="330"/>
          <w:marBottom w:val="330"/>
          <w:divBdr>
            <w:top w:val="none" w:sz="0" w:space="0" w:color="auto"/>
            <w:left w:val="none" w:sz="0" w:space="0" w:color="auto"/>
            <w:bottom w:val="none" w:sz="0" w:space="0" w:color="auto"/>
            <w:right w:val="none" w:sz="0" w:space="0" w:color="auto"/>
          </w:divBdr>
          <w:divsChild>
            <w:div w:id="143552630">
              <w:marLeft w:val="0"/>
              <w:marRight w:val="0"/>
              <w:marTop w:val="330"/>
              <w:marBottom w:val="330"/>
              <w:divBdr>
                <w:top w:val="none" w:sz="0" w:space="0" w:color="auto"/>
                <w:left w:val="none" w:sz="0" w:space="0" w:color="auto"/>
                <w:bottom w:val="none" w:sz="0" w:space="0" w:color="auto"/>
                <w:right w:val="none" w:sz="0" w:space="0" w:color="auto"/>
              </w:divBdr>
            </w:div>
          </w:divsChild>
        </w:div>
        <w:div w:id="150410888">
          <w:marLeft w:val="0"/>
          <w:marRight w:val="0"/>
          <w:marTop w:val="330"/>
          <w:marBottom w:val="330"/>
          <w:divBdr>
            <w:top w:val="none" w:sz="0" w:space="0" w:color="auto"/>
            <w:left w:val="none" w:sz="0" w:space="0" w:color="auto"/>
            <w:bottom w:val="none" w:sz="0" w:space="0" w:color="auto"/>
            <w:right w:val="none" w:sz="0" w:space="0" w:color="auto"/>
          </w:divBdr>
          <w:divsChild>
            <w:div w:id="1760061401">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656571496">
      <w:bodyDiv w:val="1"/>
      <w:marLeft w:val="0"/>
      <w:marRight w:val="0"/>
      <w:marTop w:val="0"/>
      <w:marBottom w:val="0"/>
      <w:divBdr>
        <w:top w:val="none" w:sz="0" w:space="0" w:color="auto"/>
        <w:left w:val="none" w:sz="0" w:space="0" w:color="auto"/>
        <w:bottom w:val="none" w:sz="0" w:space="0" w:color="auto"/>
        <w:right w:val="none" w:sz="0" w:space="0" w:color="auto"/>
      </w:divBdr>
    </w:div>
    <w:div w:id="1730421076">
      <w:bodyDiv w:val="1"/>
      <w:marLeft w:val="0"/>
      <w:marRight w:val="0"/>
      <w:marTop w:val="0"/>
      <w:marBottom w:val="0"/>
      <w:divBdr>
        <w:top w:val="none" w:sz="0" w:space="0" w:color="auto"/>
        <w:left w:val="none" w:sz="0" w:space="0" w:color="auto"/>
        <w:bottom w:val="none" w:sz="0" w:space="0" w:color="auto"/>
        <w:right w:val="none" w:sz="0" w:space="0" w:color="auto"/>
      </w:divBdr>
    </w:div>
    <w:div w:id="1847941151">
      <w:bodyDiv w:val="1"/>
      <w:marLeft w:val="0"/>
      <w:marRight w:val="0"/>
      <w:marTop w:val="0"/>
      <w:marBottom w:val="0"/>
      <w:divBdr>
        <w:top w:val="none" w:sz="0" w:space="0" w:color="auto"/>
        <w:left w:val="none" w:sz="0" w:space="0" w:color="auto"/>
        <w:bottom w:val="none" w:sz="0" w:space="0" w:color="auto"/>
        <w:right w:val="none" w:sz="0" w:space="0" w:color="auto"/>
      </w:divBdr>
      <w:divsChild>
        <w:div w:id="1627470545">
          <w:marLeft w:val="0"/>
          <w:marRight w:val="0"/>
          <w:marTop w:val="240"/>
          <w:marBottom w:val="240"/>
          <w:divBdr>
            <w:top w:val="none" w:sz="0" w:space="0" w:color="auto"/>
            <w:left w:val="none" w:sz="0" w:space="0" w:color="auto"/>
            <w:bottom w:val="none" w:sz="0" w:space="0" w:color="auto"/>
            <w:right w:val="none" w:sz="0" w:space="0" w:color="auto"/>
          </w:divBdr>
        </w:div>
      </w:divsChild>
    </w:div>
    <w:div w:id="1908569766">
      <w:bodyDiv w:val="1"/>
      <w:marLeft w:val="0"/>
      <w:marRight w:val="0"/>
      <w:marTop w:val="0"/>
      <w:marBottom w:val="0"/>
      <w:divBdr>
        <w:top w:val="none" w:sz="0" w:space="0" w:color="auto"/>
        <w:left w:val="none" w:sz="0" w:space="0" w:color="auto"/>
        <w:bottom w:val="none" w:sz="0" w:space="0" w:color="auto"/>
        <w:right w:val="none" w:sz="0" w:space="0" w:color="auto"/>
      </w:divBdr>
    </w:div>
    <w:div w:id="1997689301">
      <w:bodyDiv w:val="1"/>
      <w:marLeft w:val="0"/>
      <w:marRight w:val="0"/>
      <w:marTop w:val="0"/>
      <w:marBottom w:val="0"/>
      <w:divBdr>
        <w:top w:val="none" w:sz="0" w:space="0" w:color="auto"/>
        <w:left w:val="none" w:sz="0" w:space="0" w:color="auto"/>
        <w:bottom w:val="none" w:sz="0" w:space="0" w:color="auto"/>
        <w:right w:val="none" w:sz="0" w:space="0" w:color="auto"/>
      </w:divBdr>
    </w:div>
    <w:div w:id="2128622826">
      <w:bodyDiv w:val="1"/>
      <w:marLeft w:val="0"/>
      <w:marRight w:val="0"/>
      <w:marTop w:val="0"/>
      <w:marBottom w:val="0"/>
      <w:divBdr>
        <w:top w:val="none" w:sz="0" w:space="0" w:color="auto"/>
        <w:left w:val="none" w:sz="0" w:space="0" w:color="auto"/>
        <w:bottom w:val="none" w:sz="0" w:space="0" w:color="auto"/>
        <w:right w:val="none" w:sz="0" w:space="0" w:color="auto"/>
      </w:divBdr>
      <w:divsChild>
        <w:div w:id="1846701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6.xml"/><Relationship Id="rId21" Type="http://schemas.openxmlformats.org/officeDocument/2006/relationships/image" Target="media/image4.png"/><Relationship Id="rId42" Type="http://schemas.openxmlformats.org/officeDocument/2006/relationships/diagramLayout" Target="diagrams/layout3.xml"/><Relationship Id="rId63" Type="http://schemas.openxmlformats.org/officeDocument/2006/relationships/oleObject" Target="embeddings/oleObject7.bin"/><Relationship Id="rId84" Type="http://schemas.openxmlformats.org/officeDocument/2006/relationships/image" Target="media/image33.jpeg"/><Relationship Id="rId138" Type="http://schemas.openxmlformats.org/officeDocument/2006/relationships/image" Target="media/image57.emf"/><Relationship Id="rId159" Type="http://schemas.openxmlformats.org/officeDocument/2006/relationships/diagramColors" Target="diagrams/colors7.xml"/><Relationship Id="rId170" Type="http://schemas.openxmlformats.org/officeDocument/2006/relationships/oleObject" Target="embeddings/oleObject20.bin"/><Relationship Id="rId191" Type="http://schemas.openxmlformats.org/officeDocument/2006/relationships/hyperlink" Target="https://www.engageny.org/resource/grade-6-mathematics-module-3-topic-c-lesson-18" TargetMode="External"/><Relationship Id="rId196" Type="http://schemas.openxmlformats.org/officeDocument/2006/relationships/package" Target="embeddings/Microsoft_Word_Document23.docx"/><Relationship Id="rId200" Type="http://schemas.openxmlformats.org/officeDocument/2006/relationships/image" Target="media/image77.png"/><Relationship Id="rId16" Type="http://schemas.openxmlformats.org/officeDocument/2006/relationships/diagramLayout" Target="diagrams/layout2.xml"/><Relationship Id="rId107" Type="http://schemas.openxmlformats.org/officeDocument/2006/relationships/package" Target="embeddings/Microsoft_Word_Document13.docx"/><Relationship Id="rId11" Type="http://schemas.openxmlformats.org/officeDocument/2006/relationships/diagramLayout" Target="diagrams/layout1.xml"/><Relationship Id="rId32" Type="http://schemas.openxmlformats.org/officeDocument/2006/relationships/image" Target="media/image11.emf"/><Relationship Id="rId37" Type="http://schemas.openxmlformats.org/officeDocument/2006/relationships/image" Target="media/image12.emf"/><Relationship Id="rId53" Type="http://schemas.openxmlformats.org/officeDocument/2006/relationships/oleObject" Target="embeddings/oleObject2.bin"/><Relationship Id="rId58"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oleObject" Target="embeddings/oleObject15.bin"/><Relationship Id="rId102" Type="http://schemas.openxmlformats.org/officeDocument/2006/relationships/image" Target="media/image39.emf"/><Relationship Id="rId123" Type="http://schemas.openxmlformats.org/officeDocument/2006/relationships/image" Target="media/image46.png"/><Relationship Id="rId128" Type="http://schemas.openxmlformats.org/officeDocument/2006/relationships/oleObject" Target="embeddings/oleObject18.bin"/><Relationship Id="rId144" Type="http://schemas.openxmlformats.org/officeDocument/2006/relationships/hyperlink" Target="https://www.illustrativemathematics.org/content-standards/6/NS/C/6/tasks/1999" TargetMode="External"/><Relationship Id="rId149" Type="http://schemas.openxmlformats.org/officeDocument/2006/relationships/hyperlink" Target="http://www.oswego.org/ocsd-web/games/BillyBug2/bug2.html" TargetMode="External"/><Relationship Id="rId5" Type="http://schemas.openxmlformats.org/officeDocument/2006/relationships/webSettings" Target="webSettings.xml"/><Relationship Id="rId90" Type="http://schemas.openxmlformats.org/officeDocument/2006/relationships/package" Target="embeddings/Microsoft_Word_Document8.docx"/><Relationship Id="rId95" Type="http://schemas.openxmlformats.org/officeDocument/2006/relationships/hyperlink" Target="https://www.illustrativemathematics.org/content-standards/6/NS/C/7/tasks/283" TargetMode="External"/><Relationship Id="rId160" Type="http://schemas.microsoft.com/office/2007/relationships/diagramDrawing" Target="diagrams/drawing7.xml"/><Relationship Id="rId165" Type="http://schemas.microsoft.com/office/2007/relationships/diagramDrawing" Target="diagrams/drawing8.xml"/><Relationship Id="rId181" Type="http://schemas.openxmlformats.org/officeDocument/2006/relationships/image" Target="media/image70.emf"/><Relationship Id="rId186" Type="http://schemas.openxmlformats.org/officeDocument/2006/relationships/package" Target="embeddings/Microsoft_Word_Document21.docx"/><Relationship Id="rId22" Type="http://schemas.openxmlformats.org/officeDocument/2006/relationships/image" Target="media/image5.png"/><Relationship Id="rId27" Type="http://schemas.openxmlformats.org/officeDocument/2006/relationships/package" Target="embeddings/Microsoft_Word_Document1.docx"/><Relationship Id="rId43" Type="http://schemas.openxmlformats.org/officeDocument/2006/relationships/diagramQuickStyle" Target="diagrams/quickStyle3.xml"/><Relationship Id="rId48" Type="http://schemas.openxmlformats.org/officeDocument/2006/relationships/diagramQuickStyle" Target="diagrams/quickStyle4.xml"/><Relationship Id="rId64" Type="http://schemas.openxmlformats.org/officeDocument/2006/relationships/image" Target="media/image21.png"/><Relationship Id="rId69" Type="http://schemas.openxmlformats.org/officeDocument/2006/relationships/oleObject" Target="embeddings/oleObject10.bin"/><Relationship Id="rId113" Type="http://schemas.openxmlformats.org/officeDocument/2006/relationships/diagramColors" Target="diagrams/colors5.xml"/><Relationship Id="rId118" Type="http://schemas.openxmlformats.org/officeDocument/2006/relationships/diagramColors" Target="diagrams/colors6.xml"/><Relationship Id="rId134" Type="http://schemas.openxmlformats.org/officeDocument/2006/relationships/image" Target="media/image54.jpg"/><Relationship Id="rId139" Type="http://schemas.openxmlformats.org/officeDocument/2006/relationships/package" Target="embeddings/Microsoft_Word_Document16.docx"/><Relationship Id="rId80" Type="http://schemas.openxmlformats.org/officeDocument/2006/relationships/image" Target="media/image29.png"/><Relationship Id="rId85" Type="http://schemas.openxmlformats.org/officeDocument/2006/relationships/image" Target="media/image34.emf"/><Relationship Id="rId150" Type="http://schemas.openxmlformats.org/officeDocument/2006/relationships/hyperlink" Target="http://ccsstoolbox.agilemind.com/parcc/middle_1.html" TargetMode="External"/><Relationship Id="rId155" Type="http://schemas.openxmlformats.org/officeDocument/2006/relationships/package" Target="embeddings/Microsoft_Word_Document19.docx"/><Relationship Id="rId171" Type="http://schemas.openxmlformats.org/officeDocument/2006/relationships/image" Target="media/image64.png"/><Relationship Id="rId176" Type="http://schemas.openxmlformats.org/officeDocument/2006/relationships/image" Target="media/image67.png"/><Relationship Id="rId192" Type="http://schemas.openxmlformats.org/officeDocument/2006/relationships/hyperlink" Target="https://learnzillion.com/resources/73005-graph-points-in-all-four-quadrants-on-the-coordinate-plane-to-solve-real-world-and-mathematical-problems-6-ns-c-8" TargetMode="External"/><Relationship Id="rId197" Type="http://schemas.openxmlformats.org/officeDocument/2006/relationships/image" Target="media/image75.emf"/><Relationship Id="rId201" Type="http://schemas.openxmlformats.org/officeDocument/2006/relationships/footer" Target="footer1.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package" Target="embeddings/Microsoft_Word_Document4.docx"/><Relationship Id="rId38" Type="http://schemas.openxmlformats.org/officeDocument/2006/relationships/package" Target="embeddings/Microsoft_Word_Document5.docx"/><Relationship Id="rId59" Type="http://schemas.openxmlformats.org/officeDocument/2006/relationships/oleObject" Target="embeddings/oleObject5.bin"/><Relationship Id="rId103" Type="http://schemas.openxmlformats.org/officeDocument/2006/relationships/package" Target="embeddings/Microsoft_Word_Document11.docx"/><Relationship Id="rId108" Type="http://schemas.openxmlformats.org/officeDocument/2006/relationships/image" Target="media/image42.emf"/><Relationship Id="rId124" Type="http://schemas.openxmlformats.org/officeDocument/2006/relationships/oleObject" Target="embeddings/oleObject16.bin"/><Relationship Id="rId129" Type="http://schemas.openxmlformats.org/officeDocument/2006/relationships/image" Target="media/image49.jpg"/><Relationship Id="rId54"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oleObject" Target="embeddings/oleObject13.bin"/><Relationship Id="rId91" Type="http://schemas.openxmlformats.org/officeDocument/2006/relationships/image" Target="media/image37.emf"/><Relationship Id="rId96" Type="http://schemas.openxmlformats.org/officeDocument/2006/relationships/hyperlink" Target="https://www.illustrativemathematics.org/content-standards/6/NS/C/7/tasks/284" TargetMode="External"/><Relationship Id="rId140" Type="http://schemas.openxmlformats.org/officeDocument/2006/relationships/image" Target="media/image58.emf"/><Relationship Id="rId145" Type="http://schemas.openxmlformats.org/officeDocument/2006/relationships/hyperlink" Target="https://www.illustrativemathematics.org/content-standards/6/NS/C/6/tasks/2009" TargetMode="External"/><Relationship Id="rId161" Type="http://schemas.openxmlformats.org/officeDocument/2006/relationships/diagramData" Target="diagrams/data8.xml"/><Relationship Id="rId166" Type="http://schemas.openxmlformats.org/officeDocument/2006/relationships/image" Target="media/image61.png"/><Relationship Id="rId182" Type="http://schemas.openxmlformats.org/officeDocument/2006/relationships/oleObject" Target="embeddings/oleObject24.bin"/><Relationship Id="rId187"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9.emf"/><Relationship Id="rId49" Type="http://schemas.openxmlformats.org/officeDocument/2006/relationships/diagramColors" Target="diagrams/colors4.xml"/><Relationship Id="rId114" Type="http://schemas.microsoft.com/office/2007/relationships/diagramDrawing" Target="diagrams/drawing5.xml"/><Relationship Id="rId119" Type="http://schemas.microsoft.com/office/2007/relationships/diagramDrawing" Target="diagrams/drawing6.xml"/><Relationship Id="rId44" Type="http://schemas.openxmlformats.org/officeDocument/2006/relationships/diagramColors" Target="diagrams/colors3.xml"/><Relationship Id="rId60" Type="http://schemas.openxmlformats.org/officeDocument/2006/relationships/image" Target="media/image19.png"/><Relationship Id="rId65" Type="http://schemas.openxmlformats.org/officeDocument/2006/relationships/oleObject" Target="embeddings/oleObject8.bin"/><Relationship Id="rId81" Type="http://schemas.openxmlformats.org/officeDocument/2006/relationships/image" Target="media/image30.jpeg"/><Relationship Id="rId86" Type="http://schemas.openxmlformats.org/officeDocument/2006/relationships/package" Target="embeddings/Microsoft_Word_Document7.docx"/><Relationship Id="rId130" Type="http://schemas.openxmlformats.org/officeDocument/2006/relationships/image" Target="media/image50.png"/><Relationship Id="rId135" Type="http://schemas.openxmlformats.org/officeDocument/2006/relationships/image" Target="media/image55.jpg"/><Relationship Id="rId151" Type="http://schemas.openxmlformats.org/officeDocument/2006/relationships/hyperlink" Target="http://mr-stadel.blogspot.com/2014/01/fun-with-dot-and-line.html" TargetMode="External"/><Relationship Id="rId156" Type="http://schemas.openxmlformats.org/officeDocument/2006/relationships/diagramData" Target="diagrams/data7.xml"/><Relationship Id="rId177" Type="http://schemas.openxmlformats.org/officeDocument/2006/relationships/oleObject" Target="embeddings/oleObject23.bin"/><Relationship Id="rId198" Type="http://schemas.openxmlformats.org/officeDocument/2006/relationships/package" Target="embeddings/Microsoft_Word_Document24.docx"/><Relationship Id="rId172" Type="http://schemas.openxmlformats.org/officeDocument/2006/relationships/image" Target="media/image65.png"/><Relationship Id="rId193" Type="http://schemas.openxmlformats.org/officeDocument/2006/relationships/hyperlink" Target="http://learnzillion.com/lessonsets/192" TargetMode="External"/><Relationship Id="rId202" Type="http://schemas.openxmlformats.org/officeDocument/2006/relationships/fontTable" Target="fontTable.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13.emf"/><Relationship Id="rId109" Type="http://schemas.openxmlformats.org/officeDocument/2006/relationships/package" Target="embeddings/Microsoft_Word_Document14.docx"/><Relationship Id="rId34" Type="http://schemas.openxmlformats.org/officeDocument/2006/relationships/hyperlink" Target="https://www.illustrativemathematics.org/content-standards/6/NS/C/5/tasks/277" TargetMode="External"/><Relationship Id="rId50" Type="http://schemas.microsoft.com/office/2007/relationships/diagramDrawing" Target="diagrams/drawing4.xml"/><Relationship Id="rId55" Type="http://schemas.openxmlformats.org/officeDocument/2006/relationships/oleObject" Target="embeddings/oleObject3.bin"/><Relationship Id="rId76" Type="http://schemas.openxmlformats.org/officeDocument/2006/relationships/image" Target="media/image27.png"/><Relationship Id="rId97" Type="http://schemas.openxmlformats.org/officeDocument/2006/relationships/hyperlink" Target="https://www.illustrativemathematics.org/content-standards/6/NS/C/7/tasks/285" TargetMode="External"/><Relationship Id="rId104" Type="http://schemas.openxmlformats.org/officeDocument/2006/relationships/image" Target="media/image40.emf"/><Relationship Id="rId120" Type="http://schemas.openxmlformats.org/officeDocument/2006/relationships/image" Target="media/image43.jpg"/><Relationship Id="rId125" Type="http://schemas.openxmlformats.org/officeDocument/2006/relationships/image" Target="media/image47.png"/><Relationship Id="rId141" Type="http://schemas.openxmlformats.org/officeDocument/2006/relationships/package" Target="embeddings/Microsoft_Word_Document17.docx"/><Relationship Id="rId146" Type="http://schemas.openxmlformats.org/officeDocument/2006/relationships/hyperlink" Target="http://www.shodor.org/interactivate/activities/GeneralCoordinates/" TargetMode="External"/><Relationship Id="rId167" Type="http://schemas.openxmlformats.org/officeDocument/2006/relationships/oleObject" Target="embeddings/oleObject19.bin"/><Relationship Id="rId188" Type="http://schemas.openxmlformats.org/officeDocument/2006/relationships/package" Target="embeddings/Microsoft_Word_Document22.docx"/><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package" Target="embeddings/Microsoft_Word_Document9.docx"/><Relationship Id="rId162" Type="http://schemas.openxmlformats.org/officeDocument/2006/relationships/diagramLayout" Target="diagrams/layout8.xml"/><Relationship Id="rId183"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package" Target="embeddings/Microsoft_Word_Document2.docx"/><Relationship Id="rId24" Type="http://schemas.openxmlformats.org/officeDocument/2006/relationships/image" Target="media/image6.png"/><Relationship Id="rId40" Type="http://schemas.openxmlformats.org/officeDocument/2006/relationships/package" Target="embeddings/Microsoft_Word_Document6.docx"/><Relationship Id="rId45" Type="http://schemas.microsoft.com/office/2007/relationships/diagramDrawing" Target="diagrams/drawing3.xml"/><Relationship Id="rId66" Type="http://schemas.openxmlformats.org/officeDocument/2006/relationships/image" Target="media/image22.png"/><Relationship Id="rId87" Type="http://schemas.openxmlformats.org/officeDocument/2006/relationships/image" Target="media/image35.jpeg"/><Relationship Id="rId110" Type="http://schemas.openxmlformats.org/officeDocument/2006/relationships/diagramData" Target="diagrams/data5.xml"/><Relationship Id="rId115" Type="http://schemas.openxmlformats.org/officeDocument/2006/relationships/diagramData" Target="diagrams/data6.xml"/><Relationship Id="rId131" Type="http://schemas.openxmlformats.org/officeDocument/2006/relationships/image" Target="media/image51.jpg"/><Relationship Id="rId136" Type="http://schemas.openxmlformats.org/officeDocument/2006/relationships/image" Target="media/image56.emf"/><Relationship Id="rId157" Type="http://schemas.openxmlformats.org/officeDocument/2006/relationships/diagramLayout" Target="diagrams/layout7.xml"/><Relationship Id="rId178" Type="http://schemas.openxmlformats.org/officeDocument/2006/relationships/image" Target="media/image68.jpeg"/><Relationship Id="rId61" Type="http://schemas.openxmlformats.org/officeDocument/2006/relationships/oleObject" Target="embeddings/oleObject6.bin"/><Relationship Id="rId82" Type="http://schemas.openxmlformats.org/officeDocument/2006/relationships/image" Target="media/image31.jpeg"/><Relationship Id="rId152" Type="http://schemas.openxmlformats.org/officeDocument/2006/relationships/image" Target="media/image59.emf"/><Relationship Id="rId173" Type="http://schemas.openxmlformats.org/officeDocument/2006/relationships/oleObject" Target="embeddings/oleObject21.bin"/><Relationship Id="rId194" Type="http://schemas.openxmlformats.org/officeDocument/2006/relationships/hyperlink" Target="http://www.mathopenref.com/coordblank.html" TargetMode="External"/><Relationship Id="rId199" Type="http://schemas.openxmlformats.org/officeDocument/2006/relationships/image" Target="media/image76.png"/><Relationship Id="rId203" Type="http://schemas.openxmlformats.org/officeDocument/2006/relationships/theme" Target="theme/theme1.xm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image" Target="media/image10.emf"/><Relationship Id="rId35" Type="http://schemas.openxmlformats.org/officeDocument/2006/relationships/hyperlink" Target="https://www.illustrativemathematics.org/content-standards/6/NS/C/5/tasks/278" TargetMode="External"/><Relationship Id="rId56" Type="http://schemas.openxmlformats.org/officeDocument/2006/relationships/image" Target="media/image17.png"/><Relationship Id="rId77" Type="http://schemas.openxmlformats.org/officeDocument/2006/relationships/oleObject" Target="embeddings/oleObject14.bin"/><Relationship Id="rId100" Type="http://schemas.openxmlformats.org/officeDocument/2006/relationships/hyperlink" Target="http://ccsstoolbox.agilemind.com/parcc/middle_1.html" TargetMode="External"/><Relationship Id="rId105" Type="http://schemas.openxmlformats.org/officeDocument/2006/relationships/package" Target="embeddings/Microsoft_Word_Document12.docx"/><Relationship Id="rId126" Type="http://schemas.openxmlformats.org/officeDocument/2006/relationships/oleObject" Target="embeddings/oleObject17.bin"/><Relationship Id="rId147" Type="http://schemas.openxmlformats.org/officeDocument/2006/relationships/hyperlink" Target="https://www.mathsisfun.com/data/cartesian-coordinates-interactive.html" TargetMode="External"/><Relationship Id="rId168"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14.jpg"/><Relationship Id="rId72" Type="http://schemas.openxmlformats.org/officeDocument/2006/relationships/image" Target="media/image25.png"/><Relationship Id="rId93" Type="http://schemas.openxmlformats.org/officeDocument/2006/relationships/image" Target="media/image38.emf"/><Relationship Id="rId98" Type="http://schemas.openxmlformats.org/officeDocument/2006/relationships/hyperlink" Target="https://www.illustrativemathematics.org/content-standards/6/NS/C/7/tasks/286" TargetMode="External"/><Relationship Id="rId121" Type="http://schemas.openxmlformats.org/officeDocument/2006/relationships/image" Target="media/image44.png"/><Relationship Id="rId142" Type="http://schemas.openxmlformats.org/officeDocument/2006/relationships/hyperlink" Target="https://www.illustrativemathematics.org/content-standards/6/NS/C/6/tasks/1665" TargetMode="External"/><Relationship Id="rId163" Type="http://schemas.openxmlformats.org/officeDocument/2006/relationships/diagramQuickStyle" Target="diagrams/quickStyle8.xml"/><Relationship Id="rId184" Type="http://schemas.openxmlformats.org/officeDocument/2006/relationships/oleObject" Target="embeddings/oleObject25.bin"/><Relationship Id="rId189" Type="http://schemas.openxmlformats.org/officeDocument/2006/relationships/hyperlink" Target="https://www.youtube.com/watch?v=1O12C9EcdFo"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diagramData" Target="diagrams/data4.xml"/><Relationship Id="rId67" Type="http://schemas.openxmlformats.org/officeDocument/2006/relationships/oleObject" Target="embeddings/oleObject9.bin"/><Relationship Id="rId116" Type="http://schemas.openxmlformats.org/officeDocument/2006/relationships/diagramLayout" Target="diagrams/layout6.xml"/><Relationship Id="rId137" Type="http://schemas.openxmlformats.org/officeDocument/2006/relationships/package" Target="embeddings/Microsoft_Word_Document15.docx"/><Relationship Id="rId158" Type="http://schemas.openxmlformats.org/officeDocument/2006/relationships/diagramQuickStyle" Target="diagrams/quickStyle7.xml"/><Relationship Id="rId20" Type="http://schemas.openxmlformats.org/officeDocument/2006/relationships/image" Target="media/image3.jpeg"/><Relationship Id="rId41" Type="http://schemas.openxmlformats.org/officeDocument/2006/relationships/diagramData" Target="diagrams/data3.xml"/><Relationship Id="rId62" Type="http://schemas.openxmlformats.org/officeDocument/2006/relationships/image" Target="media/image20.png"/><Relationship Id="rId83" Type="http://schemas.openxmlformats.org/officeDocument/2006/relationships/image" Target="media/image32.jpeg"/><Relationship Id="rId88" Type="http://schemas.microsoft.com/office/2007/relationships/hdphoto" Target="media/hdphoto1.wdp"/><Relationship Id="rId111" Type="http://schemas.openxmlformats.org/officeDocument/2006/relationships/diagramLayout" Target="diagrams/layout5.xml"/><Relationship Id="rId132" Type="http://schemas.openxmlformats.org/officeDocument/2006/relationships/image" Target="media/image52.jpg"/><Relationship Id="rId153" Type="http://schemas.openxmlformats.org/officeDocument/2006/relationships/package" Target="embeddings/Microsoft_Word_Document18.docx"/><Relationship Id="rId174" Type="http://schemas.openxmlformats.org/officeDocument/2006/relationships/image" Target="media/image66.png"/><Relationship Id="rId179" Type="http://schemas.openxmlformats.org/officeDocument/2006/relationships/image" Target="media/image69.emf"/><Relationship Id="rId195" Type="http://schemas.openxmlformats.org/officeDocument/2006/relationships/image" Target="media/image74.emf"/><Relationship Id="rId190" Type="http://schemas.openxmlformats.org/officeDocument/2006/relationships/hyperlink" Target="https://www.youtube.com/watch?v=K-YL2JHmcrg" TargetMode="External"/><Relationship Id="rId15" Type="http://schemas.openxmlformats.org/officeDocument/2006/relationships/diagramData" Target="diagrams/data2.xml"/><Relationship Id="rId36" Type="http://schemas.openxmlformats.org/officeDocument/2006/relationships/hyperlink" Target="http://figurethis.nctm.org/challenges/c46/challenge.htm" TargetMode="External"/><Relationship Id="rId57" Type="http://schemas.openxmlformats.org/officeDocument/2006/relationships/oleObject" Target="embeddings/oleObject4.bin"/><Relationship Id="rId106" Type="http://schemas.openxmlformats.org/officeDocument/2006/relationships/image" Target="media/image41.emf"/><Relationship Id="rId127" Type="http://schemas.openxmlformats.org/officeDocument/2006/relationships/image" Target="media/image48.png"/><Relationship Id="rId10" Type="http://schemas.openxmlformats.org/officeDocument/2006/relationships/diagramData" Target="diagrams/data1.xml"/><Relationship Id="rId31" Type="http://schemas.openxmlformats.org/officeDocument/2006/relationships/package" Target="embeddings/Microsoft_Word_Document3.docx"/><Relationship Id="rId52" Type="http://schemas.openxmlformats.org/officeDocument/2006/relationships/image" Target="media/image15.png"/><Relationship Id="rId73" Type="http://schemas.openxmlformats.org/officeDocument/2006/relationships/oleObject" Target="embeddings/oleObject12.bin"/><Relationship Id="rId78" Type="http://schemas.openxmlformats.org/officeDocument/2006/relationships/image" Target="media/image28.png"/><Relationship Id="rId94" Type="http://schemas.openxmlformats.org/officeDocument/2006/relationships/package" Target="embeddings/Microsoft_Word_Document10.docx"/><Relationship Id="rId99" Type="http://schemas.openxmlformats.org/officeDocument/2006/relationships/hyperlink" Target="https://www.illustrativemathematics.org/content-standards/6/NS/C/7/tasks/288" TargetMode="External"/><Relationship Id="rId101" Type="http://schemas.openxmlformats.org/officeDocument/2006/relationships/hyperlink" Target="http://www.yummymath.com/2014/weather-extremes/" TargetMode="External"/><Relationship Id="rId122" Type="http://schemas.openxmlformats.org/officeDocument/2006/relationships/image" Target="media/image45.jpg"/><Relationship Id="rId143" Type="http://schemas.openxmlformats.org/officeDocument/2006/relationships/hyperlink" Target="https://www.illustrativemathematics.org/content-standards/6/NS/C/6/tasks/1998" TargetMode="External"/><Relationship Id="rId148" Type="http://schemas.openxmlformats.org/officeDocument/2006/relationships/hyperlink" Target="http://www.explore.math.com/school/subject2/practice/S2U4L1/S2U4L1Pract.html" TargetMode="External"/><Relationship Id="rId164" Type="http://schemas.openxmlformats.org/officeDocument/2006/relationships/diagramColors" Target="diagrams/colors8.xml"/><Relationship Id="rId169" Type="http://schemas.openxmlformats.org/officeDocument/2006/relationships/image" Target="media/image63.png"/><Relationship Id="rId185" Type="http://schemas.openxmlformats.org/officeDocument/2006/relationships/image" Target="media/image72.e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package" Target="embeddings/Microsoft_Word_Document20.docx"/><Relationship Id="rId26" Type="http://schemas.openxmlformats.org/officeDocument/2006/relationships/image" Target="media/image8.emf"/><Relationship Id="rId47" Type="http://schemas.openxmlformats.org/officeDocument/2006/relationships/diagramLayout" Target="diagrams/layout4.xml"/><Relationship Id="rId68" Type="http://schemas.openxmlformats.org/officeDocument/2006/relationships/image" Target="media/image23.png"/><Relationship Id="rId89" Type="http://schemas.openxmlformats.org/officeDocument/2006/relationships/image" Target="media/image36.emf"/><Relationship Id="rId112" Type="http://schemas.openxmlformats.org/officeDocument/2006/relationships/diagramQuickStyle" Target="diagrams/quickStyle5.xml"/><Relationship Id="rId133" Type="http://schemas.openxmlformats.org/officeDocument/2006/relationships/image" Target="media/image53.jpg"/><Relationship Id="rId154" Type="http://schemas.openxmlformats.org/officeDocument/2006/relationships/image" Target="media/image60.emf"/><Relationship Id="rId175" Type="http://schemas.openxmlformats.org/officeDocument/2006/relationships/oleObject" Target="embeddings/oleObject22.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0ED93B-10E3-46FA-93A1-004DD510DC03}"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15DBBC90-AE86-4C60-A751-B2FD6543BC36}">
      <dgm:prSet phldrT="[Text]" custT="1"/>
      <dgm:spPr>
        <a:xfrm>
          <a:off x="0" y="634834"/>
          <a:ext cx="582176" cy="62106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i="1">
              <a:solidFill>
                <a:sysClr val="window" lastClr="FFFFFF"/>
              </a:solidFill>
              <a:latin typeface="Calibri"/>
              <a:ea typeface="+mn-ea"/>
              <a:cs typeface="+mn-cs"/>
            </a:rPr>
            <a:t>Grade</a:t>
          </a:r>
        </a:p>
        <a:p>
          <a:r>
            <a:rPr lang="en-US" sz="1000" i="1">
              <a:solidFill>
                <a:sysClr val="window" lastClr="FFFFFF"/>
              </a:solidFill>
              <a:latin typeface="Calibri"/>
              <a:ea typeface="+mn-ea"/>
              <a:cs typeface="+mn-cs"/>
            </a:rPr>
            <a:t>5</a:t>
          </a:r>
        </a:p>
      </dgm:t>
    </dgm:pt>
    <dgm:pt modelId="{93279142-00A8-4296-A707-A8EC60F02B1C}" type="parTrans" cxnId="{0A80E612-CB17-4053-A19D-D2DB2BE74602}">
      <dgm:prSet/>
      <dgm:spPr/>
      <dgm:t>
        <a:bodyPr/>
        <a:lstStyle/>
        <a:p>
          <a:endParaRPr lang="en-US" i="1"/>
        </a:p>
      </dgm:t>
    </dgm:pt>
    <dgm:pt modelId="{5E976CD1-912E-4F3A-A2D5-45308EA8C428}" type="sibTrans" cxnId="{0A80E612-CB17-4053-A19D-D2DB2BE74602}">
      <dgm:prSet/>
      <dgm:spPr/>
      <dgm:t>
        <a:bodyPr/>
        <a:lstStyle/>
        <a:p>
          <a:endParaRPr lang="en-US" i="1"/>
        </a:p>
      </dgm:t>
    </dgm:pt>
    <dgm:pt modelId="{EBC78EAB-C7E7-4B0B-94AB-A166FCE2704D}">
      <dgm:prSet phldrT="[Text]" custT="1"/>
      <dgm:spPr>
        <a:xfrm>
          <a:off x="1002" y="352246"/>
          <a:ext cx="2214765" cy="1256012"/>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lnSpc>
              <a:spcPct val="100000"/>
            </a:lnSpc>
            <a:spcAft>
              <a:spcPts val="0"/>
            </a:spcAft>
          </a:pPr>
          <a:r>
            <a:rPr lang="en-US" sz="1100">
              <a:solidFill>
                <a:sysClr val="windowText" lastClr="000000">
                  <a:hueOff val="0"/>
                  <a:satOff val="0"/>
                  <a:lumOff val="0"/>
                  <a:alphaOff val="0"/>
                </a:sysClr>
              </a:solidFill>
              <a:latin typeface="Calibri"/>
              <a:ea typeface="+mn-ea"/>
              <a:cs typeface="+mn-cs"/>
            </a:rPr>
            <a:t>Understanding of numbers on the number line relate the position of the number to measurement.</a:t>
          </a:r>
          <a:endParaRPr lang="en-US" sz="11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70149DB-5935-48E5-9918-A5BC2B52922A}" type="parTrans" cxnId="{4761AE8B-6B78-4DD1-8304-711CF1CBBF15}">
      <dgm:prSet/>
      <dgm:spPr/>
      <dgm:t>
        <a:bodyPr/>
        <a:lstStyle/>
        <a:p>
          <a:endParaRPr lang="en-US" i="1"/>
        </a:p>
      </dgm:t>
    </dgm:pt>
    <dgm:pt modelId="{4AFF98A1-327C-4253-B658-338D14A98141}" type="sibTrans" cxnId="{4761AE8B-6B78-4DD1-8304-711CF1CBBF15}">
      <dgm:prSet/>
      <dgm:spPr/>
      <dgm:t>
        <a:bodyPr/>
        <a:lstStyle/>
        <a:p>
          <a:endParaRPr lang="en-US" i="1"/>
        </a:p>
      </dgm:t>
    </dgm:pt>
    <dgm:pt modelId="{19FE5500-98B4-4B82-89A5-25330C0EF588}">
      <dgm:prSet phldrT="[Text]" custT="1"/>
      <dgm:spPr>
        <a:xfrm>
          <a:off x="2308356" y="663098"/>
          <a:ext cx="587592" cy="62106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i="1">
              <a:solidFill>
                <a:sysClr val="window" lastClr="FFFFFF"/>
              </a:solidFill>
              <a:latin typeface="Calibri"/>
              <a:ea typeface="+mn-ea"/>
              <a:cs typeface="+mn-cs"/>
            </a:rPr>
            <a:t>Grade</a:t>
          </a:r>
        </a:p>
        <a:p>
          <a:r>
            <a:rPr lang="en-US" sz="1000" i="1">
              <a:solidFill>
                <a:sysClr val="window" lastClr="FFFFFF"/>
              </a:solidFill>
              <a:latin typeface="Calibri"/>
              <a:ea typeface="+mn-ea"/>
              <a:cs typeface="+mn-cs"/>
            </a:rPr>
            <a:t>6</a:t>
          </a:r>
        </a:p>
      </dgm:t>
    </dgm:pt>
    <dgm:pt modelId="{4485EAD8-E06F-4197-A952-CE8C2CA35425}" type="parTrans" cxnId="{7295CC76-B9F0-4428-B5D3-400C6D554D8B}">
      <dgm:prSet/>
      <dgm:spPr/>
      <dgm:t>
        <a:bodyPr/>
        <a:lstStyle/>
        <a:p>
          <a:endParaRPr lang="en-US" i="1"/>
        </a:p>
      </dgm:t>
    </dgm:pt>
    <dgm:pt modelId="{4C165507-33E3-4805-B2EF-BCF79934FC40}" type="sibTrans" cxnId="{7295CC76-B9F0-4428-B5D3-400C6D554D8B}">
      <dgm:prSet/>
      <dgm:spPr/>
      <dgm:t>
        <a:bodyPr/>
        <a:lstStyle/>
        <a:p>
          <a:endParaRPr lang="en-US" i="1"/>
        </a:p>
      </dgm:t>
    </dgm:pt>
    <dgm:pt modelId="{2DE9E6E5-C2AB-4923-83B4-F225E6C0B328}">
      <dgm:prSet phldrT="[Text]" custT="1"/>
      <dgm:spPr>
        <a:xfrm>
          <a:off x="2294183" y="249379"/>
          <a:ext cx="2370479" cy="1413168"/>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lnSpc>
              <a:spcPct val="100000"/>
            </a:lnSpc>
            <a:spcAft>
              <a:spcPts val="0"/>
            </a:spcAft>
          </a:pPr>
          <a:r>
            <a:rPr lang="en-US" sz="1100">
              <a:solidFill>
                <a:sysClr val="windowText" lastClr="000000">
                  <a:hueOff val="0"/>
                  <a:satOff val="0"/>
                  <a:lumOff val="0"/>
                  <a:alphaOff val="0"/>
                </a:sysClr>
              </a:solidFill>
              <a:latin typeface="Calibri"/>
              <a:ea typeface="+mn-ea"/>
              <a:cs typeface="+mn-cs"/>
            </a:rPr>
            <a:t>Line segments acquire direction; starting at 0 they can go in either the positive or the negative</a:t>
          </a:r>
          <a:r>
            <a:rPr lang="en-US" sz="11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3EF3C4CF-88E7-4E1F-9C3B-3961AFEB30DF}" type="parTrans" cxnId="{864A7B43-44B6-45D5-BA1A-831B804796E4}">
      <dgm:prSet/>
      <dgm:spPr/>
      <dgm:t>
        <a:bodyPr/>
        <a:lstStyle/>
        <a:p>
          <a:endParaRPr lang="en-US" i="1"/>
        </a:p>
      </dgm:t>
    </dgm:pt>
    <dgm:pt modelId="{A4D76552-C3B2-4C23-9466-C6BEE0384F92}" type="sibTrans" cxnId="{864A7B43-44B6-45D5-BA1A-831B804796E4}">
      <dgm:prSet/>
      <dgm:spPr/>
      <dgm:t>
        <a:bodyPr/>
        <a:lstStyle/>
        <a:p>
          <a:endParaRPr lang="en-US" i="1"/>
        </a:p>
      </dgm:t>
    </dgm:pt>
    <dgm:pt modelId="{B8FEF555-6DCA-4CA1-97C3-5CC5470DEF95}">
      <dgm:prSet phldrT="[Text]"/>
      <dgm:spPr>
        <a:xfrm>
          <a:off x="4349204" y="654478"/>
          <a:ext cx="621067" cy="62106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i="1">
              <a:solidFill>
                <a:sysClr val="window" lastClr="FFFFFF"/>
              </a:solidFill>
              <a:latin typeface="Calibri"/>
              <a:ea typeface="+mn-ea"/>
              <a:cs typeface="+mn-cs"/>
            </a:rPr>
            <a:t>Grade</a:t>
          </a:r>
        </a:p>
        <a:p>
          <a:r>
            <a:rPr lang="en-US" i="1">
              <a:solidFill>
                <a:sysClr val="window" lastClr="FFFFFF"/>
              </a:solidFill>
              <a:latin typeface="Calibri"/>
              <a:ea typeface="+mn-ea"/>
              <a:cs typeface="+mn-cs"/>
            </a:rPr>
            <a:t>7</a:t>
          </a:r>
        </a:p>
      </dgm:t>
    </dgm:pt>
    <dgm:pt modelId="{86671EDF-979B-4569-BA9A-4F2E6B7BB3D7}" type="parTrans" cxnId="{CCAFEC27-AE08-4E47-BC07-40341B6DD3D0}">
      <dgm:prSet/>
      <dgm:spPr/>
      <dgm:t>
        <a:bodyPr/>
        <a:lstStyle/>
        <a:p>
          <a:endParaRPr lang="en-US" i="1"/>
        </a:p>
      </dgm:t>
    </dgm:pt>
    <dgm:pt modelId="{CDAAE535-BC09-4653-A10D-D013B0B31CC2}" type="sibTrans" cxnId="{CCAFEC27-AE08-4E47-BC07-40341B6DD3D0}">
      <dgm:prSet/>
      <dgm:spPr/>
      <dgm:t>
        <a:bodyPr/>
        <a:lstStyle/>
        <a:p>
          <a:endParaRPr lang="en-US" i="1"/>
        </a:p>
      </dgm:t>
    </dgm:pt>
    <dgm:pt modelId="{5F30E40D-06AC-4A7F-B3F3-1E304ED58294}">
      <dgm:prSet phldrT="[Text]" custT="1"/>
      <dgm:spPr>
        <a:xfrm>
          <a:off x="4744081" y="324618"/>
          <a:ext cx="2072354" cy="1337934"/>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r>
            <a:rPr lang="en-US" sz="1200">
              <a:solidFill>
                <a:sysClr val="windowText" lastClr="000000">
                  <a:hueOff val="0"/>
                  <a:satOff val="0"/>
                  <a:lumOff val="0"/>
                  <a:alphaOff val="0"/>
                </a:sysClr>
              </a:solidFill>
              <a:latin typeface="Calibri"/>
              <a:ea typeface="+mn-ea"/>
              <a:cs typeface="+mn-cs"/>
            </a:rPr>
            <a:t>Students rely increasingly on the properties of operations to extend previous understandings to all four operations of rational numbers </a:t>
          </a:r>
          <a:r>
            <a:rPr lang="en-US" sz="11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B091D5DA-D345-4909-B9DE-EE379D6A77B9}" type="parTrans" cxnId="{9FA320D6-9ACA-48A4-AAEC-0D7DF144CE9F}">
      <dgm:prSet/>
      <dgm:spPr/>
      <dgm:t>
        <a:bodyPr/>
        <a:lstStyle/>
        <a:p>
          <a:endParaRPr lang="en-US" i="1"/>
        </a:p>
      </dgm:t>
    </dgm:pt>
    <dgm:pt modelId="{735617B8-6A85-4186-8BAA-DACEA204F579}" type="sibTrans" cxnId="{9FA320D6-9ACA-48A4-AAEC-0D7DF144CE9F}">
      <dgm:prSet/>
      <dgm:spPr/>
      <dgm:t>
        <a:bodyPr/>
        <a:lstStyle/>
        <a:p>
          <a:endParaRPr lang="en-US" i="1"/>
        </a:p>
      </dgm:t>
    </dgm:pt>
    <dgm:pt modelId="{4517F9E8-4EDC-4A31-8AF4-1CA9151C30A7}" type="pres">
      <dgm:prSet presAssocID="{9D0ED93B-10E3-46FA-93A1-004DD510DC03}" presName="theList" presStyleCnt="0">
        <dgm:presLayoutVars>
          <dgm:dir/>
          <dgm:animLvl val="lvl"/>
          <dgm:resizeHandles val="exact"/>
        </dgm:presLayoutVars>
      </dgm:prSet>
      <dgm:spPr/>
      <dgm:t>
        <a:bodyPr/>
        <a:lstStyle/>
        <a:p>
          <a:endParaRPr lang="en-US"/>
        </a:p>
      </dgm:t>
    </dgm:pt>
    <dgm:pt modelId="{7857F6FF-4E88-4DF0-8B66-30D3CC85EDCF}" type="pres">
      <dgm:prSet presAssocID="{15DBBC90-AE86-4C60-A751-B2FD6543BC36}" presName="compNode" presStyleCnt="0"/>
      <dgm:spPr/>
    </dgm:pt>
    <dgm:pt modelId="{0E87473B-FDE9-4FAA-A064-22A11BDE8ED6}" type="pres">
      <dgm:prSet presAssocID="{15DBBC90-AE86-4C60-A751-B2FD6543BC36}" presName="noGeometry" presStyleCnt="0"/>
      <dgm:spPr/>
    </dgm:pt>
    <dgm:pt modelId="{BF2991C8-685C-487B-86BB-D0B3599108DF}" type="pres">
      <dgm:prSet presAssocID="{15DBBC90-AE86-4C60-A751-B2FD6543BC36}" presName="childTextVisible" presStyleLbl="bgAccFollowNode1" presStyleIdx="0" presStyleCnt="3" custScaleX="178303" custScaleY="115678" custLinFactNeighborX="-63" custLinFactNeighborY="2237">
        <dgm:presLayoutVars>
          <dgm:bulletEnabled val="1"/>
        </dgm:presLayoutVars>
      </dgm:prSet>
      <dgm:spPr>
        <a:prstGeom prst="rightArrow">
          <a:avLst>
            <a:gd name="adj1" fmla="val 70000"/>
            <a:gd name="adj2" fmla="val 50000"/>
          </a:avLst>
        </a:prstGeom>
      </dgm:spPr>
      <dgm:t>
        <a:bodyPr/>
        <a:lstStyle/>
        <a:p>
          <a:endParaRPr lang="en-US"/>
        </a:p>
      </dgm:t>
    </dgm:pt>
    <dgm:pt modelId="{18B597D1-5863-424E-B2BA-71D5E8B1B5D4}" type="pres">
      <dgm:prSet presAssocID="{15DBBC90-AE86-4C60-A751-B2FD6543BC36}" presName="childTextHidden" presStyleLbl="bgAccFollowNode1" presStyleIdx="0" presStyleCnt="3"/>
      <dgm:spPr/>
      <dgm:t>
        <a:bodyPr/>
        <a:lstStyle/>
        <a:p>
          <a:endParaRPr lang="en-US"/>
        </a:p>
      </dgm:t>
    </dgm:pt>
    <dgm:pt modelId="{C9BDC25A-5EF4-495C-AB17-C3A355F3E58F}" type="pres">
      <dgm:prSet presAssocID="{15DBBC90-AE86-4C60-A751-B2FD6543BC36}" presName="parentText" presStyleLbl="node1" presStyleIdx="0" presStyleCnt="3" custScaleX="93738" custLinFactNeighborX="-41685" custLinFactNeighborY="-1706">
        <dgm:presLayoutVars>
          <dgm:chMax val="1"/>
          <dgm:bulletEnabled val="1"/>
        </dgm:presLayoutVars>
      </dgm:prSet>
      <dgm:spPr>
        <a:prstGeom prst="ellipse">
          <a:avLst/>
        </a:prstGeom>
      </dgm:spPr>
      <dgm:t>
        <a:bodyPr/>
        <a:lstStyle/>
        <a:p>
          <a:endParaRPr lang="en-US"/>
        </a:p>
      </dgm:t>
    </dgm:pt>
    <dgm:pt modelId="{83D90201-F9D9-499C-83D7-302464C19A14}" type="pres">
      <dgm:prSet presAssocID="{15DBBC90-AE86-4C60-A751-B2FD6543BC36}" presName="aSpace" presStyleCnt="0"/>
      <dgm:spPr/>
    </dgm:pt>
    <dgm:pt modelId="{DA509F08-A4E8-4E2A-A40F-FB372056182B}" type="pres">
      <dgm:prSet presAssocID="{19FE5500-98B4-4B82-89A5-25330C0EF588}" presName="compNode" presStyleCnt="0"/>
      <dgm:spPr/>
    </dgm:pt>
    <dgm:pt modelId="{740E70C2-F901-40C0-B5F8-ADA19E7E739C}" type="pres">
      <dgm:prSet presAssocID="{19FE5500-98B4-4B82-89A5-25330C0EF588}" presName="noGeometry" presStyleCnt="0"/>
      <dgm:spPr/>
    </dgm:pt>
    <dgm:pt modelId="{5018E12D-61A0-4A26-AD51-810535CD1B83}" type="pres">
      <dgm:prSet presAssocID="{19FE5500-98B4-4B82-89A5-25330C0EF588}" presName="childTextVisible" presStyleLbl="bgAccFollowNode1" presStyleIdx="1" presStyleCnt="3" custScaleX="190839" custScaleY="130152">
        <dgm:presLayoutVars>
          <dgm:bulletEnabled val="1"/>
        </dgm:presLayoutVars>
      </dgm:prSet>
      <dgm:spPr>
        <a:prstGeom prst="rightArrow">
          <a:avLst>
            <a:gd name="adj1" fmla="val 70000"/>
            <a:gd name="adj2" fmla="val 50000"/>
          </a:avLst>
        </a:prstGeom>
      </dgm:spPr>
      <dgm:t>
        <a:bodyPr/>
        <a:lstStyle/>
        <a:p>
          <a:endParaRPr lang="en-US"/>
        </a:p>
      </dgm:t>
    </dgm:pt>
    <dgm:pt modelId="{C4048E66-3B30-4AE8-BA69-087119134A35}" type="pres">
      <dgm:prSet presAssocID="{19FE5500-98B4-4B82-89A5-25330C0EF588}" presName="childTextHidden" presStyleLbl="bgAccFollowNode1" presStyleIdx="1" presStyleCnt="3"/>
      <dgm:spPr/>
      <dgm:t>
        <a:bodyPr/>
        <a:lstStyle/>
        <a:p>
          <a:endParaRPr lang="en-US"/>
        </a:p>
      </dgm:t>
    </dgm:pt>
    <dgm:pt modelId="{8B6BBD55-D94E-41A9-A6B0-1FD2A59E5F77}" type="pres">
      <dgm:prSet presAssocID="{19FE5500-98B4-4B82-89A5-25330C0EF588}" presName="parentText" presStyleLbl="node1" presStyleIdx="1" presStyleCnt="3" custScaleX="94610" custLinFactNeighborX="-41252" custLinFactNeighborY="2845">
        <dgm:presLayoutVars>
          <dgm:chMax val="1"/>
          <dgm:bulletEnabled val="1"/>
        </dgm:presLayoutVars>
      </dgm:prSet>
      <dgm:spPr>
        <a:prstGeom prst="ellipse">
          <a:avLst/>
        </a:prstGeom>
      </dgm:spPr>
      <dgm:t>
        <a:bodyPr/>
        <a:lstStyle/>
        <a:p>
          <a:endParaRPr lang="en-US"/>
        </a:p>
      </dgm:t>
    </dgm:pt>
    <dgm:pt modelId="{211C3B28-0EC3-45BB-BFA8-713CEEA875A0}" type="pres">
      <dgm:prSet presAssocID="{19FE5500-98B4-4B82-89A5-25330C0EF588}" presName="aSpace" presStyleCnt="0"/>
      <dgm:spPr/>
    </dgm:pt>
    <dgm:pt modelId="{C4CE9032-353B-4C01-993E-DFB62562F5A3}" type="pres">
      <dgm:prSet presAssocID="{B8FEF555-6DCA-4CA1-97C3-5CC5470DEF95}" presName="compNode" presStyleCnt="0"/>
      <dgm:spPr/>
    </dgm:pt>
    <dgm:pt modelId="{435A0AB5-0134-495D-A422-194EDE1B387A}" type="pres">
      <dgm:prSet presAssocID="{B8FEF555-6DCA-4CA1-97C3-5CC5470DEF95}" presName="noGeometry" presStyleCnt="0"/>
      <dgm:spPr/>
    </dgm:pt>
    <dgm:pt modelId="{2A2E8A40-8CA1-4118-973B-4298C01D4DF6}" type="pres">
      <dgm:prSet presAssocID="{B8FEF555-6DCA-4CA1-97C3-5CC5470DEF95}" presName="childTextVisible" presStyleLbl="bgAccFollowNode1" presStyleIdx="2" presStyleCnt="3" custScaleX="166838" custScaleY="123223" custLinFactNeighborX="144" custLinFactNeighborY="3465">
        <dgm:presLayoutVars>
          <dgm:bulletEnabled val="1"/>
        </dgm:presLayoutVars>
      </dgm:prSet>
      <dgm:spPr>
        <a:prstGeom prst="rightArrow">
          <a:avLst>
            <a:gd name="adj1" fmla="val 70000"/>
            <a:gd name="adj2" fmla="val 50000"/>
          </a:avLst>
        </a:prstGeom>
      </dgm:spPr>
      <dgm:t>
        <a:bodyPr/>
        <a:lstStyle/>
        <a:p>
          <a:endParaRPr lang="en-US"/>
        </a:p>
      </dgm:t>
    </dgm:pt>
    <dgm:pt modelId="{935B2B9D-8724-4D40-A60C-1A003CDF221D}" type="pres">
      <dgm:prSet presAssocID="{B8FEF555-6DCA-4CA1-97C3-5CC5470DEF95}" presName="childTextHidden" presStyleLbl="bgAccFollowNode1" presStyleIdx="2" presStyleCnt="3"/>
      <dgm:spPr/>
      <dgm:t>
        <a:bodyPr/>
        <a:lstStyle/>
        <a:p>
          <a:endParaRPr lang="en-US"/>
        </a:p>
      </dgm:t>
    </dgm:pt>
    <dgm:pt modelId="{CF7B5968-B097-45F5-97F0-63D49CAFDD66}" type="pres">
      <dgm:prSet presAssocID="{B8FEF555-6DCA-4CA1-97C3-5CC5470DEF95}" presName="parentText" presStyleLbl="node1" presStyleIdx="2" presStyleCnt="3" custLinFactNeighborX="-80131" custLinFactNeighborY="1457">
        <dgm:presLayoutVars>
          <dgm:chMax val="1"/>
          <dgm:bulletEnabled val="1"/>
        </dgm:presLayoutVars>
      </dgm:prSet>
      <dgm:spPr>
        <a:prstGeom prst="ellipse">
          <a:avLst/>
        </a:prstGeom>
      </dgm:spPr>
      <dgm:t>
        <a:bodyPr/>
        <a:lstStyle/>
        <a:p>
          <a:endParaRPr lang="en-US"/>
        </a:p>
      </dgm:t>
    </dgm:pt>
  </dgm:ptLst>
  <dgm:cxnLst>
    <dgm:cxn modelId="{9FA320D6-9ACA-48A4-AAEC-0D7DF144CE9F}" srcId="{B8FEF555-6DCA-4CA1-97C3-5CC5470DEF95}" destId="{5F30E40D-06AC-4A7F-B3F3-1E304ED58294}" srcOrd="0" destOrd="0" parTransId="{B091D5DA-D345-4909-B9DE-EE379D6A77B9}" sibTransId="{735617B8-6A85-4186-8BAA-DACEA204F579}"/>
    <dgm:cxn modelId="{44B10720-DA31-49ED-A752-CBB072F37176}" type="presOf" srcId="{15DBBC90-AE86-4C60-A751-B2FD6543BC36}" destId="{C9BDC25A-5EF4-495C-AB17-C3A355F3E58F}" srcOrd="0" destOrd="0" presId="urn:microsoft.com/office/officeart/2005/8/layout/hProcess6"/>
    <dgm:cxn modelId="{CCAFEC27-AE08-4E47-BC07-40341B6DD3D0}" srcId="{9D0ED93B-10E3-46FA-93A1-004DD510DC03}" destId="{B8FEF555-6DCA-4CA1-97C3-5CC5470DEF95}" srcOrd="2" destOrd="0" parTransId="{86671EDF-979B-4569-BA9A-4F2E6B7BB3D7}" sibTransId="{CDAAE535-BC09-4653-A10D-D013B0B31CC2}"/>
    <dgm:cxn modelId="{6182E5FD-86D9-4FC2-A535-5FAA2BDC97DA}" type="presOf" srcId="{EBC78EAB-C7E7-4B0B-94AB-A166FCE2704D}" destId="{18B597D1-5863-424E-B2BA-71D5E8B1B5D4}" srcOrd="1" destOrd="0" presId="urn:microsoft.com/office/officeart/2005/8/layout/hProcess6"/>
    <dgm:cxn modelId="{E2FF4C8A-3A04-49BD-8299-69F205483F0F}" type="presOf" srcId="{19FE5500-98B4-4B82-89A5-25330C0EF588}" destId="{8B6BBD55-D94E-41A9-A6B0-1FD2A59E5F77}" srcOrd="0" destOrd="0" presId="urn:microsoft.com/office/officeart/2005/8/layout/hProcess6"/>
    <dgm:cxn modelId="{99F98C89-619A-4A7C-80CD-67FB37538AEE}" type="presOf" srcId="{B8FEF555-6DCA-4CA1-97C3-5CC5470DEF95}" destId="{CF7B5968-B097-45F5-97F0-63D49CAFDD66}" srcOrd="0" destOrd="0" presId="urn:microsoft.com/office/officeart/2005/8/layout/hProcess6"/>
    <dgm:cxn modelId="{775044ED-63A7-40D8-B771-D66FEFB60ACE}" type="presOf" srcId="{5F30E40D-06AC-4A7F-B3F3-1E304ED58294}" destId="{2A2E8A40-8CA1-4118-973B-4298C01D4DF6}" srcOrd="0" destOrd="0" presId="urn:microsoft.com/office/officeart/2005/8/layout/hProcess6"/>
    <dgm:cxn modelId="{E89F7DFB-072D-4976-ADB6-32E72E7FCC3F}" type="presOf" srcId="{9D0ED93B-10E3-46FA-93A1-004DD510DC03}" destId="{4517F9E8-4EDC-4A31-8AF4-1CA9151C30A7}" srcOrd="0" destOrd="0" presId="urn:microsoft.com/office/officeart/2005/8/layout/hProcess6"/>
    <dgm:cxn modelId="{6D63C01C-57DC-4890-8FFF-3586DF3A4C00}" type="presOf" srcId="{5F30E40D-06AC-4A7F-B3F3-1E304ED58294}" destId="{935B2B9D-8724-4D40-A60C-1A003CDF221D}" srcOrd="1" destOrd="0" presId="urn:microsoft.com/office/officeart/2005/8/layout/hProcess6"/>
    <dgm:cxn modelId="{0A80E612-CB17-4053-A19D-D2DB2BE74602}" srcId="{9D0ED93B-10E3-46FA-93A1-004DD510DC03}" destId="{15DBBC90-AE86-4C60-A751-B2FD6543BC36}" srcOrd="0" destOrd="0" parTransId="{93279142-00A8-4296-A707-A8EC60F02B1C}" sibTransId="{5E976CD1-912E-4F3A-A2D5-45308EA8C428}"/>
    <dgm:cxn modelId="{864A7B43-44B6-45D5-BA1A-831B804796E4}" srcId="{19FE5500-98B4-4B82-89A5-25330C0EF588}" destId="{2DE9E6E5-C2AB-4923-83B4-F225E6C0B328}" srcOrd="0" destOrd="0" parTransId="{3EF3C4CF-88E7-4E1F-9C3B-3961AFEB30DF}" sibTransId="{A4D76552-C3B2-4C23-9466-C6BEE0384F92}"/>
    <dgm:cxn modelId="{A220D6AB-9C8C-40D5-8EC7-15788CED0ED5}" type="presOf" srcId="{2DE9E6E5-C2AB-4923-83B4-F225E6C0B328}" destId="{C4048E66-3B30-4AE8-BA69-087119134A35}" srcOrd="1" destOrd="0" presId="urn:microsoft.com/office/officeart/2005/8/layout/hProcess6"/>
    <dgm:cxn modelId="{7295CC76-B9F0-4428-B5D3-400C6D554D8B}" srcId="{9D0ED93B-10E3-46FA-93A1-004DD510DC03}" destId="{19FE5500-98B4-4B82-89A5-25330C0EF588}" srcOrd="1" destOrd="0" parTransId="{4485EAD8-E06F-4197-A952-CE8C2CA35425}" sibTransId="{4C165507-33E3-4805-B2EF-BCF79934FC40}"/>
    <dgm:cxn modelId="{0CAB010E-0F67-4E43-A26E-B78BFEA40256}" type="presOf" srcId="{EBC78EAB-C7E7-4B0B-94AB-A166FCE2704D}" destId="{BF2991C8-685C-487B-86BB-D0B3599108DF}" srcOrd="0" destOrd="0" presId="urn:microsoft.com/office/officeart/2005/8/layout/hProcess6"/>
    <dgm:cxn modelId="{4761AE8B-6B78-4DD1-8304-711CF1CBBF15}" srcId="{15DBBC90-AE86-4C60-A751-B2FD6543BC36}" destId="{EBC78EAB-C7E7-4B0B-94AB-A166FCE2704D}" srcOrd="0" destOrd="0" parTransId="{D70149DB-5935-48E5-9918-A5BC2B52922A}" sibTransId="{4AFF98A1-327C-4253-B658-338D14A98141}"/>
    <dgm:cxn modelId="{78660B64-8DAB-4871-B6B0-AD7495994128}" type="presOf" srcId="{2DE9E6E5-C2AB-4923-83B4-F225E6C0B328}" destId="{5018E12D-61A0-4A26-AD51-810535CD1B83}" srcOrd="0" destOrd="0" presId="urn:microsoft.com/office/officeart/2005/8/layout/hProcess6"/>
    <dgm:cxn modelId="{BD78B029-4C96-44D2-B8F5-B76233B72066}" type="presParOf" srcId="{4517F9E8-4EDC-4A31-8AF4-1CA9151C30A7}" destId="{7857F6FF-4E88-4DF0-8B66-30D3CC85EDCF}" srcOrd="0" destOrd="0" presId="urn:microsoft.com/office/officeart/2005/8/layout/hProcess6"/>
    <dgm:cxn modelId="{05FB6046-3DE0-469A-8AE9-4F506ED8570E}" type="presParOf" srcId="{7857F6FF-4E88-4DF0-8B66-30D3CC85EDCF}" destId="{0E87473B-FDE9-4FAA-A064-22A11BDE8ED6}" srcOrd="0" destOrd="0" presId="urn:microsoft.com/office/officeart/2005/8/layout/hProcess6"/>
    <dgm:cxn modelId="{27A67E66-787A-4CCB-A9C7-E03DF4BB6C33}" type="presParOf" srcId="{7857F6FF-4E88-4DF0-8B66-30D3CC85EDCF}" destId="{BF2991C8-685C-487B-86BB-D0B3599108DF}" srcOrd="1" destOrd="0" presId="urn:microsoft.com/office/officeart/2005/8/layout/hProcess6"/>
    <dgm:cxn modelId="{1D29E7C6-7BCE-4BCF-B8A2-CB3D6BB78960}" type="presParOf" srcId="{7857F6FF-4E88-4DF0-8B66-30D3CC85EDCF}" destId="{18B597D1-5863-424E-B2BA-71D5E8B1B5D4}" srcOrd="2" destOrd="0" presId="urn:microsoft.com/office/officeart/2005/8/layout/hProcess6"/>
    <dgm:cxn modelId="{98F9CFC4-426B-4879-9729-B0D3B01BA079}" type="presParOf" srcId="{7857F6FF-4E88-4DF0-8B66-30D3CC85EDCF}" destId="{C9BDC25A-5EF4-495C-AB17-C3A355F3E58F}" srcOrd="3" destOrd="0" presId="urn:microsoft.com/office/officeart/2005/8/layout/hProcess6"/>
    <dgm:cxn modelId="{64C03EBD-C1EB-4C96-A345-E2FD7F7DC3AF}" type="presParOf" srcId="{4517F9E8-4EDC-4A31-8AF4-1CA9151C30A7}" destId="{83D90201-F9D9-499C-83D7-302464C19A14}" srcOrd="1" destOrd="0" presId="urn:microsoft.com/office/officeart/2005/8/layout/hProcess6"/>
    <dgm:cxn modelId="{01EEC4A9-59CB-4919-A7F2-BB00CE6AF328}" type="presParOf" srcId="{4517F9E8-4EDC-4A31-8AF4-1CA9151C30A7}" destId="{DA509F08-A4E8-4E2A-A40F-FB372056182B}" srcOrd="2" destOrd="0" presId="urn:microsoft.com/office/officeart/2005/8/layout/hProcess6"/>
    <dgm:cxn modelId="{89DACB5A-D8A3-420D-B05D-A30F6806706B}" type="presParOf" srcId="{DA509F08-A4E8-4E2A-A40F-FB372056182B}" destId="{740E70C2-F901-40C0-B5F8-ADA19E7E739C}" srcOrd="0" destOrd="0" presId="urn:microsoft.com/office/officeart/2005/8/layout/hProcess6"/>
    <dgm:cxn modelId="{53C9B552-6C1F-4080-AE03-933B3B9448CA}" type="presParOf" srcId="{DA509F08-A4E8-4E2A-A40F-FB372056182B}" destId="{5018E12D-61A0-4A26-AD51-810535CD1B83}" srcOrd="1" destOrd="0" presId="urn:microsoft.com/office/officeart/2005/8/layout/hProcess6"/>
    <dgm:cxn modelId="{D3B2664F-4432-4FE9-8BCB-375395086FD1}" type="presParOf" srcId="{DA509F08-A4E8-4E2A-A40F-FB372056182B}" destId="{C4048E66-3B30-4AE8-BA69-087119134A35}" srcOrd="2" destOrd="0" presId="urn:microsoft.com/office/officeart/2005/8/layout/hProcess6"/>
    <dgm:cxn modelId="{19A123C5-FCFF-4C0D-A7B2-1A4F7C353CE9}" type="presParOf" srcId="{DA509F08-A4E8-4E2A-A40F-FB372056182B}" destId="{8B6BBD55-D94E-41A9-A6B0-1FD2A59E5F77}" srcOrd="3" destOrd="0" presId="urn:microsoft.com/office/officeart/2005/8/layout/hProcess6"/>
    <dgm:cxn modelId="{575E6682-D9A8-49A2-9E5A-FE8B7793B3A9}" type="presParOf" srcId="{4517F9E8-4EDC-4A31-8AF4-1CA9151C30A7}" destId="{211C3B28-0EC3-45BB-BFA8-713CEEA875A0}" srcOrd="3" destOrd="0" presId="urn:microsoft.com/office/officeart/2005/8/layout/hProcess6"/>
    <dgm:cxn modelId="{C26F1953-5A1F-4510-8A66-5211C36E0AE6}" type="presParOf" srcId="{4517F9E8-4EDC-4A31-8AF4-1CA9151C30A7}" destId="{C4CE9032-353B-4C01-993E-DFB62562F5A3}" srcOrd="4" destOrd="0" presId="urn:microsoft.com/office/officeart/2005/8/layout/hProcess6"/>
    <dgm:cxn modelId="{E8BC8E2B-D926-4486-B330-B9E464DE59B0}" type="presParOf" srcId="{C4CE9032-353B-4C01-993E-DFB62562F5A3}" destId="{435A0AB5-0134-495D-A422-194EDE1B387A}" srcOrd="0" destOrd="0" presId="urn:microsoft.com/office/officeart/2005/8/layout/hProcess6"/>
    <dgm:cxn modelId="{AA17AB8C-E0C6-42F5-B98E-0B3B3259DD78}" type="presParOf" srcId="{C4CE9032-353B-4C01-993E-DFB62562F5A3}" destId="{2A2E8A40-8CA1-4118-973B-4298C01D4DF6}" srcOrd="1" destOrd="0" presId="urn:microsoft.com/office/officeart/2005/8/layout/hProcess6"/>
    <dgm:cxn modelId="{925A268F-3C14-4D10-A2DC-4FBF5E207D3F}" type="presParOf" srcId="{C4CE9032-353B-4C01-993E-DFB62562F5A3}" destId="{935B2B9D-8724-4D40-A60C-1A003CDF221D}" srcOrd="2" destOrd="0" presId="urn:microsoft.com/office/officeart/2005/8/layout/hProcess6"/>
    <dgm:cxn modelId="{B7867262-BD9B-4AF2-87D9-0A8ECD221D10}" type="presParOf" srcId="{C4CE9032-353B-4C01-993E-DFB62562F5A3}" destId="{CF7B5968-B097-45F5-97F0-63D49CAFDD66}" srcOrd="3" destOrd="0" presId="urn:microsoft.com/office/officeart/2005/8/layout/hProcess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3E5009-FFCE-4385-B048-2134673BB9D0}" type="doc">
      <dgm:prSet loTypeId="urn:microsoft.com/office/officeart/2005/8/layout/hProcess9" loCatId="process" qsTypeId="urn:microsoft.com/office/officeart/2005/8/quickstyle/simple1" qsCatId="simple" csTypeId="urn:microsoft.com/office/officeart/2005/8/colors/accent1_2" csCatId="accent1" phldr="1"/>
      <dgm:spPr/>
    </dgm:pt>
    <dgm:pt modelId="{C9899D76-10DC-4A31-B616-3439118A588A}">
      <dgm:prSet phldrT="[Text]" custT="1"/>
      <dgm:spPr>
        <a:xfrm>
          <a:off x="271" y="463898"/>
          <a:ext cx="6811616" cy="97277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400">
              <a:solidFill>
                <a:sysClr val="window" lastClr="FFFFFF"/>
              </a:solidFill>
              <a:latin typeface="Calibri"/>
              <a:ea typeface="+mn-ea"/>
              <a:cs typeface="+mn-cs"/>
            </a:rPr>
            <a:t>Students learn about negative rational numbers, their relationship to positive rational numbers, and the meaning and use of absolute value.</a:t>
          </a:r>
          <a:endParaRPr lang="en-US" sz="1400">
            <a:solidFill>
              <a:sysClr val="window" lastClr="FFFFFF"/>
            </a:solidFill>
            <a:latin typeface="Times New Roman" panose="02020603050405020304" pitchFamily="18" charset="0"/>
            <a:ea typeface="+mn-ea"/>
            <a:cs typeface="Times New Roman" panose="02020603050405020304" pitchFamily="18" charset="0"/>
          </a:endParaRPr>
        </a:p>
      </dgm:t>
    </dgm:pt>
    <dgm:pt modelId="{95F9E870-5A18-4201-971B-3407AF3000D1}" type="parTrans" cxnId="{BD29EDED-A299-417A-A7AE-0BF89780EE16}">
      <dgm:prSet/>
      <dgm:spPr/>
      <dgm:t>
        <a:bodyPr/>
        <a:lstStyle/>
        <a:p>
          <a:endParaRPr lang="en-US"/>
        </a:p>
      </dgm:t>
    </dgm:pt>
    <dgm:pt modelId="{D587F60F-A70E-4586-A130-ECD8BFC52CB6}" type="sibTrans" cxnId="{BD29EDED-A299-417A-A7AE-0BF89780EE16}">
      <dgm:prSet/>
      <dgm:spPr/>
      <dgm:t>
        <a:bodyPr/>
        <a:lstStyle/>
        <a:p>
          <a:endParaRPr lang="en-US"/>
        </a:p>
      </dgm:t>
    </dgm:pt>
    <dgm:pt modelId="{06DADC1C-BD92-405E-9BC8-1075E1C941B4}" type="pres">
      <dgm:prSet presAssocID="{D13E5009-FFCE-4385-B048-2134673BB9D0}" presName="CompostProcess" presStyleCnt="0">
        <dgm:presLayoutVars>
          <dgm:dir/>
          <dgm:resizeHandles val="exact"/>
        </dgm:presLayoutVars>
      </dgm:prSet>
      <dgm:spPr/>
    </dgm:pt>
    <dgm:pt modelId="{C1EB6CCF-4F47-4331-9AC8-742073650561}" type="pres">
      <dgm:prSet presAssocID="{D13E5009-FFCE-4385-B048-2134673BB9D0}" presName="arrow" presStyleLbl="bgShp" presStyleIdx="0" presStyleCnt="1"/>
      <dgm:spPr>
        <a:xfrm>
          <a:off x="511206" y="0"/>
          <a:ext cx="5793676" cy="1819910"/>
        </a:xfrm>
        <a:prstGeom prst="rightArrow">
          <a:avLst/>
        </a:prstGeom>
        <a:solidFill>
          <a:srgbClr val="5B9BD5">
            <a:tint val="40000"/>
            <a:hueOff val="0"/>
            <a:satOff val="0"/>
            <a:lumOff val="0"/>
            <a:alphaOff val="0"/>
          </a:srgbClr>
        </a:solidFill>
        <a:ln>
          <a:noFill/>
        </a:ln>
        <a:effectLst/>
      </dgm:spPr>
    </dgm:pt>
    <dgm:pt modelId="{388BBF90-47BB-40C0-AB51-8DFBD63FB2FC}" type="pres">
      <dgm:prSet presAssocID="{D13E5009-FFCE-4385-B048-2134673BB9D0}" presName="linearProcess" presStyleCnt="0"/>
      <dgm:spPr/>
    </dgm:pt>
    <dgm:pt modelId="{CDA158B3-2128-41C3-A453-4AF35E7D6711}" type="pres">
      <dgm:prSet presAssocID="{C9899D76-10DC-4A31-B616-3439118A588A}" presName="textNode" presStyleLbl="node1" presStyleIdx="0" presStyleCnt="1" custScaleX="253025" custScaleY="83881" custLinFactNeighborX="-73" custLinFactNeighborY="5540">
        <dgm:presLayoutVars>
          <dgm:bulletEnabled val="1"/>
        </dgm:presLayoutVars>
      </dgm:prSet>
      <dgm:spPr>
        <a:prstGeom prst="roundRect">
          <a:avLst/>
        </a:prstGeom>
      </dgm:spPr>
      <dgm:t>
        <a:bodyPr/>
        <a:lstStyle/>
        <a:p>
          <a:endParaRPr lang="en-US"/>
        </a:p>
      </dgm:t>
    </dgm:pt>
  </dgm:ptLst>
  <dgm:cxnLst>
    <dgm:cxn modelId="{BD29EDED-A299-417A-A7AE-0BF89780EE16}" srcId="{D13E5009-FFCE-4385-B048-2134673BB9D0}" destId="{C9899D76-10DC-4A31-B616-3439118A588A}" srcOrd="0" destOrd="0" parTransId="{95F9E870-5A18-4201-971B-3407AF3000D1}" sibTransId="{D587F60F-A70E-4586-A130-ECD8BFC52CB6}"/>
    <dgm:cxn modelId="{D012C988-9F2F-4262-BC99-92E1D7E316DC}" type="presOf" srcId="{C9899D76-10DC-4A31-B616-3439118A588A}" destId="{CDA158B3-2128-41C3-A453-4AF35E7D6711}" srcOrd="0" destOrd="0" presId="urn:microsoft.com/office/officeart/2005/8/layout/hProcess9"/>
    <dgm:cxn modelId="{BE26AF6E-6960-4DF3-9ABD-3A89B1BBE7EE}" type="presOf" srcId="{D13E5009-FFCE-4385-B048-2134673BB9D0}" destId="{06DADC1C-BD92-405E-9BC8-1075E1C941B4}" srcOrd="0" destOrd="0" presId="urn:microsoft.com/office/officeart/2005/8/layout/hProcess9"/>
    <dgm:cxn modelId="{8A0E871E-50C5-4423-8DFF-96FCB7757485}" type="presParOf" srcId="{06DADC1C-BD92-405E-9BC8-1075E1C941B4}" destId="{C1EB6CCF-4F47-4331-9AC8-742073650561}" srcOrd="0" destOrd="0" presId="urn:microsoft.com/office/officeart/2005/8/layout/hProcess9"/>
    <dgm:cxn modelId="{4BE6E833-23F5-407C-90A6-0101867C74B9}" type="presParOf" srcId="{06DADC1C-BD92-405E-9BC8-1075E1C941B4}" destId="{388BBF90-47BB-40C0-AB51-8DFBD63FB2FC}" srcOrd="1" destOrd="0" presId="urn:microsoft.com/office/officeart/2005/8/layout/hProcess9"/>
    <dgm:cxn modelId="{FA947580-63A9-4B54-9A82-684A85FFA85E}" type="presParOf" srcId="{388BBF90-47BB-40C0-AB51-8DFBD63FB2FC}" destId="{CDA158B3-2128-41C3-A453-4AF35E7D6711}" srcOrd="0"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0ED93B-10E3-46FA-93A1-004DD510DC03}"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15DBBC90-AE86-4C60-A751-B2FD6543BC36}">
      <dgm:prSet phldrT="[Text]"/>
      <dgm:spPr/>
      <dgm:t>
        <a:bodyPr/>
        <a:lstStyle/>
        <a:p>
          <a:r>
            <a:rPr lang="en-US"/>
            <a:t>Grade</a:t>
          </a:r>
        </a:p>
        <a:p>
          <a:r>
            <a:rPr lang="en-US"/>
            <a:t>5</a:t>
          </a:r>
        </a:p>
      </dgm:t>
    </dgm:pt>
    <dgm:pt modelId="{93279142-00A8-4296-A707-A8EC60F02B1C}" type="parTrans" cxnId="{0A80E612-CB17-4053-A19D-D2DB2BE74602}">
      <dgm:prSet/>
      <dgm:spPr/>
      <dgm:t>
        <a:bodyPr/>
        <a:lstStyle/>
        <a:p>
          <a:endParaRPr lang="en-US"/>
        </a:p>
      </dgm:t>
    </dgm:pt>
    <dgm:pt modelId="{5E976CD1-912E-4F3A-A2D5-45308EA8C428}" type="sibTrans" cxnId="{0A80E612-CB17-4053-A19D-D2DB2BE74602}">
      <dgm:prSet/>
      <dgm:spPr/>
      <dgm:t>
        <a:bodyPr/>
        <a:lstStyle/>
        <a:p>
          <a:endParaRPr lang="en-US"/>
        </a:p>
      </dgm:t>
    </dgm:pt>
    <dgm:pt modelId="{EBC78EAB-C7E7-4B0B-94AB-A166FCE2704D}">
      <dgm:prSet phldrT="[Text]" custT="1"/>
      <dgm:spPr/>
      <dgm:t>
        <a:bodyPr/>
        <a:lstStyle/>
        <a:p>
          <a:pPr algn="l"/>
          <a:r>
            <a:rPr lang="en-US" sz="1000"/>
            <a:t>Statements like 5 &gt; 7 could be understood in terms of having more of or less of a certain quantity... </a:t>
          </a:r>
          <a:endParaRPr lang="en-US" sz="1000">
            <a:latin typeface="+mn-lt"/>
            <a:cs typeface="Times New Roman" panose="02020603050405020304" pitchFamily="18" charset="0"/>
          </a:endParaRPr>
        </a:p>
      </dgm:t>
    </dgm:pt>
    <dgm:pt modelId="{D70149DB-5935-48E5-9918-A5BC2B52922A}" type="parTrans" cxnId="{4761AE8B-6B78-4DD1-8304-711CF1CBBF15}">
      <dgm:prSet/>
      <dgm:spPr/>
      <dgm:t>
        <a:bodyPr/>
        <a:lstStyle/>
        <a:p>
          <a:endParaRPr lang="en-US"/>
        </a:p>
      </dgm:t>
    </dgm:pt>
    <dgm:pt modelId="{4AFF98A1-327C-4253-B658-338D14A98141}" type="sibTrans" cxnId="{4761AE8B-6B78-4DD1-8304-711CF1CBBF15}">
      <dgm:prSet/>
      <dgm:spPr/>
      <dgm:t>
        <a:bodyPr/>
        <a:lstStyle/>
        <a:p>
          <a:endParaRPr lang="en-US"/>
        </a:p>
      </dgm:t>
    </dgm:pt>
    <dgm:pt modelId="{19FE5500-98B4-4B82-89A5-25330C0EF588}">
      <dgm:prSet phldrT="[Text]"/>
      <dgm:spPr/>
      <dgm:t>
        <a:bodyPr/>
        <a:lstStyle/>
        <a:p>
          <a:r>
            <a:rPr lang="en-US"/>
            <a:t>Grade</a:t>
          </a:r>
        </a:p>
        <a:p>
          <a:r>
            <a:rPr lang="en-US"/>
            <a:t>6</a:t>
          </a:r>
        </a:p>
      </dgm:t>
    </dgm:pt>
    <dgm:pt modelId="{4485EAD8-E06F-4197-A952-CE8C2CA35425}" type="parTrans" cxnId="{7295CC76-B9F0-4428-B5D3-400C6D554D8B}">
      <dgm:prSet/>
      <dgm:spPr/>
      <dgm:t>
        <a:bodyPr/>
        <a:lstStyle/>
        <a:p>
          <a:endParaRPr lang="en-US"/>
        </a:p>
      </dgm:t>
    </dgm:pt>
    <dgm:pt modelId="{4C165507-33E3-4805-B2EF-BCF79934FC40}" type="sibTrans" cxnId="{7295CC76-B9F0-4428-B5D3-400C6D554D8B}">
      <dgm:prSet/>
      <dgm:spPr/>
      <dgm:t>
        <a:bodyPr/>
        <a:lstStyle/>
        <a:p>
          <a:endParaRPr lang="en-US"/>
        </a:p>
      </dgm:t>
    </dgm:pt>
    <dgm:pt modelId="{2DE9E6E5-C2AB-4923-83B4-F225E6C0B328}">
      <dgm:prSet phldrT="[Text]" custT="1"/>
      <dgm:spPr/>
      <dgm:t>
        <a:bodyPr/>
        <a:lstStyle/>
        <a:p>
          <a:pPr algn="l"/>
          <a:r>
            <a:rPr lang="en-US" sz="1000"/>
            <a:t>Comparing negative numbers requires closer attention to the relative positions of the numbers on the number line rather than their magnitudes</a:t>
          </a:r>
          <a:r>
            <a:rPr lang="en-US" sz="1000">
              <a:latin typeface="+mn-lt"/>
              <a:cs typeface="Times New Roman" panose="02020603050405020304" pitchFamily="18" charset="0"/>
            </a:rPr>
            <a:t>.</a:t>
          </a:r>
        </a:p>
      </dgm:t>
    </dgm:pt>
    <dgm:pt modelId="{3EF3C4CF-88E7-4E1F-9C3B-3961AFEB30DF}" type="parTrans" cxnId="{864A7B43-44B6-45D5-BA1A-831B804796E4}">
      <dgm:prSet/>
      <dgm:spPr/>
      <dgm:t>
        <a:bodyPr/>
        <a:lstStyle/>
        <a:p>
          <a:endParaRPr lang="en-US"/>
        </a:p>
      </dgm:t>
    </dgm:pt>
    <dgm:pt modelId="{A4D76552-C3B2-4C23-9466-C6BEE0384F92}" type="sibTrans" cxnId="{864A7B43-44B6-45D5-BA1A-831B804796E4}">
      <dgm:prSet/>
      <dgm:spPr/>
      <dgm:t>
        <a:bodyPr/>
        <a:lstStyle/>
        <a:p>
          <a:endParaRPr lang="en-US"/>
        </a:p>
      </dgm:t>
    </dgm:pt>
    <dgm:pt modelId="{B8FEF555-6DCA-4CA1-97C3-5CC5470DEF95}">
      <dgm:prSet phldrT="[Text]"/>
      <dgm:spPr/>
      <dgm:t>
        <a:bodyPr/>
        <a:lstStyle/>
        <a:p>
          <a:r>
            <a:rPr lang="en-US"/>
            <a:t>Grade</a:t>
          </a:r>
        </a:p>
        <a:p>
          <a:r>
            <a:rPr lang="en-US"/>
            <a:t>7</a:t>
          </a:r>
        </a:p>
      </dgm:t>
    </dgm:pt>
    <dgm:pt modelId="{86671EDF-979B-4569-BA9A-4F2E6B7BB3D7}" type="parTrans" cxnId="{CCAFEC27-AE08-4E47-BC07-40341B6DD3D0}">
      <dgm:prSet/>
      <dgm:spPr/>
      <dgm:t>
        <a:bodyPr/>
        <a:lstStyle/>
        <a:p>
          <a:endParaRPr lang="en-US"/>
        </a:p>
      </dgm:t>
    </dgm:pt>
    <dgm:pt modelId="{CDAAE535-BC09-4653-A10D-D013B0B31CC2}" type="sibTrans" cxnId="{CCAFEC27-AE08-4E47-BC07-40341B6DD3D0}">
      <dgm:prSet/>
      <dgm:spPr/>
      <dgm:t>
        <a:bodyPr/>
        <a:lstStyle/>
        <a:p>
          <a:endParaRPr lang="en-US"/>
        </a:p>
      </dgm:t>
    </dgm:pt>
    <mc:AlternateContent xmlns:mc="http://schemas.openxmlformats.org/markup-compatibility/2006" xmlns:a14="http://schemas.microsoft.com/office/drawing/2010/main">
      <mc:Choice Requires="a14">
        <dgm:pt modelId="{5F30E40D-06AC-4A7F-B3F3-1E304ED58294}">
          <dgm:prSet phldrT="[Text]" custT="1"/>
          <dgm:spPr/>
          <dgm:t>
            <a:bodyPr/>
            <a:lstStyle/>
            <a:p>
              <a:pPr algn="l"/>
              <a:r>
                <a:rPr lang="en-US" sz="1000"/>
                <a:t>Students take a glimpse at the existence of irrational numbers such as</a:t>
              </a:r>
              <a14:m>
                <m:oMath xmlns:m="http://schemas.openxmlformats.org/officeDocument/2006/math">
                  <m:rad>
                    <m:radPr>
                      <m:degHide m:val="on"/>
                      <m:ctrlPr>
                        <a:rPr lang="en-US" sz="1000" i="1">
                          <a:latin typeface="Cambria Math" panose="02040503050406030204" pitchFamily="18" charset="0"/>
                        </a:rPr>
                      </m:ctrlPr>
                    </m:radPr>
                    <m:deg/>
                    <m:e>
                      <m:r>
                        <a:rPr lang="en-US" sz="1000" i="1">
                          <a:latin typeface="Cambria Math" panose="02040503050406030204" pitchFamily="18" charset="0"/>
                        </a:rPr>
                        <m:t>2</m:t>
                      </m:r>
                    </m:e>
                  </m:rad>
                </m:oMath>
              </a14:m>
              <a:r>
                <a:rPr lang="en-US" sz="1000"/>
                <a:t>..</a:t>
              </a:r>
              <a:r>
                <a:rPr lang="en-US" sz="1000">
                  <a:latin typeface="Times New Roman" panose="02020603050405020304" pitchFamily="18" charset="0"/>
                  <a:cs typeface="Times New Roman" panose="02020603050405020304" pitchFamily="18" charset="0"/>
                </a:rPr>
                <a:t>.</a:t>
              </a:r>
            </a:p>
          </dgm:t>
        </dgm:pt>
      </mc:Choice>
      <mc:Fallback xmlns="">
        <dgm:pt modelId="{5F30E40D-06AC-4A7F-B3F3-1E304ED58294}">
          <dgm:prSet phldrT="[Text]" custT="1"/>
          <dgm:spPr/>
          <dgm:t>
            <a:bodyPr/>
            <a:lstStyle/>
            <a:p>
              <a:pPr algn="l"/>
              <a:r>
                <a:rPr lang="en-US" sz="1000"/>
                <a:t>Students take a glimpse at the existence of irrational numbers such as</a:t>
              </a:r>
              <a:r>
                <a:rPr lang="en-US" sz="1000" i="0"/>
                <a:t>√2</a:t>
              </a:r>
              <a:r>
                <a:rPr lang="en-US" sz="1000"/>
                <a:t>..</a:t>
              </a:r>
              <a:r>
                <a:rPr lang="en-US" sz="1000">
                  <a:latin typeface="Times New Roman" panose="02020603050405020304" pitchFamily="18" charset="0"/>
                  <a:cs typeface="Times New Roman" panose="02020603050405020304" pitchFamily="18" charset="0"/>
                </a:rPr>
                <a:t>.</a:t>
              </a:r>
            </a:p>
          </dgm:t>
        </dgm:pt>
      </mc:Fallback>
    </mc:AlternateContent>
    <dgm:pt modelId="{B091D5DA-D345-4909-B9DE-EE379D6A77B9}" type="parTrans" cxnId="{9FA320D6-9ACA-48A4-AAEC-0D7DF144CE9F}">
      <dgm:prSet/>
      <dgm:spPr/>
      <dgm:t>
        <a:bodyPr/>
        <a:lstStyle/>
        <a:p>
          <a:endParaRPr lang="en-US"/>
        </a:p>
      </dgm:t>
    </dgm:pt>
    <dgm:pt modelId="{735617B8-6A85-4186-8BAA-DACEA204F579}" type="sibTrans" cxnId="{9FA320D6-9ACA-48A4-AAEC-0D7DF144CE9F}">
      <dgm:prSet/>
      <dgm:spPr/>
      <dgm:t>
        <a:bodyPr/>
        <a:lstStyle/>
        <a:p>
          <a:endParaRPr lang="en-US"/>
        </a:p>
      </dgm:t>
    </dgm:pt>
    <dgm:pt modelId="{4517F9E8-4EDC-4A31-8AF4-1CA9151C30A7}" type="pres">
      <dgm:prSet presAssocID="{9D0ED93B-10E3-46FA-93A1-004DD510DC03}" presName="theList" presStyleCnt="0">
        <dgm:presLayoutVars>
          <dgm:dir/>
          <dgm:animLvl val="lvl"/>
          <dgm:resizeHandles val="exact"/>
        </dgm:presLayoutVars>
      </dgm:prSet>
      <dgm:spPr/>
      <dgm:t>
        <a:bodyPr/>
        <a:lstStyle/>
        <a:p>
          <a:endParaRPr lang="en-US"/>
        </a:p>
      </dgm:t>
    </dgm:pt>
    <dgm:pt modelId="{7857F6FF-4E88-4DF0-8B66-30D3CC85EDCF}" type="pres">
      <dgm:prSet presAssocID="{15DBBC90-AE86-4C60-A751-B2FD6543BC36}" presName="compNode" presStyleCnt="0"/>
      <dgm:spPr/>
    </dgm:pt>
    <dgm:pt modelId="{0E87473B-FDE9-4FAA-A064-22A11BDE8ED6}" type="pres">
      <dgm:prSet presAssocID="{15DBBC90-AE86-4C60-A751-B2FD6543BC36}" presName="noGeometry" presStyleCnt="0"/>
      <dgm:spPr/>
    </dgm:pt>
    <dgm:pt modelId="{BF2991C8-685C-487B-86BB-D0B3599108DF}" type="pres">
      <dgm:prSet presAssocID="{15DBBC90-AE86-4C60-A751-B2FD6543BC36}" presName="childTextVisible" presStyleLbl="bgAccFollowNode1" presStyleIdx="0" presStyleCnt="3" custScaleX="137907" custScaleY="114468" custLinFactNeighborX="-2185" custLinFactNeighborY="-1667">
        <dgm:presLayoutVars>
          <dgm:bulletEnabled val="1"/>
        </dgm:presLayoutVars>
      </dgm:prSet>
      <dgm:spPr/>
      <dgm:t>
        <a:bodyPr/>
        <a:lstStyle/>
        <a:p>
          <a:endParaRPr lang="en-US"/>
        </a:p>
      </dgm:t>
    </dgm:pt>
    <dgm:pt modelId="{18B597D1-5863-424E-B2BA-71D5E8B1B5D4}" type="pres">
      <dgm:prSet presAssocID="{15DBBC90-AE86-4C60-A751-B2FD6543BC36}" presName="childTextHidden" presStyleLbl="bgAccFollowNode1" presStyleIdx="0" presStyleCnt="3"/>
      <dgm:spPr/>
      <dgm:t>
        <a:bodyPr/>
        <a:lstStyle/>
        <a:p>
          <a:endParaRPr lang="en-US"/>
        </a:p>
      </dgm:t>
    </dgm:pt>
    <dgm:pt modelId="{C9BDC25A-5EF4-495C-AB17-C3A355F3E58F}" type="pres">
      <dgm:prSet presAssocID="{15DBBC90-AE86-4C60-A751-B2FD6543BC36}" presName="parentText" presStyleLbl="node1" presStyleIdx="0" presStyleCnt="3" custScaleX="73489" custLinFactNeighborX="-13468">
        <dgm:presLayoutVars>
          <dgm:chMax val="1"/>
          <dgm:bulletEnabled val="1"/>
        </dgm:presLayoutVars>
      </dgm:prSet>
      <dgm:spPr/>
      <dgm:t>
        <a:bodyPr/>
        <a:lstStyle/>
        <a:p>
          <a:endParaRPr lang="en-US"/>
        </a:p>
      </dgm:t>
    </dgm:pt>
    <dgm:pt modelId="{83D90201-F9D9-499C-83D7-302464C19A14}" type="pres">
      <dgm:prSet presAssocID="{15DBBC90-AE86-4C60-A751-B2FD6543BC36}" presName="aSpace" presStyleCnt="0"/>
      <dgm:spPr/>
    </dgm:pt>
    <dgm:pt modelId="{DA509F08-A4E8-4E2A-A40F-FB372056182B}" type="pres">
      <dgm:prSet presAssocID="{19FE5500-98B4-4B82-89A5-25330C0EF588}" presName="compNode" presStyleCnt="0"/>
      <dgm:spPr/>
    </dgm:pt>
    <dgm:pt modelId="{740E70C2-F901-40C0-B5F8-ADA19E7E739C}" type="pres">
      <dgm:prSet presAssocID="{19FE5500-98B4-4B82-89A5-25330C0EF588}" presName="noGeometry" presStyleCnt="0"/>
      <dgm:spPr/>
    </dgm:pt>
    <dgm:pt modelId="{5018E12D-61A0-4A26-AD51-810535CD1B83}" type="pres">
      <dgm:prSet presAssocID="{19FE5500-98B4-4B82-89A5-25330C0EF588}" presName="childTextVisible" presStyleLbl="bgAccFollowNode1" presStyleIdx="1" presStyleCnt="3" custScaleX="144752" custScaleY="119416">
        <dgm:presLayoutVars>
          <dgm:bulletEnabled val="1"/>
        </dgm:presLayoutVars>
      </dgm:prSet>
      <dgm:spPr/>
      <dgm:t>
        <a:bodyPr/>
        <a:lstStyle/>
        <a:p>
          <a:endParaRPr lang="en-US"/>
        </a:p>
      </dgm:t>
    </dgm:pt>
    <dgm:pt modelId="{C4048E66-3B30-4AE8-BA69-087119134A35}" type="pres">
      <dgm:prSet presAssocID="{19FE5500-98B4-4B82-89A5-25330C0EF588}" presName="childTextHidden" presStyleLbl="bgAccFollowNode1" presStyleIdx="1" presStyleCnt="3"/>
      <dgm:spPr/>
      <dgm:t>
        <a:bodyPr/>
        <a:lstStyle/>
        <a:p>
          <a:endParaRPr lang="en-US"/>
        </a:p>
      </dgm:t>
    </dgm:pt>
    <dgm:pt modelId="{8B6BBD55-D94E-41A9-A6B0-1FD2A59E5F77}" type="pres">
      <dgm:prSet presAssocID="{19FE5500-98B4-4B82-89A5-25330C0EF588}" presName="parentText" presStyleLbl="node1" presStyleIdx="1" presStyleCnt="3" custScaleX="94610" custLinFactNeighborX="-41252" custLinFactNeighborY="2845">
        <dgm:presLayoutVars>
          <dgm:chMax val="1"/>
          <dgm:bulletEnabled val="1"/>
        </dgm:presLayoutVars>
      </dgm:prSet>
      <dgm:spPr/>
      <dgm:t>
        <a:bodyPr/>
        <a:lstStyle/>
        <a:p>
          <a:endParaRPr lang="en-US"/>
        </a:p>
      </dgm:t>
    </dgm:pt>
    <dgm:pt modelId="{211C3B28-0EC3-45BB-BFA8-713CEEA875A0}" type="pres">
      <dgm:prSet presAssocID="{19FE5500-98B4-4B82-89A5-25330C0EF588}" presName="aSpace" presStyleCnt="0"/>
      <dgm:spPr/>
    </dgm:pt>
    <dgm:pt modelId="{C4CE9032-353B-4C01-993E-DFB62562F5A3}" type="pres">
      <dgm:prSet presAssocID="{B8FEF555-6DCA-4CA1-97C3-5CC5470DEF95}" presName="compNode" presStyleCnt="0"/>
      <dgm:spPr/>
    </dgm:pt>
    <dgm:pt modelId="{435A0AB5-0134-495D-A422-194EDE1B387A}" type="pres">
      <dgm:prSet presAssocID="{B8FEF555-6DCA-4CA1-97C3-5CC5470DEF95}" presName="noGeometry" presStyleCnt="0"/>
      <dgm:spPr/>
    </dgm:pt>
    <dgm:pt modelId="{2A2E8A40-8CA1-4118-973B-4298C01D4DF6}" type="pres">
      <dgm:prSet presAssocID="{B8FEF555-6DCA-4CA1-97C3-5CC5470DEF95}" presName="childTextVisible" presStyleLbl="bgAccFollowNode1" presStyleIdx="2" presStyleCnt="3" custScaleX="146156" custScaleY="116188">
        <dgm:presLayoutVars>
          <dgm:bulletEnabled val="1"/>
        </dgm:presLayoutVars>
      </dgm:prSet>
      <dgm:spPr/>
      <dgm:t>
        <a:bodyPr/>
        <a:lstStyle/>
        <a:p>
          <a:endParaRPr lang="en-US"/>
        </a:p>
      </dgm:t>
    </dgm:pt>
    <dgm:pt modelId="{935B2B9D-8724-4D40-A60C-1A003CDF221D}" type="pres">
      <dgm:prSet presAssocID="{B8FEF555-6DCA-4CA1-97C3-5CC5470DEF95}" presName="childTextHidden" presStyleLbl="bgAccFollowNode1" presStyleIdx="2" presStyleCnt="3"/>
      <dgm:spPr/>
      <dgm:t>
        <a:bodyPr/>
        <a:lstStyle/>
        <a:p>
          <a:endParaRPr lang="en-US"/>
        </a:p>
      </dgm:t>
    </dgm:pt>
    <dgm:pt modelId="{CF7B5968-B097-45F5-97F0-63D49CAFDD66}" type="pres">
      <dgm:prSet presAssocID="{B8FEF555-6DCA-4CA1-97C3-5CC5470DEF95}" presName="parentText" presStyleLbl="node1" presStyleIdx="2" presStyleCnt="3" custLinFactNeighborX="-80131" custLinFactNeighborY="1457">
        <dgm:presLayoutVars>
          <dgm:chMax val="1"/>
          <dgm:bulletEnabled val="1"/>
        </dgm:presLayoutVars>
      </dgm:prSet>
      <dgm:spPr/>
      <dgm:t>
        <a:bodyPr/>
        <a:lstStyle/>
        <a:p>
          <a:endParaRPr lang="en-US"/>
        </a:p>
      </dgm:t>
    </dgm:pt>
  </dgm:ptLst>
  <dgm:cxnLst>
    <dgm:cxn modelId="{F96B4877-C874-4D9C-A6F6-AEF471F5F274}" type="presOf" srcId="{19FE5500-98B4-4B82-89A5-25330C0EF588}" destId="{8B6BBD55-D94E-41A9-A6B0-1FD2A59E5F77}" srcOrd="0" destOrd="0" presId="urn:microsoft.com/office/officeart/2005/8/layout/hProcess6"/>
    <dgm:cxn modelId="{9FA320D6-9ACA-48A4-AAEC-0D7DF144CE9F}" srcId="{B8FEF555-6DCA-4CA1-97C3-5CC5470DEF95}" destId="{5F30E40D-06AC-4A7F-B3F3-1E304ED58294}" srcOrd="0" destOrd="0" parTransId="{B091D5DA-D345-4909-B9DE-EE379D6A77B9}" sibTransId="{735617B8-6A85-4186-8BAA-DACEA204F579}"/>
    <dgm:cxn modelId="{CCAFEC27-AE08-4E47-BC07-40341B6DD3D0}" srcId="{9D0ED93B-10E3-46FA-93A1-004DD510DC03}" destId="{B8FEF555-6DCA-4CA1-97C3-5CC5470DEF95}" srcOrd="2" destOrd="0" parTransId="{86671EDF-979B-4569-BA9A-4F2E6B7BB3D7}" sibTransId="{CDAAE535-BC09-4653-A10D-D013B0B31CC2}"/>
    <dgm:cxn modelId="{C69C2796-372B-43AB-875A-4D6C0F068B9F}" type="presOf" srcId="{9D0ED93B-10E3-46FA-93A1-004DD510DC03}" destId="{4517F9E8-4EDC-4A31-8AF4-1CA9151C30A7}" srcOrd="0" destOrd="0" presId="urn:microsoft.com/office/officeart/2005/8/layout/hProcess6"/>
    <dgm:cxn modelId="{9F1A057D-2194-4685-BE7F-A3EA6EB2B89F}" type="presOf" srcId="{2DE9E6E5-C2AB-4923-83B4-F225E6C0B328}" destId="{5018E12D-61A0-4A26-AD51-810535CD1B83}" srcOrd="0" destOrd="0" presId="urn:microsoft.com/office/officeart/2005/8/layout/hProcess6"/>
    <dgm:cxn modelId="{6EF60208-EB7D-4CD6-B786-1842FF1E5F64}" type="presOf" srcId="{2DE9E6E5-C2AB-4923-83B4-F225E6C0B328}" destId="{C4048E66-3B30-4AE8-BA69-087119134A35}" srcOrd="1" destOrd="0" presId="urn:microsoft.com/office/officeart/2005/8/layout/hProcess6"/>
    <dgm:cxn modelId="{035F5408-0563-4EA6-A08F-BD054C37B2AC}" type="presOf" srcId="{B8FEF555-6DCA-4CA1-97C3-5CC5470DEF95}" destId="{CF7B5968-B097-45F5-97F0-63D49CAFDD66}" srcOrd="0" destOrd="0" presId="urn:microsoft.com/office/officeart/2005/8/layout/hProcess6"/>
    <dgm:cxn modelId="{E121A65C-4FB1-47AD-97D9-B45438DB970F}" type="presOf" srcId="{15DBBC90-AE86-4C60-A751-B2FD6543BC36}" destId="{C9BDC25A-5EF4-495C-AB17-C3A355F3E58F}" srcOrd="0" destOrd="0" presId="urn:microsoft.com/office/officeart/2005/8/layout/hProcess6"/>
    <dgm:cxn modelId="{0A80E612-CB17-4053-A19D-D2DB2BE74602}" srcId="{9D0ED93B-10E3-46FA-93A1-004DD510DC03}" destId="{15DBBC90-AE86-4C60-A751-B2FD6543BC36}" srcOrd="0" destOrd="0" parTransId="{93279142-00A8-4296-A707-A8EC60F02B1C}" sibTransId="{5E976CD1-912E-4F3A-A2D5-45308EA8C428}"/>
    <dgm:cxn modelId="{9FA01C21-1BEA-40F5-82BF-EA07C91D87D1}" type="presOf" srcId="{EBC78EAB-C7E7-4B0B-94AB-A166FCE2704D}" destId="{BF2991C8-685C-487B-86BB-D0B3599108DF}" srcOrd="0" destOrd="0" presId="urn:microsoft.com/office/officeart/2005/8/layout/hProcess6"/>
    <dgm:cxn modelId="{864A7B43-44B6-45D5-BA1A-831B804796E4}" srcId="{19FE5500-98B4-4B82-89A5-25330C0EF588}" destId="{2DE9E6E5-C2AB-4923-83B4-F225E6C0B328}" srcOrd="0" destOrd="0" parTransId="{3EF3C4CF-88E7-4E1F-9C3B-3961AFEB30DF}" sibTransId="{A4D76552-C3B2-4C23-9466-C6BEE0384F92}"/>
    <dgm:cxn modelId="{7295CC76-B9F0-4428-B5D3-400C6D554D8B}" srcId="{9D0ED93B-10E3-46FA-93A1-004DD510DC03}" destId="{19FE5500-98B4-4B82-89A5-25330C0EF588}" srcOrd="1" destOrd="0" parTransId="{4485EAD8-E06F-4197-A952-CE8C2CA35425}" sibTransId="{4C165507-33E3-4805-B2EF-BCF79934FC40}"/>
    <dgm:cxn modelId="{184ED328-F0F6-4A3A-8484-3FA747E12136}" type="presOf" srcId="{5F30E40D-06AC-4A7F-B3F3-1E304ED58294}" destId="{2A2E8A40-8CA1-4118-973B-4298C01D4DF6}" srcOrd="0" destOrd="0" presId="urn:microsoft.com/office/officeart/2005/8/layout/hProcess6"/>
    <dgm:cxn modelId="{34B29FEA-30A2-49CC-A296-C4A661588096}" type="presOf" srcId="{5F30E40D-06AC-4A7F-B3F3-1E304ED58294}" destId="{935B2B9D-8724-4D40-A60C-1A003CDF221D}" srcOrd="1" destOrd="0" presId="urn:microsoft.com/office/officeart/2005/8/layout/hProcess6"/>
    <dgm:cxn modelId="{4761AE8B-6B78-4DD1-8304-711CF1CBBF15}" srcId="{15DBBC90-AE86-4C60-A751-B2FD6543BC36}" destId="{EBC78EAB-C7E7-4B0B-94AB-A166FCE2704D}" srcOrd="0" destOrd="0" parTransId="{D70149DB-5935-48E5-9918-A5BC2B52922A}" sibTransId="{4AFF98A1-327C-4253-B658-338D14A98141}"/>
    <dgm:cxn modelId="{11A36D83-1E88-4510-AEFE-D9427837004D}" type="presOf" srcId="{EBC78EAB-C7E7-4B0B-94AB-A166FCE2704D}" destId="{18B597D1-5863-424E-B2BA-71D5E8B1B5D4}" srcOrd="1" destOrd="0" presId="urn:microsoft.com/office/officeart/2005/8/layout/hProcess6"/>
    <dgm:cxn modelId="{BF2D3C6D-C51E-4CC6-B826-A0DCF5B6D7F7}" type="presParOf" srcId="{4517F9E8-4EDC-4A31-8AF4-1CA9151C30A7}" destId="{7857F6FF-4E88-4DF0-8B66-30D3CC85EDCF}" srcOrd="0" destOrd="0" presId="urn:microsoft.com/office/officeart/2005/8/layout/hProcess6"/>
    <dgm:cxn modelId="{2B7F2AE5-BA8A-4D7A-A531-9F60F3CC5A4D}" type="presParOf" srcId="{7857F6FF-4E88-4DF0-8B66-30D3CC85EDCF}" destId="{0E87473B-FDE9-4FAA-A064-22A11BDE8ED6}" srcOrd="0" destOrd="0" presId="urn:microsoft.com/office/officeart/2005/8/layout/hProcess6"/>
    <dgm:cxn modelId="{E36EC510-16AD-4689-8E96-83626BF0FA64}" type="presParOf" srcId="{7857F6FF-4E88-4DF0-8B66-30D3CC85EDCF}" destId="{BF2991C8-685C-487B-86BB-D0B3599108DF}" srcOrd="1" destOrd="0" presId="urn:microsoft.com/office/officeart/2005/8/layout/hProcess6"/>
    <dgm:cxn modelId="{5DCC192A-2370-4C23-AB96-C10625BD8C7A}" type="presParOf" srcId="{7857F6FF-4E88-4DF0-8B66-30D3CC85EDCF}" destId="{18B597D1-5863-424E-B2BA-71D5E8B1B5D4}" srcOrd="2" destOrd="0" presId="urn:microsoft.com/office/officeart/2005/8/layout/hProcess6"/>
    <dgm:cxn modelId="{E4DE70C4-3A0D-4351-99C3-8ED1FD9E4CC5}" type="presParOf" srcId="{7857F6FF-4E88-4DF0-8B66-30D3CC85EDCF}" destId="{C9BDC25A-5EF4-495C-AB17-C3A355F3E58F}" srcOrd="3" destOrd="0" presId="urn:microsoft.com/office/officeart/2005/8/layout/hProcess6"/>
    <dgm:cxn modelId="{BA303E07-1377-4067-A68C-9733AE3F4840}" type="presParOf" srcId="{4517F9E8-4EDC-4A31-8AF4-1CA9151C30A7}" destId="{83D90201-F9D9-499C-83D7-302464C19A14}" srcOrd="1" destOrd="0" presId="urn:microsoft.com/office/officeart/2005/8/layout/hProcess6"/>
    <dgm:cxn modelId="{A1691A37-4E7A-451D-BA3B-13FF703D3E04}" type="presParOf" srcId="{4517F9E8-4EDC-4A31-8AF4-1CA9151C30A7}" destId="{DA509F08-A4E8-4E2A-A40F-FB372056182B}" srcOrd="2" destOrd="0" presId="urn:microsoft.com/office/officeart/2005/8/layout/hProcess6"/>
    <dgm:cxn modelId="{08EECB35-94AF-4844-9008-0BCE42B41041}" type="presParOf" srcId="{DA509F08-A4E8-4E2A-A40F-FB372056182B}" destId="{740E70C2-F901-40C0-B5F8-ADA19E7E739C}" srcOrd="0" destOrd="0" presId="urn:microsoft.com/office/officeart/2005/8/layout/hProcess6"/>
    <dgm:cxn modelId="{5E696D54-F628-4A91-9CE4-F076151ECAF1}" type="presParOf" srcId="{DA509F08-A4E8-4E2A-A40F-FB372056182B}" destId="{5018E12D-61A0-4A26-AD51-810535CD1B83}" srcOrd="1" destOrd="0" presId="urn:microsoft.com/office/officeart/2005/8/layout/hProcess6"/>
    <dgm:cxn modelId="{D33214FB-4ECA-4075-B721-309CBE5EAB0D}" type="presParOf" srcId="{DA509F08-A4E8-4E2A-A40F-FB372056182B}" destId="{C4048E66-3B30-4AE8-BA69-087119134A35}" srcOrd="2" destOrd="0" presId="urn:microsoft.com/office/officeart/2005/8/layout/hProcess6"/>
    <dgm:cxn modelId="{A5379D41-5FBC-436B-9D42-2BB07F4FBC1C}" type="presParOf" srcId="{DA509F08-A4E8-4E2A-A40F-FB372056182B}" destId="{8B6BBD55-D94E-41A9-A6B0-1FD2A59E5F77}" srcOrd="3" destOrd="0" presId="urn:microsoft.com/office/officeart/2005/8/layout/hProcess6"/>
    <dgm:cxn modelId="{75E859A2-9FD4-49A5-9D09-120865737985}" type="presParOf" srcId="{4517F9E8-4EDC-4A31-8AF4-1CA9151C30A7}" destId="{211C3B28-0EC3-45BB-BFA8-713CEEA875A0}" srcOrd="3" destOrd="0" presId="urn:microsoft.com/office/officeart/2005/8/layout/hProcess6"/>
    <dgm:cxn modelId="{142EE4FD-049D-4F76-B779-C3D10E3A7E86}" type="presParOf" srcId="{4517F9E8-4EDC-4A31-8AF4-1CA9151C30A7}" destId="{C4CE9032-353B-4C01-993E-DFB62562F5A3}" srcOrd="4" destOrd="0" presId="urn:microsoft.com/office/officeart/2005/8/layout/hProcess6"/>
    <dgm:cxn modelId="{47C8ABA2-B50B-43B9-A1EC-CCE42565756B}" type="presParOf" srcId="{C4CE9032-353B-4C01-993E-DFB62562F5A3}" destId="{435A0AB5-0134-495D-A422-194EDE1B387A}" srcOrd="0" destOrd="0" presId="urn:microsoft.com/office/officeart/2005/8/layout/hProcess6"/>
    <dgm:cxn modelId="{2F1B90BD-65EB-4AB7-9E15-BF0C27A30DD5}" type="presParOf" srcId="{C4CE9032-353B-4C01-993E-DFB62562F5A3}" destId="{2A2E8A40-8CA1-4118-973B-4298C01D4DF6}" srcOrd="1" destOrd="0" presId="urn:microsoft.com/office/officeart/2005/8/layout/hProcess6"/>
    <dgm:cxn modelId="{78E4BD74-644D-4E23-BC88-8A457B29E729}" type="presParOf" srcId="{C4CE9032-353B-4C01-993E-DFB62562F5A3}" destId="{935B2B9D-8724-4D40-A60C-1A003CDF221D}" srcOrd="2" destOrd="0" presId="urn:microsoft.com/office/officeart/2005/8/layout/hProcess6"/>
    <dgm:cxn modelId="{6833C8F8-3C19-4D41-8DA6-8CD2D43C5484}" type="presParOf" srcId="{C4CE9032-353B-4C01-993E-DFB62562F5A3}" destId="{CF7B5968-B097-45F5-97F0-63D49CAFDD66}" srcOrd="3" destOrd="0" presId="urn:microsoft.com/office/officeart/2005/8/layout/hProcess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3E5009-FFCE-4385-B048-2134673BB9D0}" type="doc">
      <dgm:prSet loTypeId="urn:microsoft.com/office/officeart/2005/8/layout/hProcess9" loCatId="process" qsTypeId="urn:microsoft.com/office/officeart/2005/8/quickstyle/simple1" qsCatId="simple" csTypeId="urn:microsoft.com/office/officeart/2005/8/colors/accent1_2" csCatId="accent1" phldr="1"/>
      <dgm:spPr/>
    </dgm:pt>
    <dgm:pt modelId="{C9899D76-10DC-4A31-B616-3439118A588A}">
      <dgm:prSet phldrT="[Text]" custT="1"/>
      <dgm:spPr/>
      <dgm:t>
        <a:bodyPr/>
        <a:lstStyle/>
        <a:p>
          <a:pPr algn="ctr"/>
          <a:r>
            <a:rPr lang="en-US" sz="1600"/>
            <a:t>Students are presented with contexts where it makes sense both to compare the order of two rational numbers and to compare their absolute value, and where these two comparisons run in different directions.</a:t>
          </a:r>
          <a:r>
            <a:rPr lang="en-US" sz="1800">
              <a:latin typeface="Times New Roman" panose="02020603050405020304" pitchFamily="18" charset="0"/>
              <a:cs typeface="Times New Roman" panose="02020603050405020304" pitchFamily="18" charset="0"/>
            </a:rPr>
            <a:t> </a:t>
          </a:r>
        </a:p>
      </dgm:t>
    </dgm:pt>
    <dgm:pt modelId="{D587F60F-A70E-4586-A130-ECD8BFC52CB6}" type="sibTrans" cxnId="{BD29EDED-A299-417A-A7AE-0BF89780EE16}">
      <dgm:prSet/>
      <dgm:spPr/>
      <dgm:t>
        <a:bodyPr/>
        <a:lstStyle/>
        <a:p>
          <a:endParaRPr lang="en-US"/>
        </a:p>
      </dgm:t>
    </dgm:pt>
    <dgm:pt modelId="{95F9E870-5A18-4201-971B-3407AF3000D1}" type="parTrans" cxnId="{BD29EDED-A299-417A-A7AE-0BF89780EE16}">
      <dgm:prSet/>
      <dgm:spPr/>
      <dgm:t>
        <a:bodyPr/>
        <a:lstStyle/>
        <a:p>
          <a:endParaRPr lang="en-US"/>
        </a:p>
      </dgm:t>
    </dgm:pt>
    <dgm:pt modelId="{06DADC1C-BD92-405E-9BC8-1075E1C941B4}" type="pres">
      <dgm:prSet presAssocID="{D13E5009-FFCE-4385-B048-2134673BB9D0}" presName="CompostProcess" presStyleCnt="0">
        <dgm:presLayoutVars>
          <dgm:dir/>
          <dgm:resizeHandles val="exact"/>
        </dgm:presLayoutVars>
      </dgm:prSet>
      <dgm:spPr/>
    </dgm:pt>
    <dgm:pt modelId="{C1EB6CCF-4F47-4331-9AC8-742073650561}" type="pres">
      <dgm:prSet presAssocID="{D13E5009-FFCE-4385-B048-2134673BB9D0}" presName="arrow" presStyleLbl="bgShp" presStyleIdx="0" presStyleCnt="1"/>
      <dgm:spPr/>
    </dgm:pt>
    <dgm:pt modelId="{388BBF90-47BB-40C0-AB51-8DFBD63FB2FC}" type="pres">
      <dgm:prSet presAssocID="{D13E5009-FFCE-4385-B048-2134673BB9D0}" presName="linearProcess" presStyleCnt="0"/>
      <dgm:spPr/>
    </dgm:pt>
    <dgm:pt modelId="{CDA158B3-2128-41C3-A453-4AF35E7D6711}" type="pres">
      <dgm:prSet presAssocID="{C9899D76-10DC-4A31-B616-3439118A588A}" presName="textNode" presStyleLbl="node1" presStyleIdx="0" presStyleCnt="1" custScaleX="253025" custScaleY="169354" custLinFactNeighborX="-8251" custLinFactNeighborY="-1308">
        <dgm:presLayoutVars>
          <dgm:bulletEnabled val="1"/>
        </dgm:presLayoutVars>
      </dgm:prSet>
      <dgm:spPr/>
      <dgm:t>
        <a:bodyPr/>
        <a:lstStyle/>
        <a:p>
          <a:endParaRPr lang="en-US"/>
        </a:p>
      </dgm:t>
    </dgm:pt>
  </dgm:ptLst>
  <dgm:cxnLst>
    <dgm:cxn modelId="{BD29EDED-A299-417A-A7AE-0BF89780EE16}" srcId="{D13E5009-FFCE-4385-B048-2134673BB9D0}" destId="{C9899D76-10DC-4A31-B616-3439118A588A}" srcOrd="0" destOrd="0" parTransId="{95F9E870-5A18-4201-971B-3407AF3000D1}" sibTransId="{D587F60F-A70E-4586-A130-ECD8BFC52CB6}"/>
    <dgm:cxn modelId="{16059D13-F838-4EB4-B9EA-AF028C862E9C}" type="presOf" srcId="{D13E5009-FFCE-4385-B048-2134673BB9D0}" destId="{06DADC1C-BD92-405E-9BC8-1075E1C941B4}" srcOrd="0" destOrd="0" presId="urn:microsoft.com/office/officeart/2005/8/layout/hProcess9"/>
    <dgm:cxn modelId="{756CA07F-094F-4E98-9795-694BDCE89F02}" type="presOf" srcId="{C9899D76-10DC-4A31-B616-3439118A588A}" destId="{CDA158B3-2128-41C3-A453-4AF35E7D6711}" srcOrd="0" destOrd="0" presId="urn:microsoft.com/office/officeart/2005/8/layout/hProcess9"/>
    <dgm:cxn modelId="{5B79F4BB-D12B-41BB-9DF2-8B07DD289782}" type="presParOf" srcId="{06DADC1C-BD92-405E-9BC8-1075E1C941B4}" destId="{C1EB6CCF-4F47-4331-9AC8-742073650561}" srcOrd="0" destOrd="0" presId="urn:microsoft.com/office/officeart/2005/8/layout/hProcess9"/>
    <dgm:cxn modelId="{5EC8AEA9-7257-4D5C-8E51-B957B9C1F79D}" type="presParOf" srcId="{06DADC1C-BD92-405E-9BC8-1075E1C941B4}" destId="{388BBF90-47BB-40C0-AB51-8DFBD63FB2FC}" srcOrd="1" destOrd="0" presId="urn:microsoft.com/office/officeart/2005/8/layout/hProcess9"/>
    <dgm:cxn modelId="{0AD2AFB5-DE8A-4819-A26E-5BEB17DF47B2}" type="presParOf" srcId="{388BBF90-47BB-40C0-AB51-8DFBD63FB2FC}" destId="{CDA158B3-2128-41C3-A453-4AF35E7D6711}" srcOrd="0" destOrd="0" presId="urn:microsoft.com/office/officeart/2005/8/layout/hProcess9"/>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0ED93B-10E3-46FA-93A1-004DD510DC03}"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15DBBC90-AE86-4C60-A751-B2FD6543BC36}">
      <dgm:prSet phldrT="[Text]" custT="1"/>
      <dgm:spPr>
        <a:xfrm>
          <a:off x="624" y="658653"/>
          <a:ext cx="438889" cy="5972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i="1">
              <a:solidFill>
                <a:sysClr val="window" lastClr="FFFFFF"/>
              </a:solidFill>
              <a:latin typeface="Calibri"/>
              <a:ea typeface="+mn-ea"/>
              <a:cs typeface="+mn-cs"/>
            </a:rPr>
            <a:t>Grade</a:t>
          </a:r>
        </a:p>
        <a:p>
          <a:r>
            <a:rPr lang="en-US" sz="1000" i="1">
              <a:solidFill>
                <a:sysClr val="window" lastClr="FFFFFF"/>
              </a:solidFill>
              <a:latin typeface="Calibri"/>
              <a:ea typeface="+mn-ea"/>
              <a:cs typeface="+mn-cs"/>
            </a:rPr>
            <a:t>5</a:t>
          </a:r>
        </a:p>
      </dgm:t>
    </dgm:pt>
    <dgm:pt modelId="{93279142-00A8-4296-A707-A8EC60F02B1C}" type="parTrans" cxnId="{0A80E612-CB17-4053-A19D-D2DB2BE74602}">
      <dgm:prSet/>
      <dgm:spPr/>
      <dgm:t>
        <a:bodyPr/>
        <a:lstStyle/>
        <a:p>
          <a:endParaRPr lang="en-US" i="1"/>
        </a:p>
      </dgm:t>
    </dgm:pt>
    <dgm:pt modelId="{5E976CD1-912E-4F3A-A2D5-45308EA8C428}" type="sibTrans" cxnId="{0A80E612-CB17-4053-A19D-D2DB2BE74602}">
      <dgm:prSet/>
      <dgm:spPr/>
      <dgm:t>
        <a:bodyPr/>
        <a:lstStyle/>
        <a:p>
          <a:endParaRPr lang="en-US" i="1"/>
        </a:p>
      </dgm:t>
    </dgm:pt>
    <dgm:pt modelId="{EBC78EAB-C7E7-4B0B-94AB-A166FCE2704D}">
      <dgm:prSet phldrT="[Text]" custT="1"/>
      <dgm:spPr>
        <a:xfrm>
          <a:off x="44862" y="417814"/>
          <a:ext cx="1653516" cy="1044086"/>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lnSpc>
              <a:spcPct val="100000"/>
            </a:lnSpc>
            <a:spcAft>
              <a:spcPts val="0"/>
            </a:spcAft>
          </a:pPr>
          <a:endParaRPr lang="en-US" sz="1100" b="0" i="0">
            <a:solidFill>
              <a:sysClr val="windowText" lastClr="000000">
                <a:hueOff val="0"/>
                <a:satOff val="0"/>
                <a:lumOff val="0"/>
                <a:alphaOff val="0"/>
              </a:sysClr>
            </a:solidFill>
            <a:latin typeface="+mn-lt"/>
            <a:ea typeface="+mn-ea"/>
            <a:cs typeface="Times New Roman" panose="02020603050405020304" pitchFamily="18" charset="0"/>
          </a:endParaRPr>
        </a:p>
      </dgm:t>
    </dgm:pt>
    <dgm:pt modelId="{D70149DB-5935-48E5-9918-A5BC2B52922A}" type="parTrans" cxnId="{4761AE8B-6B78-4DD1-8304-711CF1CBBF15}">
      <dgm:prSet/>
      <dgm:spPr/>
      <dgm:t>
        <a:bodyPr/>
        <a:lstStyle/>
        <a:p>
          <a:endParaRPr lang="en-US" i="1"/>
        </a:p>
      </dgm:t>
    </dgm:pt>
    <dgm:pt modelId="{4AFF98A1-327C-4253-B658-338D14A98141}" type="sibTrans" cxnId="{4761AE8B-6B78-4DD1-8304-711CF1CBBF15}">
      <dgm:prSet/>
      <dgm:spPr/>
      <dgm:t>
        <a:bodyPr/>
        <a:lstStyle/>
        <a:p>
          <a:endParaRPr lang="en-US" i="1"/>
        </a:p>
      </dgm:t>
    </dgm:pt>
    <dgm:pt modelId="{19FE5500-98B4-4B82-89A5-25330C0EF588}">
      <dgm:prSet phldrT="[Text]" custT="1"/>
      <dgm:spPr>
        <a:xfrm>
          <a:off x="1634411" y="675644"/>
          <a:ext cx="565027" cy="5972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i="0">
              <a:solidFill>
                <a:sysClr val="window" lastClr="FFFFFF"/>
              </a:solidFill>
              <a:latin typeface="Calibri"/>
              <a:ea typeface="+mn-ea"/>
              <a:cs typeface="+mn-cs"/>
            </a:rPr>
            <a:t>Grade</a:t>
          </a:r>
        </a:p>
        <a:p>
          <a:r>
            <a:rPr lang="en-US" sz="1600" i="0">
              <a:solidFill>
                <a:sysClr val="window" lastClr="FFFFFF"/>
              </a:solidFill>
              <a:latin typeface="Calibri"/>
              <a:ea typeface="+mn-ea"/>
              <a:cs typeface="+mn-cs"/>
            </a:rPr>
            <a:t>6</a:t>
          </a:r>
        </a:p>
      </dgm:t>
    </dgm:pt>
    <dgm:pt modelId="{4485EAD8-E06F-4197-A952-CE8C2CA35425}" type="parTrans" cxnId="{7295CC76-B9F0-4428-B5D3-400C6D554D8B}">
      <dgm:prSet/>
      <dgm:spPr/>
      <dgm:t>
        <a:bodyPr/>
        <a:lstStyle/>
        <a:p>
          <a:endParaRPr lang="en-US" i="1"/>
        </a:p>
      </dgm:t>
    </dgm:pt>
    <dgm:pt modelId="{4C165507-33E3-4805-B2EF-BCF79934FC40}" type="sibTrans" cxnId="{7295CC76-B9F0-4428-B5D3-400C6D554D8B}">
      <dgm:prSet/>
      <dgm:spPr/>
      <dgm:t>
        <a:bodyPr/>
        <a:lstStyle/>
        <a:p>
          <a:endParaRPr lang="en-US" i="1"/>
        </a:p>
      </dgm:t>
    </dgm:pt>
    <dgm:pt modelId="{2DE9E6E5-C2AB-4923-83B4-F225E6C0B328}">
      <dgm:prSet phldrT="[Text]" custT="1"/>
      <dgm:spPr>
        <a:xfrm>
          <a:off x="1799129" y="435219"/>
          <a:ext cx="1922753" cy="1044086"/>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lnSpc>
              <a:spcPct val="100000"/>
            </a:lnSpc>
            <a:spcAft>
              <a:spcPts val="0"/>
            </a:spcAft>
          </a:pPr>
          <a:r>
            <a:rPr lang="en-US" sz="900" i="0">
              <a:solidFill>
                <a:sysClr val="windowText" lastClr="000000">
                  <a:hueOff val="0"/>
                  <a:satOff val="0"/>
                  <a:lumOff val="0"/>
                  <a:alphaOff val="0"/>
                </a:sysClr>
              </a:solidFill>
              <a:latin typeface="+mn-lt"/>
              <a:ea typeface="+mn-ea"/>
              <a:cs typeface="Times New Roman" panose="02020603050405020304" pitchFamily="18" charset="0"/>
            </a:rPr>
            <a:t>Students graph points in the quadrants of the coordinate plane; recognize that when two ordered pairs differ only by signs.</a:t>
          </a:r>
        </a:p>
      </dgm:t>
    </dgm:pt>
    <dgm:pt modelId="{3EF3C4CF-88E7-4E1F-9C3B-3961AFEB30DF}" type="parTrans" cxnId="{864A7B43-44B6-45D5-BA1A-831B804796E4}">
      <dgm:prSet/>
      <dgm:spPr/>
      <dgm:t>
        <a:bodyPr/>
        <a:lstStyle/>
        <a:p>
          <a:endParaRPr lang="en-US" i="1"/>
        </a:p>
      </dgm:t>
    </dgm:pt>
    <dgm:pt modelId="{A4D76552-C3B2-4C23-9466-C6BEE0384F92}" type="sibTrans" cxnId="{864A7B43-44B6-45D5-BA1A-831B804796E4}">
      <dgm:prSet/>
      <dgm:spPr/>
      <dgm:t>
        <a:bodyPr/>
        <a:lstStyle/>
        <a:p>
          <a:endParaRPr lang="en-US" i="1"/>
        </a:p>
      </dgm:t>
    </dgm:pt>
    <dgm:pt modelId="{B8FEF555-6DCA-4CA1-97C3-5CC5470DEF95}">
      <dgm:prSet phldrT="[Text]"/>
      <dgm:spPr>
        <a:xfrm>
          <a:off x="3418538" y="667355"/>
          <a:ext cx="597217" cy="5972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i="0">
              <a:solidFill>
                <a:sysClr val="window" lastClr="FFFFFF"/>
              </a:solidFill>
              <a:latin typeface="Calibri"/>
              <a:ea typeface="+mn-ea"/>
              <a:cs typeface="+mn-cs"/>
            </a:rPr>
            <a:t>Grade</a:t>
          </a:r>
        </a:p>
        <a:p>
          <a:r>
            <a:rPr lang="en-US" i="0">
              <a:solidFill>
                <a:sysClr val="window" lastClr="FFFFFF"/>
              </a:solidFill>
              <a:latin typeface="Calibri"/>
              <a:ea typeface="+mn-ea"/>
              <a:cs typeface="+mn-cs"/>
            </a:rPr>
            <a:t>7</a:t>
          </a:r>
        </a:p>
      </dgm:t>
    </dgm:pt>
    <dgm:pt modelId="{86671EDF-979B-4569-BA9A-4F2E6B7BB3D7}" type="parTrans" cxnId="{CCAFEC27-AE08-4E47-BC07-40341B6DD3D0}">
      <dgm:prSet/>
      <dgm:spPr/>
      <dgm:t>
        <a:bodyPr/>
        <a:lstStyle/>
        <a:p>
          <a:endParaRPr lang="en-US" i="1"/>
        </a:p>
      </dgm:t>
    </dgm:pt>
    <dgm:pt modelId="{CDAAE535-BC09-4653-A10D-D013B0B31CC2}" type="sibTrans" cxnId="{CCAFEC27-AE08-4E47-BC07-40341B6DD3D0}">
      <dgm:prSet/>
      <dgm:spPr/>
      <dgm:t>
        <a:bodyPr/>
        <a:lstStyle/>
        <a:p>
          <a:endParaRPr lang="en-US" i="1"/>
        </a:p>
      </dgm:t>
    </dgm:pt>
    <dgm:pt modelId="{5F30E40D-06AC-4A7F-B3F3-1E304ED58294}">
      <dgm:prSet phldrT="[Text]" custT="1"/>
      <dgm:spPr>
        <a:xfrm>
          <a:off x="3796535" y="435219"/>
          <a:ext cx="1992771" cy="1044086"/>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r>
            <a:rPr lang="en-US" sz="900" i="0">
              <a:solidFill>
                <a:sysClr val="windowText" lastClr="000000">
                  <a:hueOff val="0"/>
                  <a:satOff val="0"/>
                  <a:lumOff val="0"/>
                  <a:alphaOff val="0"/>
                </a:sysClr>
              </a:solidFill>
              <a:latin typeface="+mn-lt"/>
              <a:ea typeface="+mn-ea"/>
              <a:cs typeface="Times New Roman" panose="02020603050405020304" pitchFamily="18" charset="0"/>
            </a:rPr>
            <a:t>Students analyze graphs to develop proportional relationships.</a:t>
          </a:r>
        </a:p>
      </dgm:t>
    </dgm:pt>
    <dgm:pt modelId="{B091D5DA-D345-4909-B9DE-EE379D6A77B9}" type="parTrans" cxnId="{9FA320D6-9ACA-48A4-AAEC-0D7DF144CE9F}">
      <dgm:prSet/>
      <dgm:spPr/>
      <dgm:t>
        <a:bodyPr/>
        <a:lstStyle/>
        <a:p>
          <a:endParaRPr lang="en-US" i="1"/>
        </a:p>
      </dgm:t>
    </dgm:pt>
    <dgm:pt modelId="{735617B8-6A85-4186-8BAA-DACEA204F579}" type="sibTrans" cxnId="{9FA320D6-9ACA-48A4-AAEC-0D7DF144CE9F}">
      <dgm:prSet/>
      <dgm:spPr/>
      <dgm:t>
        <a:bodyPr/>
        <a:lstStyle/>
        <a:p>
          <a:endParaRPr lang="en-US" i="1"/>
        </a:p>
      </dgm:t>
    </dgm:pt>
    <dgm:pt modelId="{D2ED85F7-DBC4-4AA8-9EF8-F226950E128A}">
      <dgm:prSet custT="1"/>
      <dgm:spPr/>
      <dgm:t>
        <a:bodyPr/>
        <a:lstStyle/>
        <a:p>
          <a:r>
            <a:rPr lang="en-US" sz="900" b="0" i="0">
              <a:solidFill>
                <a:sysClr val="windowText" lastClr="000000">
                  <a:hueOff val="0"/>
                  <a:satOff val="0"/>
                  <a:lumOff val="0"/>
                  <a:alphaOff val="0"/>
                </a:sysClr>
              </a:solidFill>
              <a:latin typeface="+mn-lt"/>
              <a:ea typeface="+mn-ea"/>
              <a:cs typeface="Times New Roman" panose="02020603050405020304" pitchFamily="18" charset="0"/>
            </a:rPr>
            <a:t>Students graph points in the first quadrant of the coordinate plane, and interpret coordinate values of points in the context of the situation</a:t>
          </a:r>
        </a:p>
      </dgm:t>
    </dgm:pt>
    <dgm:pt modelId="{DEC5CDA6-9627-47D4-960E-8935CCB4DD05}" type="parTrans" cxnId="{2D0D098E-A6D0-40CF-9DE4-9B21D4CA67D3}">
      <dgm:prSet/>
      <dgm:spPr/>
      <dgm:t>
        <a:bodyPr/>
        <a:lstStyle/>
        <a:p>
          <a:endParaRPr lang="en-US"/>
        </a:p>
      </dgm:t>
    </dgm:pt>
    <dgm:pt modelId="{78DAD7BF-3FA7-4764-B561-96037684F3D9}" type="sibTrans" cxnId="{2D0D098E-A6D0-40CF-9DE4-9B21D4CA67D3}">
      <dgm:prSet/>
      <dgm:spPr/>
      <dgm:t>
        <a:bodyPr/>
        <a:lstStyle/>
        <a:p>
          <a:endParaRPr lang="en-US"/>
        </a:p>
      </dgm:t>
    </dgm:pt>
    <dgm:pt modelId="{4517F9E8-4EDC-4A31-8AF4-1CA9151C30A7}" type="pres">
      <dgm:prSet presAssocID="{9D0ED93B-10E3-46FA-93A1-004DD510DC03}" presName="theList" presStyleCnt="0">
        <dgm:presLayoutVars>
          <dgm:dir/>
          <dgm:animLvl val="lvl"/>
          <dgm:resizeHandles val="exact"/>
        </dgm:presLayoutVars>
      </dgm:prSet>
      <dgm:spPr/>
      <dgm:t>
        <a:bodyPr/>
        <a:lstStyle/>
        <a:p>
          <a:endParaRPr lang="en-US"/>
        </a:p>
      </dgm:t>
    </dgm:pt>
    <dgm:pt modelId="{7857F6FF-4E88-4DF0-8B66-30D3CC85EDCF}" type="pres">
      <dgm:prSet presAssocID="{15DBBC90-AE86-4C60-A751-B2FD6543BC36}" presName="compNode" presStyleCnt="0"/>
      <dgm:spPr/>
    </dgm:pt>
    <dgm:pt modelId="{0E87473B-FDE9-4FAA-A064-22A11BDE8ED6}" type="pres">
      <dgm:prSet presAssocID="{15DBBC90-AE86-4C60-A751-B2FD6543BC36}" presName="noGeometry" presStyleCnt="0"/>
      <dgm:spPr/>
    </dgm:pt>
    <dgm:pt modelId="{BF2991C8-685C-487B-86BB-D0B3599108DF}" type="pres">
      <dgm:prSet presAssocID="{15DBBC90-AE86-4C60-A751-B2FD6543BC36}" presName="childTextVisible" presStyleLbl="bgAccFollowNode1" presStyleIdx="0" presStyleCnt="3" custScaleX="175921" custScaleY="153959" custLinFactNeighborX="20300" custLinFactNeighborY="3962">
        <dgm:presLayoutVars>
          <dgm:bulletEnabled val="1"/>
        </dgm:presLayoutVars>
      </dgm:prSet>
      <dgm:spPr>
        <a:prstGeom prst="rightArrow">
          <a:avLst>
            <a:gd name="adj1" fmla="val 70000"/>
            <a:gd name="adj2" fmla="val 50000"/>
          </a:avLst>
        </a:prstGeom>
      </dgm:spPr>
      <dgm:t>
        <a:bodyPr/>
        <a:lstStyle/>
        <a:p>
          <a:endParaRPr lang="en-US"/>
        </a:p>
      </dgm:t>
    </dgm:pt>
    <dgm:pt modelId="{18B597D1-5863-424E-B2BA-71D5E8B1B5D4}" type="pres">
      <dgm:prSet presAssocID="{15DBBC90-AE86-4C60-A751-B2FD6543BC36}" presName="childTextHidden" presStyleLbl="bgAccFollowNode1" presStyleIdx="0" presStyleCnt="3"/>
      <dgm:spPr/>
      <dgm:t>
        <a:bodyPr/>
        <a:lstStyle/>
        <a:p>
          <a:endParaRPr lang="en-US"/>
        </a:p>
      </dgm:t>
    </dgm:pt>
    <dgm:pt modelId="{C9BDC25A-5EF4-495C-AB17-C3A355F3E58F}" type="pres">
      <dgm:prSet presAssocID="{15DBBC90-AE86-4C60-A751-B2FD6543BC36}" presName="parentText" presStyleLbl="node1" presStyleIdx="0" presStyleCnt="3" custScaleX="143173" custScaleY="133565" custLinFactNeighborX="-29429" custLinFactNeighborY="5253">
        <dgm:presLayoutVars>
          <dgm:chMax val="1"/>
          <dgm:bulletEnabled val="1"/>
        </dgm:presLayoutVars>
      </dgm:prSet>
      <dgm:spPr>
        <a:prstGeom prst="ellipse">
          <a:avLst/>
        </a:prstGeom>
      </dgm:spPr>
      <dgm:t>
        <a:bodyPr/>
        <a:lstStyle/>
        <a:p>
          <a:endParaRPr lang="en-US"/>
        </a:p>
      </dgm:t>
    </dgm:pt>
    <dgm:pt modelId="{83D90201-F9D9-499C-83D7-302464C19A14}" type="pres">
      <dgm:prSet presAssocID="{15DBBC90-AE86-4C60-A751-B2FD6543BC36}" presName="aSpace" presStyleCnt="0"/>
      <dgm:spPr/>
    </dgm:pt>
    <dgm:pt modelId="{DA509F08-A4E8-4E2A-A40F-FB372056182B}" type="pres">
      <dgm:prSet presAssocID="{19FE5500-98B4-4B82-89A5-25330C0EF588}" presName="compNode" presStyleCnt="0"/>
      <dgm:spPr/>
    </dgm:pt>
    <dgm:pt modelId="{740E70C2-F901-40C0-B5F8-ADA19E7E739C}" type="pres">
      <dgm:prSet presAssocID="{19FE5500-98B4-4B82-89A5-25330C0EF588}" presName="noGeometry" presStyleCnt="0"/>
      <dgm:spPr/>
    </dgm:pt>
    <dgm:pt modelId="{5018E12D-61A0-4A26-AD51-810535CD1B83}" type="pres">
      <dgm:prSet presAssocID="{19FE5500-98B4-4B82-89A5-25330C0EF588}" presName="childTextVisible" presStyleLbl="bgAccFollowNode1" presStyleIdx="1" presStyleCnt="3" custScaleX="172047" custScaleY="163770" custLinFactNeighborX="6108" custLinFactNeighborY="6955">
        <dgm:presLayoutVars>
          <dgm:bulletEnabled val="1"/>
        </dgm:presLayoutVars>
      </dgm:prSet>
      <dgm:spPr>
        <a:prstGeom prst="rightArrow">
          <a:avLst>
            <a:gd name="adj1" fmla="val 70000"/>
            <a:gd name="adj2" fmla="val 50000"/>
          </a:avLst>
        </a:prstGeom>
      </dgm:spPr>
      <dgm:t>
        <a:bodyPr/>
        <a:lstStyle/>
        <a:p>
          <a:endParaRPr lang="en-US"/>
        </a:p>
      </dgm:t>
    </dgm:pt>
    <dgm:pt modelId="{C4048E66-3B30-4AE8-BA69-087119134A35}" type="pres">
      <dgm:prSet presAssocID="{19FE5500-98B4-4B82-89A5-25330C0EF588}" presName="childTextHidden" presStyleLbl="bgAccFollowNode1" presStyleIdx="1" presStyleCnt="3"/>
      <dgm:spPr/>
      <dgm:t>
        <a:bodyPr/>
        <a:lstStyle/>
        <a:p>
          <a:endParaRPr lang="en-US"/>
        </a:p>
      </dgm:t>
    </dgm:pt>
    <dgm:pt modelId="{8B6BBD55-D94E-41A9-A6B0-1FD2A59E5F77}" type="pres">
      <dgm:prSet presAssocID="{19FE5500-98B4-4B82-89A5-25330C0EF588}" presName="parentText" presStyleLbl="node1" presStyleIdx="1" presStyleCnt="3" custScaleX="155056" custScaleY="144539" custLinFactNeighborX="-48346" custLinFactNeighborY="6836">
        <dgm:presLayoutVars>
          <dgm:chMax val="1"/>
          <dgm:bulletEnabled val="1"/>
        </dgm:presLayoutVars>
      </dgm:prSet>
      <dgm:spPr>
        <a:prstGeom prst="ellipse">
          <a:avLst/>
        </a:prstGeom>
      </dgm:spPr>
      <dgm:t>
        <a:bodyPr/>
        <a:lstStyle/>
        <a:p>
          <a:endParaRPr lang="en-US"/>
        </a:p>
      </dgm:t>
    </dgm:pt>
    <dgm:pt modelId="{211C3B28-0EC3-45BB-BFA8-713CEEA875A0}" type="pres">
      <dgm:prSet presAssocID="{19FE5500-98B4-4B82-89A5-25330C0EF588}" presName="aSpace" presStyleCnt="0"/>
      <dgm:spPr/>
    </dgm:pt>
    <dgm:pt modelId="{C4CE9032-353B-4C01-993E-DFB62562F5A3}" type="pres">
      <dgm:prSet presAssocID="{B8FEF555-6DCA-4CA1-97C3-5CC5470DEF95}" presName="compNode" presStyleCnt="0"/>
      <dgm:spPr/>
    </dgm:pt>
    <dgm:pt modelId="{435A0AB5-0134-495D-A422-194EDE1B387A}" type="pres">
      <dgm:prSet presAssocID="{B8FEF555-6DCA-4CA1-97C3-5CC5470DEF95}" presName="noGeometry" presStyleCnt="0"/>
      <dgm:spPr/>
    </dgm:pt>
    <dgm:pt modelId="{2A2E8A40-8CA1-4118-973B-4298C01D4DF6}" type="pres">
      <dgm:prSet presAssocID="{B8FEF555-6DCA-4CA1-97C3-5CC5470DEF95}" presName="childTextVisible" presStyleLbl="bgAccFollowNode1" presStyleIdx="2" presStyleCnt="3" custScaleX="176195" custScaleY="170439" custLinFactNeighborX="18150" custLinFactNeighborY="5892">
        <dgm:presLayoutVars>
          <dgm:bulletEnabled val="1"/>
        </dgm:presLayoutVars>
      </dgm:prSet>
      <dgm:spPr>
        <a:prstGeom prst="rightArrow">
          <a:avLst>
            <a:gd name="adj1" fmla="val 70000"/>
            <a:gd name="adj2" fmla="val 50000"/>
          </a:avLst>
        </a:prstGeom>
      </dgm:spPr>
      <dgm:t>
        <a:bodyPr/>
        <a:lstStyle/>
        <a:p>
          <a:endParaRPr lang="en-US"/>
        </a:p>
      </dgm:t>
    </dgm:pt>
    <dgm:pt modelId="{935B2B9D-8724-4D40-A60C-1A003CDF221D}" type="pres">
      <dgm:prSet presAssocID="{B8FEF555-6DCA-4CA1-97C3-5CC5470DEF95}" presName="childTextHidden" presStyleLbl="bgAccFollowNode1" presStyleIdx="2" presStyleCnt="3"/>
      <dgm:spPr/>
      <dgm:t>
        <a:bodyPr/>
        <a:lstStyle/>
        <a:p>
          <a:endParaRPr lang="en-US"/>
        </a:p>
      </dgm:t>
    </dgm:pt>
    <dgm:pt modelId="{CF7B5968-B097-45F5-97F0-63D49CAFDD66}" type="pres">
      <dgm:prSet presAssocID="{B8FEF555-6DCA-4CA1-97C3-5CC5470DEF95}" presName="parentText" presStyleLbl="node1" presStyleIdx="2" presStyleCnt="3" custScaleX="136668" custScaleY="134909" custLinFactNeighborX="-54341" custLinFactNeighborY="5632">
        <dgm:presLayoutVars>
          <dgm:chMax val="1"/>
          <dgm:bulletEnabled val="1"/>
        </dgm:presLayoutVars>
      </dgm:prSet>
      <dgm:spPr>
        <a:prstGeom prst="ellipse">
          <a:avLst/>
        </a:prstGeom>
      </dgm:spPr>
      <dgm:t>
        <a:bodyPr/>
        <a:lstStyle/>
        <a:p>
          <a:endParaRPr lang="en-US"/>
        </a:p>
      </dgm:t>
    </dgm:pt>
  </dgm:ptLst>
  <dgm:cxnLst>
    <dgm:cxn modelId="{8EE47AD2-79EB-44C3-9B09-577B088904AF}" type="presOf" srcId="{19FE5500-98B4-4B82-89A5-25330C0EF588}" destId="{8B6BBD55-D94E-41A9-A6B0-1FD2A59E5F77}" srcOrd="0" destOrd="0" presId="urn:microsoft.com/office/officeart/2005/8/layout/hProcess6"/>
    <dgm:cxn modelId="{A067A652-1DA7-4EF1-8402-9262365025BA}" type="presOf" srcId="{D2ED85F7-DBC4-4AA8-9EF8-F226950E128A}" destId="{18B597D1-5863-424E-B2BA-71D5E8B1B5D4}" srcOrd="1" destOrd="1" presId="urn:microsoft.com/office/officeart/2005/8/layout/hProcess6"/>
    <dgm:cxn modelId="{9FA320D6-9ACA-48A4-AAEC-0D7DF144CE9F}" srcId="{B8FEF555-6DCA-4CA1-97C3-5CC5470DEF95}" destId="{5F30E40D-06AC-4A7F-B3F3-1E304ED58294}" srcOrd="0" destOrd="0" parTransId="{B091D5DA-D345-4909-B9DE-EE379D6A77B9}" sibTransId="{735617B8-6A85-4186-8BAA-DACEA204F579}"/>
    <dgm:cxn modelId="{8309307D-E2B9-4B15-85F6-BAAE65D73046}" type="presOf" srcId="{D2ED85F7-DBC4-4AA8-9EF8-F226950E128A}" destId="{BF2991C8-685C-487B-86BB-D0B3599108DF}" srcOrd="0" destOrd="1" presId="urn:microsoft.com/office/officeart/2005/8/layout/hProcess6"/>
    <dgm:cxn modelId="{4D0FAFB6-5425-4355-9536-7B3CDA8962DF}" type="presOf" srcId="{15DBBC90-AE86-4C60-A751-B2FD6543BC36}" destId="{C9BDC25A-5EF4-495C-AB17-C3A355F3E58F}" srcOrd="0" destOrd="0" presId="urn:microsoft.com/office/officeart/2005/8/layout/hProcess6"/>
    <dgm:cxn modelId="{0D06333C-6903-408A-BAD4-353D8F8BD632}" type="presOf" srcId="{2DE9E6E5-C2AB-4923-83B4-F225E6C0B328}" destId="{5018E12D-61A0-4A26-AD51-810535CD1B83}" srcOrd="0" destOrd="0" presId="urn:microsoft.com/office/officeart/2005/8/layout/hProcess6"/>
    <dgm:cxn modelId="{67180F79-6529-4BEF-A170-C4BD4D5F2EC3}" type="presOf" srcId="{B8FEF555-6DCA-4CA1-97C3-5CC5470DEF95}" destId="{CF7B5968-B097-45F5-97F0-63D49CAFDD66}" srcOrd="0" destOrd="0" presId="urn:microsoft.com/office/officeart/2005/8/layout/hProcess6"/>
    <dgm:cxn modelId="{CCAFEC27-AE08-4E47-BC07-40341B6DD3D0}" srcId="{9D0ED93B-10E3-46FA-93A1-004DD510DC03}" destId="{B8FEF555-6DCA-4CA1-97C3-5CC5470DEF95}" srcOrd="2" destOrd="0" parTransId="{86671EDF-979B-4569-BA9A-4F2E6B7BB3D7}" sibTransId="{CDAAE535-BC09-4653-A10D-D013B0B31CC2}"/>
    <dgm:cxn modelId="{9771D422-0B64-4B8E-93E3-548C28DBEA89}" type="presOf" srcId="{2DE9E6E5-C2AB-4923-83B4-F225E6C0B328}" destId="{C4048E66-3B30-4AE8-BA69-087119134A35}" srcOrd="1" destOrd="0" presId="urn:microsoft.com/office/officeart/2005/8/layout/hProcess6"/>
    <dgm:cxn modelId="{B62F4330-A690-4CAE-A9CB-405C5AC4134D}" type="presOf" srcId="{5F30E40D-06AC-4A7F-B3F3-1E304ED58294}" destId="{2A2E8A40-8CA1-4118-973B-4298C01D4DF6}" srcOrd="0" destOrd="0" presId="urn:microsoft.com/office/officeart/2005/8/layout/hProcess6"/>
    <dgm:cxn modelId="{225FCC6C-8BAF-4FDA-BC8A-D1B58493162A}" type="presOf" srcId="{EBC78EAB-C7E7-4B0B-94AB-A166FCE2704D}" destId="{18B597D1-5863-424E-B2BA-71D5E8B1B5D4}" srcOrd="1" destOrd="0" presId="urn:microsoft.com/office/officeart/2005/8/layout/hProcess6"/>
    <dgm:cxn modelId="{E38F1CCD-6A3B-4681-A502-D36558DAC2C5}" type="presOf" srcId="{9D0ED93B-10E3-46FA-93A1-004DD510DC03}" destId="{4517F9E8-4EDC-4A31-8AF4-1CA9151C30A7}" srcOrd="0" destOrd="0" presId="urn:microsoft.com/office/officeart/2005/8/layout/hProcess6"/>
    <dgm:cxn modelId="{445DD515-893C-4D4D-8966-ACE53F9AD12A}" type="presOf" srcId="{5F30E40D-06AC-4A7F-B3F3-1E304ED58294}" destId="{935B2B9D-8724-4D40-A60C-1A003CDF221D}" srcOrd="1" destOrd="0" presId="urn:microsoft.com/office/officeart/2005/8/layout/hProcess6"/>
    <dgm:cxn modelId="{2D0D098E-A6D0-40CF-9DE4-9B21D4CA67D3}" srcId="{15DBBC90-AE86-4C60-A751-B2FD6543BC36}" destId="{D2ED85F7-DBC4-4AA8-9EF8-F226950E128A}" srcOrd="1" destOrd="0" parTransId="{DEC5CDA6-9627-47D4-960E-8935CCB4DD05}" sibTransId="{78DAD7BF-3FA7-4764-B561-96037684F3D9}"/>
    <dgm:cxn modelId="{0A80E612-CB17-4053-A19D-D2DB2BE74602}" srcId="{9D0ED93B-10E3-46FA-93A1-004DD510DC03}" destId="{15DBBC90-AE86-4C60-A751-B2FD6543BC36}" srcOrd="0" destOrd="0" parTransId="{93279142-00A8-4296-A707-A8EC60F02B1C}" sibTransId="{5E976CD1-912E-4F3A-A2D5-45308EA8C428}"/>
    <dgm:cxn modelId="{864A7B43-44B6-45D5-BA1A-831B804796E4}" srcId="{19FE5500-98B4-4B82-89A5-25330C0EF588}" destId="{2DE9E6E5-C2AB-4923-83B4-F225E6C0B328}" srcOrd="0" destOrd="0" parTransId="{3EF3C4CF-88E7-4E1F-9C3B-3961AFEB30DF}" sibTransId="{A4D76552-C3B2-4C23-9466-C6BEE0384F92}"/>
    <dgm:cxn modelId="{9712AE92-54F0-4BF3-A845-5DE31B90B82B}" type="presOf" srcId="{EBC78EAB-C7E7-4B0B-94AB-A166FCE2704D}" destId="{BF2991C8-685C-487B-86BB-D0B3599108DF}" srcOrd="0" destOrd="0" presId="urn:microsoft.com/office/officeart/2005/8/layout/hProcess6"/>
    <dgm:cxn modelId="{7295CC76-B9F0-4428-B5D3-400C6D554D8B}" srcId="{9D0ED93B-10E3-46FA-93A1-004DD510DC03}" destId="{19FE5500-98B4-4B82-89A5-25330C0EF588}" srcOrd="1" destOrd="0" parTransId="{4485EAD8-E06F-4197-A952-CE8C2CA35425}" sibTransId="{4C165507-33E3-4805-B2EF-BCF79934FC40}"/>
    <dgm:cxn modelId="{4761AE8B-6B78-4DD1-8304-711CF1CBBF15}" srcId="{15DBBC90-AE86-4C60-A751-B2FD6543BC36}" destId="{EBC78EAB-C7E7-4B0B-94AB-A166FCE2704D}" srcOrd="0" destOrd="0" parTransId="{D70149DB-5935-48E5-9918-A5BC2B52922A}" sibTransId="{4AFF98A1-327C-4253-B658-338D14A98141}"/>
    <dgm:cxn modelId="{4B54DA3B-BF23-4322-8405-00CB764B1AAA}" type="presParOf" srcId="{4517F9E8-4EDC-4A31-8AF4-1CA9151C30A7}" destId="{7857F6FF-4E88-4DF0-8B66-30D3CC85EDCF}" srcOrd="0" destOrd="0" presId="urn:microsoft.com/office/officeart/2005/8/layout/hProcess6"/>
    <dgm:cxn modelId="{BF5DE0E4-1B59-447B-86B1-4E1B67C468E3}" type="presParOf" srcId="{7857F6FF-4E88-4DF0-8B66-30D3CC85EDCF}" destId="{0E87473B-FDE9-4FAA-A064-22A11BDE8ED6}" srcOrd="0" destOrd="0" presId="urn:microsoft.com/office/officeart/2005/8/layout/hProcess6"/>
    <dgm:cxn modelId="{C8CCF29B-C242-4AF9-9A0F-03062A15CE5F}" type="presParOf" srcId="{7857F6FF-4E88-4DF0-8B66-30D3CC85EDCF}" destId="{BF2991C8-685C-487B-86BB-D0B3599108DF}" srcOrd="1" destOrd="0" presId="urn:microsoft.com/office/officeart/2005/8/layout/hProcess6"/>
    <dgm:cxn modelId="{057BA49C-B950-46DA-95D2-6AE33F2C60E3}" type="presParOf" srcId="{7857F6FF-4E88-4DF0-8B66-30D3CC85EDCF}" destId="{18B597D1-5863-424E-B2BA-71D5E8B1B5D4}" srcOrd="2" destOrd="0" presId="urn:microsoft.com/office/officeart/2005/8/layout/hProcess6"/>
    <dgm:cxn modelId="{B45A7721-BEB0-40B2-976A-BBC97F155CBD}" type="presParOf" srcId="{7857F6FF-4E88-4DF0-8B66-30D3CC85EDCF}" destId="{C9BDC25A-5EF4-495C-AB17-C3A355F3E58F}" srcOrd="3" destOrd="0" presId="urn:microsoft.com/office/officeart/2005/8/layout/hProcess6"/>
    <dgm:cxn modelId="{77ED2E44-5DF8-4776-A99A-D6239F1859E9}" type="presParOf" srcId="{4517F9E8-4EDC-4A31-8AF4-1CA9151C30A7}" destId="{83D90201-F9D9-499C-83D7-302464C19A14}" srcOrd="1" destOrd="0" presId="urn:microsoft.com/office/officeart/2005/8/layout/hProcess6"/>
    <dgm:cxn modelId="{E8CF7580-F57A-4BF2-8264-4E536F194215}" type="presParOf" srcId="{4517F9E8-4EDC-4A31-8AF4-1CA9151C30A7}" destId="{DA509F08-A4E8-4E2A-A40F-FB372056182B}" srcOrd="2" destOrd="0" presId="urn:microsoft.com/office/officeart/2005/8/layout/hProcess6"/>
    <dgm:cxn modelId="{331C013C-BA9D-4037-97E9-8A2C472CAA10}" type="presParOf" srcId="{DA509F08-A4E8-4E2A-A40F-FB372056182B}" destId="{740E70C2-F901-40C0-B5F8-ADA19E7E739C}" srcOrd="0" destOrd="0" presId="urn:microsoft.com/office/officeart/2005/8/layout/hProcess6"/>
    <dgm:cxn modelId="{B9D78279-BC59-4E9F-90DC-12679C1A8515}" type="presParOf" srcId="{DA509F08-A4E8-4E2A-A40F-FB372056182B}" destId="{5018E12D-61A0-4A26-AD51-810535CD1B83}" srcOrd="1" destOrd="0" presId="urn:microsoft.com/office/officeart/2005/8/layout/hProcess6"/>
    <dgm:cxn modelId="{D7CF488F-1E81-48D8-97B4-DBBADD3086E0}" type="presParOf" srcId="{DA509F08-A4E8-4E2A-A40F-FB372056182B}" destId="{C4048E66-3B30-4AE8-BA69-087119134A35}" srcOrd="2" destOrd="0" presId="urn:microsoft.com/office/officeart/2005/8/layout/hProcess6"/>
    <dgm:cxn modelId="{DFC3BB9E-AD29-4642-91E1-470C6B203371}" type="presParOf" srcId="{DA509F08-A4E8-4E2A-A40F-FB372056182B}" destId="{8B6BBD55-D94E-41A9-A6B0-1FD2A59E5F77}" srcOrd="3" destOrd="0" presId="urn:microsoft.com/office/officeart/2005/8/layout/hProcess6"/>
    <dgm:cxn modelId="{7A841E93-A3AA-4C4C-96C0-5FF63B242860}" type="presParOf" srcId="{4517F9E8-4EDC-4A31-8AF4-1CA9151C30A7}" destId="{211C3B28-0EC3-45BB-BFA8-713CEEA875A0}" srcOrd="3" destOrd="0" presId="urn:microsoft.com/office/officeart/2005/8/layout/hProcess6"/>
    <dgm:cxn modelId="{EC104E72-79E8-4EB7-865D-72D2FABB23DA}" type="presParOf" srcId="{4517F9E8-4EDC-4A31-8AF4-1CA9151C30A7}" destId="{C4CE9032-353B-4C01-993E-DFB62562F5A3}" srcOrd="4" destOrd="0" presId="urn:microsoft.com/office/officeart/2005/8/layout/hProcess6"/>
    <dgm:cxn modelId="{06F90E7C-3475-44EA-BC14-02467A8D9444}" type="presParOf" srcId="{C4CE9032-353B-4C01-993E-DFB62562F5A3}" destId="{435A0AB5-0134-495D-A422-194EDE1B387A}" srcOrd="0" destOrd="0" presId="urn:microsoft.com/office/officeart/2005/8/layout/hProcess6"/>
    <dgm:cxn modelId="{4DFA488C-CD7B-46A6-85BE-694C00488D66}" type="presParOf" srcId="{C4CE9032-353B-4C01-993E-DFB62562F5A3}" destId="{2A2E8A40-8CA1-4118-973B-4298C01D4DF6}" srcOrd="1" destOrd="0" presId="urn:microsoft.com/office/officeart/2005/8/layout/hProcess6"/>
    <dgm:cxn modelId="{B86336AF-962B-4989-873A-2584B910EFD5}" type="presParOf" srcId="{C4CE9032-353B-4C01-993E-DFB62562F5A3}" destId="{935B2B9D-8724-4D40-A60C-1A003CDF221D}" srcOrd="2" destOrd="0" presId="urn:microsoft.com/office/officeart/2005/8/layout/hProcess6"/>
    <dgm:cxn modelId="{CD2EF9C0-2759-4F6F-A8B1-3E736B39C60C}" type="presParOf" srcId="{C4CE9032-353B-4C01-993E-DFB62562F5A3}" destId="{CF7B5968-B097-45F5-97F0-63D49CAFDD66}" srcOrd="3" destOrd="0" presId="urn:microsoft.com/office/officeart/2005/8/layout/hProcess6"/>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13E5009-FFCE-4385-B048-2134673BB9D0}" type="doc">
      <dgm:prSet loTypeId="urn:microsoft.com/office/officeart/2005/8/layout/hProcess9" loCatId="process" qsTypeId="urn:microsoft.com/office/officeart/2005/8/quickstyle/simple1" qsCatId="simple" csTypeId="urn:microsoft.com/office/officeart/2005/8/colors/accent1_2" csCatId="accent1" phldr="1"/>
      <dgm:spPr/>
    </dgm:pt>
    <dgm:pt modelId="{EE771370-AE98-4288-8D58-7C5B2D32D6FE}">
      <dgm:prSet/>
      <dgm:spPr/>
      <dgm:t>
        <a:bodyPr/>
        <a:lstStyle/>
        <a:p>
          <a:r>
            <a:rPr lang="en-US" b="0" i="0"/>
            <a:t>Solve real-world and mathematical problems by graphing points in all four quadrants of the coordinate plane. Include use of coordinates and absolute value to find distances between points with the same first coordinate or the same second coordinate.</a:t>
          </a:r>
          <a:endParaRPr lang="en-US"/>
        </a:p>
      </dgm:t>
    </dgm:pt>
    <dgm:pt modelId="{6DC2D666-6C3D-43B6-A936-5C3272FDF7EB}" type="parTrans" cxnId="{25F7B96E-2A3D-4E86-9EE5-F409A51E3455}">
      <dgm:prSet/>
      <dgm:spPr/>
      <dgm:t>
        <a:bodyPr/>
        <a:lstStyle/>
        <a:p>
          <a:endParaRPr lang="en-US"/>
        </a:p>
      </dgm:t>
    </dgm:pt>
    <dgm:pt modelId="{349416C1-BA50-471B-AC7A-36D329BD075E}" type="sibTrans" cxnId="{25F7B96E-2A3D-4E86-9EE5-F409A51E3455}">
      <dgm:prSet/>
      <dgm:spPr/>
      <dgm:t>
        <a:bodyPr/>
        <a:lstStyle/>
        <a:p>
          <a:endParaRPr lang="en-US"/>
        </a:p>
      </dgm:t>
    </dgm:pt>
    <dgm:pt modelId="{06DADC1C-BD92-405E-9BC8-1075E1C941B4}" type="pres">
      <dgm:prSet presAssocID="{D13E5009-FFCE-4385-B048-2134673BB9D0}" presName="CompostProcess" presStyleCnt="0">
        <dgm:presLayoutVars>
          <dgm:dir/>
          <dgm:resizeHandles val="exact"/>
        </dgm:presLayoutVars>
      </dgm:prSet>
      <dgm:spPr/>
    </dgm:pt>
    <dgm:pt modelId="{C1EB6CCF-4F47-4331-9AC8-742073650561}" type="pres">
      <dgm:prSet presAssocID="{D13E5009-FFCE-4385-B048-2134673BB9D0}" presName="arrow" presStyleLbl="bgShp" presStyleIdx="0" presStyleCnt="1"/>
      <dgm:spPr/>
    </dgm:pt>
    <dgm:pt modelId="{388BBF90-47BB-40C0-AB51-8DFBD63FB2FC}" type="pres">
      <dgm:prSet presAssocID="{D13E5009-FFCE-4385-B048-2134673BB9D0}" presName="linearProcess" presStyleCnt="0"/>
      <dgm:spPr/>
    </dgm:pt>
    <dgm:pt modelId="{7E5D3B3B-97F1-4ABF-BF93-B02EB06125C3}" type="pres">
      <dgm:prSet presAssocID="{EE771370-AE98-4288-8D58-7C5B2D32D6FE}" presName="textNode" presStyleLbl="node1" presStyleIdx="0" presStyleCnt="1">
        <dgm:presLayoutVars>
          <dgm:bulletEnabled val="1"/>
        </dgm:presLayoutVars>
      </dgm:prSet>
      <dgm:spPr/>
      <dgm:t>
        <a:bodyPr/>
        <a:lstStyle/>
        <a:p>
          <a:endParaRPr lang="en-US"/>
        </a:p>
      </dgm:t>
    </dgm:pt>
  </dgm:ptLst>
  <dgm:cxnLst>
    <dgm:cxn modelId="{31C4A021-9B84-4D3F-8FAF-53804C74879C}" type="presOf" srcId="{EE771370-AE98-4288-8D58-7C5B2D32D6FE}" destId="{7E5D3B3B-97F1-4ABF-BF93-B02EB06125C3}" srcOrd="0" destOrd="0" presId="urn:microsoft.com/office/officeart/2005/8/layout/hProcess9"/>
    <dgm:cxn modelId="{25F7B96E-2A3D-4E86-9EE5-F409A51E3455}" srcId="{D13E5009-FFCE-4385-B048-2134673BB9D0}" destId="{EE771370-AE98-4288-8D58-7C5B2D32D6FE}" srcOrd="0" destOrd="0" parTransId="{6DC2D666-6C3D-43B6-A936-5C3272FDF7EB}" sibTransId="{349416C1-BA50-471B-AC7A-36D329BD075E}"/>
    <dgm:cxn modelId="{C104E227-071E-4126-A7A7-6798E692E54A}" type="presOf" srcId="{D13E5009-FFCE-4385-B048-2134673BB9D0}" destId="{06DADC1C-BD92-405E-9BC8-1075E1C941B4}" srcOrd="0" destOrd="0" presId="urn:microsoft.com/office/officeart/2005/8/layout/hProcess9"/>
    <dgm:cxn modelId="{5CE0BF04-71B9-49CD-B7C9-5C6812CB7231}" type="presParOf" srcId="{06DADC1C-BD92-405E-9BC8-1075E1C941B4}" destId="{C1EB6CCF-4F47-4331-9AC8-742073650561}" srcOrd="0" destOrd="0" presId="urn:microsoft.com/office/officeart/2005/8/layout/hProcess9"/>
    <dgm:cxn modelId="{59677110-62F0-406F-8AA7-3A26CB1F7A50}" type="presParOf" srcId="{06DADC1C-BD92-405E-9BC8-1075E1C941B4}" destId="{388BBF90-47BB-40C0-AB51-8DFBD63FB2FC}" srcOrd="1" destOrd="0" presId="urn:microsoft.com/office/officeart/2005/8/layout/hProcess9"/>
    <dgm:cxn modelId="{8CCF7DF0-0865-4B36-B609-CD777FDA6983}" type="presParOf" srcId="{388BBF90-47BB-40C0-AB51-8DFBD63FB2FC}" destId="{7E5D3B3B-97F1-4ABF-BF93-B02EB06125C3}" srcOrd="0" destOrd="0" presId="urn:microsoft.com/office/officeart/2005/8/layout/hProcess9"/>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D0ED93B-10E3-46FA-93A1-004DD510DC03}"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15DBBC90-AE86-4C60-A751-B2FD6543BC36}">
      <dgm:prSet phldrT="[Text]" custT="1"/>
      <dgm:spPr>
        <a:xfrm>
          <a:off x="624" y="658653"/>
          <a:ext cx="438889" cy="5972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i="0">
              <a:solidFill>
                <a:sysClr val="window" lastClr="FFFFFF"/>
              </a:solidFill>
              <a:latin typeface="Calibri"/>
              <a:ea typeface="+mn-ea"/>
              <a:cs typeface="+mn-cs"/>
            </a:rPr>
            <a:t>Grade</a:t>
          </a:r>
        </a:p>
        <a:p>
          <a:r>
            <a:rPr lang="en-US" sz="1600" i="0">
              <a:solidFill>
                <a:sysClr val="window" lastClr="FFFFFF"/>
              </a:solidFill>
              <a:latin typeface="Calibri"/>
              <a:ea typeface="+mn-ea"/>
              <a:cs typeface="+mn-cs"/>
            </a:rPr>
            <a:t>5</a:t>
          </a:r>
        </a:p>
      </dgm:t>
    </dgm:pt>
    <dgm:pt modelId="{93279142-00A8-4296-A707-A8EC60F02B1C}" type="parTrans" cxnId="{0A80E612-CB17-4053-A19D-D2DB2BE74602}">
      <dgm:prSet/>
      <dgm:spPr/>
      <dgm:t>
        <a:bodyPr/>
        <a:lstStyle/>
        <a:p>
          <a:endParaRPr lang="en-US" i="1"/>
        </a:p>
      </dgm:t>
    </dgm:pt>
    <dgm:pt modelId="{5E976CD1-912E-4F3A-A2D5-45308EA8C428}" type="sibTrans" cxnId="{0A80E612-CB17-4053-A19D-D2DB2BE74602}">
      <dgm:prSet/>
      <dgm:spPr/>
      <dgm:t>
        <a:bodyPr/>
        <a:lstStyle/>
        <a:p>
          <a:endParaRPr lang="en-US" i="1"/>
        </a:p>
      </dgm:t>
    </dgm:pt>
    <dgm:pt modelId="{EBC78EAB-C7E7-4B0B-94AB-A166FCE2704D}">
      <dgm:prSet phldrT="[Text]" custT="1"/>
      <dgm:spPr>
        <a:xfrm>
          <a:off x="44862" y="417814"/>
          <a:ext cx="1653516" cy="1044086"/>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lnSpc>
              <a:spcPct val="100000"/>
            </a:lnSpc>
            <a:spcAft>
              <a:spcPts val="0"/>
            </a:spcAft>
          </a:pPr>
          <a:endParaRPr lang="en-US" sz="1100" b="0" i="0">
            <a:solidFill>
              <a:sysClr val="windowText" lastClr="000000">
                <a:hueOff val="0"/>
                <a:satOff val="0"/>
                <a:lumOff val="0"/>
                <a:alphaOff val="0"/>
              </a:sysClr>
            </a:solidFill>
            <a:latin typeface="+mn-lt"/>
            <a:ea typeface="+mn-ea"/>
            <a:cs typeface="Times New Roman" panose="02020603050405020304" pitchFamily="18" charset="0"/>
          </a:endParaRPr>
        </a:p>
      </dgm:t>
    </dgm:pt>
    <dgm:pt modelId="{D70149DB-5935-48E5-9918-A5BC2B52922A}" type="parTrans" cxnId="{4761AE8B-6B78-4DD1-8304-711CF1CBBF15}">
      <dgm:prSet/>
      <dgm:spPr/>
      <dgm:t>
        <a:bodyPr/>
        <a:lstStyle/>
        <a:p>
          <a:endParaRPr lang="en-US" i="1"/>
        </a:p>
      </dgm:t>
    </dgm:pt>
    <dgm:pt modelId="{4AFF98A1-327C-4253-B658-338D14A98141}" type="sibTrans" cxnId="{4761AE8B-6B78-4DD1-8304-711CF1CBBF15}">
      <dgm:prSet/>
      <dgm:spPr/>
      <dgm:t>
        <a:bodyPr/>
        <a:lstStyle/>
        <a:p>
          <a:endParaRPr lang="en-US" i="1"/>
        </a:p>
      </dgm:t>
    </dgm:pt>
    <dgm:pt modelId="{19FE5500-98B4-4B82-89A5-25330C0EF588}">
      <dgm:prSet phldrT="[Text]" custT="1"/>
      <dgm:spPr>
        <a:xfrm>
          <a:off x="1634411" y="675644"/>
          <a:ext cx="565027" cy="5972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i="0">
              <a:solidFill>
                <a:sysClr val="window" lastClr="FFFFFF"/>
              </a:solidFill>
              <a:latin typeface="Calibri"/>
              <a:ea typeface="+mn-ea"/>
              <a:cs typeface="+mn-cs"/>
            </a:rPr>
            <a:t>Grade</a:t>
          </a:r>
        </a:p>
        <a:p>
          <a:r>
            <a:rPr lang="en-US" sz="1600" i="0">
              <a:solidFill>
                <a:sysClr val="window" lastClr="FFFFFF"/>
              </a:solidFill>
              <a:latin typeface="Calibri"/>
              <a:ea typeface="+mn-ea"/>
              <a:cs typeface="+mn-cs"/>
            </a:rPr>
            <a:t>6</a:t>
          </a:r>
        </a:p>
      </dgm:t>
    </dgm:pt>
    <dgm:pt modelId="{4485EAD8-E06F-4197-A952-CE8C2CA35425}" type="parTrans" cxnId="{7295CC76-B9F0-4428-B5D3-400C6D554D8B}">
      <dgm:prSet/>
      <dgm:spPr/>
      <dgm:t>
        <a:bodyPr/>
        <a:lstStyle/>
        <a:p>
          <a:endParaRPr lang="en-US" i="1"/>
        </a:p>
      </dgm:t>
    </dgm:pt>
    <dgm:pt modelId="{4C165507-33E3-4805-B2EF-BCF79934FC40}" type="sibTrans" cxnId="{7295CC76-B9F0-4428-B5D3-400C6D554D8B}">
      <dgm:prSet/>
      <dgm:spPr/>
      <dgm:t>
        <a:bodyPr/>
        <a:lstStyle/>
        <a:p>
          <a:endParaRPr lang="en-US" i="1"/>
        </a:p>
      </dgm:t>
    </dgm:pt>
    <dgm:pt modelId="{2DE9E6E5-C2AB-4923-83B4-F225E6C0B328}">
      <dgm:prSet phldrT="[Text]" custT="1"/>
      <dgm:spPr>
        <a:xfrm>
          <a:off x="1799129" y="435219"/>
          <a:ext cx="1922753" cy="1044086"/>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lnSpc>
              <a:spcPct val="100000"/>
            </a:lnSpc>
            <a:spcAft>
              <a:spcPts val="0"/>
            </a:spcAft>
          </a:pPr>
          <a:endParaRPr lang="en-US" sz="1100" i="0">
            <a:solidFill>
              <a:sysClr val="windowText" lastClr="000000">
                <a:hueOff val="0"/>
                <a:satOff val="0"/>
                <a:lumOff val="0"/>
                <a:alphaOff val="0"/>
              </a:sysClr>
            </a:solidFill>
            <a:latin typeface="+mn-lt"/>
            <a:ea typeface="+mn-ea"/>
            <a:cs typeface="Times New Roman" panose="02020603050405020304" pitchFamily="18" charset="0"/>
          </a:endParaRPr>
        </a:p>
      </dgm:t>
    </dgm:pt>
    <dgm:pt modelId="{3EF3C4CF-88E7-4E1F-9C3B-3961AFEB30DF}" type="parTrans" cxnId="{864A7B43-44B6-45D5-BA1A-831B804796E4}">
      <dgm:prSet/>
      <dgm:spPr/>
      <dgm:t>
        <a:bodyPr/>
        <a:lstStyle/>
        <a:p>
          <a:endParaRPr lang="en-US" i="1"/>
        </a:p>
      </dgm:t>
    </dgm:pt>
    <dgm:pt modelId="{A4D76552-C3B2-4C23-9466-C6BEE0384F92}" type="sibTrans" cxnId="{864A7B43-44B6-45D5-BA1A-831B804796E4}">
      <dgm:prSet/>
      <dgm:spPr/>
      <dgm:t>
        <a:bodyPr/>
        <a:lstStyle/>
        <a:p>
          <a:endParaRPr lang="en-US" i="1"/>
        </a:p>
      </dgm:t>
    </dgm:pt>
    <dgm:pt modelId="{B8FEF555-6DCA-4CA1-97C3-5CC5470DEF95}">
      <dgm:prSet phldrT="[Text]" custT="1"/>
      <dgm:spPr>
        <a:xfrm>
          <a:off x="3418538" y="667355"/>
          <a:ext cx="597217" cy="5972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i="0">
              <a:solidFill>
                <a:sysClr val="window" lastClr="FFFFFF"/>
              </a:solidFill>
              <a:latin typeface="Calibri"/>
              <a:ea typeface="+mn-ea"/>
              <a:cs typeface="+mn-cs"/>
            </a:rPr>
            <a:t>Grade</a:t>
          </a:r>
        </a:p>
        <a:p>
          <a:r>
            <a:rPr lang="en-US" sz="1600" i="0">
              <a:solidFill>
                <a:sysClr val="window" lastClr="FFFFFF"/>
              </a:solidFill>
              <a:latin typeface="Calibri"/>
              <a:ea typeface="+mn-ea"/>
              <a:cs typeface="+mn-cs"/>
            </a:rPr>
            <a:t>8</a:t>
          </a:r>
        </a:p>
      </dgm:t>
    </dgm:pt>
    <dgm:pt modelId="{86671EDF-979B-4569-BA9A-4F2E6B7BB3D7}" type="parTrans" cxnId="{CCAFEC27-AE08-4E47-BC07-40341B6DD3D0}">
      <dgm:prSet/>
      <dgm:spPr/>
      <dgm:t>
        <a:bodyPr/>
        <a:lstStyle/>
        <a:p>
          <a:endParaRPr lang="en-US" i="1"/>
        </a:p>
      </dgm:t>
    </dgm:pt>
    <dgm:pt modelId="{CDAAE535-BC09-4653-A10D-D013B0B31CC2}" type="sibTrans" cxnId="{CCAFEC27-AE08-4E47-BC07-40341B6DD3D0}">
      <dgm:prSet/>
      <dgm:spPr/>
      <dgm:t>
        <a:bodyPr/>
        <a:lstStyle/>
        <a:p>
          <a:endParaRPr lang="en-US" i="1"/>
        </a:p>
      </dgm:t>
    </dgm:pt>
    <dgm:pt modelId="{5F30E40D-06AC-4A7F-B3F3-1E304ED58294}">
      <dgm:prSet phldrT="[Text]" custT="1"/>
      <dgm:spPr>
        <a:xfrm>
          <a:off x="3796535" y="435219"/>
          <a:ext cx="1992771" cy="1044086"/>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endParaRPr lang="en-US" sz="1100" i="0">
            <a:solidFill>
              <a:sysClr val="windowText" lastClr="000000">
                <a:hueOff val="0"/>
                <a:satOff val="0"/>
                <a:lumOff val="0"/>
                <a:alphaOff val="0"/>
              </a:sysClr>
            </a:solidFill>
            <a:latin typeface="+mn-lt"/>
            <a:ea typeface="+mn-ea"/>
            <a:cs typeface="Times New Roman" panose="02020603050405020304" pitchFamily="18" charset="0"/>
          </a:endParaRPr>
        </a:p>
      </dgm:t>
    </dgm:pt>
    <dgm:pt modelId="{B091D5DA-D345-4909-B9DE-EE379D6A77B9}" type="parTrans" cxnId="{9FA320D6-9ACA-48A4-AAEC-0D7DF144CE9F}">
      <dgm:prSet/>
      <dgm:spPr/>
      <dgm:t>
        <a:bodyPr/>
        <a:lstStyle/>
        <a:p>
          <a:endParaRPr lang="en-US" i="1"/>
        </a:p>
      </dgm:t>
    </dgm:pt>
    <dgm:pt modelId="{735617B8-6A85-4186-8BAA-DACEA204F579}" type="sibTrans" cxnId="{9FA320D6-9ACA-48A4-AAEC-0D7DF144CE9F}">
      <dgm:prSet/>
      <dgm:spPr/>
      <dgm:t>
        <a:bodyPr/>
        <a:lstStyle/>
        <a:p>
          <a:endParaRPr lang="en-US" i="1"/>
        </a:p>
      </dgm:t>
    </dgm:pt>
    <dgm:pt modelId="{548D8568-4BEB-48E1-97C3-168F16F5D284}">
      <dgm:prSet custT="1"/>
      <dgm:spPr/>
      <dgm:t>
        <a:bodyPr/>
        <a:lstStyle/>
        <a:p>
          <a:r>
            <a:rPr lang="en-US" sz="900" b="0" i="0">
              <a:solidFill>
                <a:sysClr val="windowText" lastClr="000000">
                  <a:hueOff val="0"/>
                  <a:satOff val="0"/>
                  <a:lumOff val="0"/>
                  <a:alphaOff val="0"/>
                </a:sysClr>
              </a:solidFill>
              <a:latin typeface="+mn-lt"/>
              <a:ea typeface="+mn-ea"/>
              <a:cs typeface="Times New Roman" panose="02020603050405020304" pitchFamily="18" charset="0"/>
            </a:rPr>
            <a:t>Studentts  graph points in the first quadrant of the coordinate plane, and interpret coordinate values of points in the context of the situation.</a:t>
          </a:r>
        </a:p>
      </dgm:t>
    </dgm:pt>
    <dgm:pt modelId="{533BB5AA-4D9A-4E9A-A559-B65E42E56594}" type="parTrans" cxnId="{A30C72A4-1966-4BD0-AF42-A3A77D2E1A9F}">
      <dgm:prSet/>
      <dgm:spPr/>
      <dgm:t>
        <a:bodyPr/>
        <a:lstStyle/>
        <a:p>
          <a:endParaRPr lang="en-US"/>
        </a:p>
      </dgm:t>
    </dgm:pt>
    <dgm:pt modelId="{E58DE7E6-E540-4FAE-AF31-1CE021DF4A2A}" type="sibTrans" cxnId="{A30C72A4-1966-4BD0-AF42-A3A77D2E1A9F}">
      <dgm:prSet/>
      <dgm:spPr/>
      <dgm:t>
        <a:bodyPr/>
        <a:lstStyle/>
        <a:p>
          <a:endParaRPr lang="en-US"/>
        </a:p>
      </dgm:t>
    </dgm:pt>
    <dgm:pt modelId="{CCA9C088-9A64-4CAF-9B07-6FE4A3FFF035}">
      <dgm:prSet custT="1"/>
      <dgm:spPr/>
      <dgm:t>
        <a:bodyPr/>
        <a:lstStyle/>
        <a:p>
          <a:r>
            <a:rPr lang="en-US" sz="900" i="0">
              <a:solidFill>
                <a:sysClr val="windowText" lastClr="000000">
                  <a:hueOff val="0"/>
                  <a:satOff val="0"/>
                  <a:lumOff val="0"/>
                  <a:alphaOff val="0"/>
                </a:sysClr>
              </a:solidFill>
              <a:latin typeface="+mn-lt"/>
              <a:ea typeface="+mn-ea"/>
              <a:cs typeface="Times New Roman" panose="02020603050405020304" pitchFamily="18" charset="0"/>
            </a:rPr>
            <a:t>Students graph points in all four quadrants of the coordinate plane. Include use of coordinates and absolute value to find distances between points with the same first coordinate or the same second coordinate.</a:t>
          </a:r>
        </a:p>
      </dgm:t>
    </dgm:pt>
    <dgm:pt modelId="{4B467403-256E-40BC-8C36-E13ABED5CEB3}" type="parTrans" cxnId="{AD3A40A2-D783-4393-8D01-F11E7D3F3971}">
      <dgm:prSet/>
      <dgm:spPr/>
      <dgm:t>
        <a:bodyPr/>
        <a:lstStyle/>
        <a:p>
          <a:endParaRPr lang="en-US"/>
        </a:p>
      </dgm:t>
    </dgm:pt>
    <dgm:pt modelId="{54C5F001-B689-44BE-A457-40642B1B7E4F}" type="sibTrans" cxnId="{AD3A40A2-D783-4393-8D01-F11E7D3F3971}">
      <dgm:prSet/>
      <dgm:spPr/>
      <dgm:t>
        <a:bodyPr/>
        <a:lstStyle/>
        <a:p>
          <a:endParaRPr lang="en-US"/>
        </a:p>
      </dgm:t>
    </dgm:pt>
    <dgm:pt modelId="{9F6F4974-7EB3-42CF-A2C2-2FA35A910B11}">
      <dgm:prSet custT="1"/>
      <dgm:spPr/>
      <dgm:t>
        <a:bodyPr/>
        <a:lstStyle/>
        <a:p>
          <a:r>
            <a:rPr lang="en-US" sz="1100" i="0">
              <a:solidFill>
                <a:sysClr val="windowText" lastClr="000000">
                  <a:hueOff val="0"/>
                  <a:satOff val="0"/>
                  <a:lumOff val="0"/>
                  <a:alphaOff val="0"/>
                </a:sysClr>
              </a:solidFill>
              <a:latin typeface="+mn-lt"/>
              <a:ea typeface="+mn-ea"/>
              <a:cs typeface="Times New Roman" panose="02020603050405020304" pitchFamily="18" charset="0"/>
            </a:rPr>
            <a:t> </a:t>
          </a:r>
          <a:r>
            <a:rPr lang="en-US" sz="900" i="0">
              <a:solidFill>
                <a:sysClr val="windowText" lastClr="000000">
                  <a:hueOff val="0"/>
                  <a:satOff val="0"/>
                  <a:lumOff val="0"/>
                  <a:alphaOff val="0"/>
                </a:sysClr>
              </a:solidFill>
              <a:latin typeface="+mn-lt"/>
              <a:ea typeface="+mn-ea"/>
              <a:cs typeface="Times New Roman" panose="02020603050405020304" pitchFamily="18" charset="0"/>
            </a:rPr>
            <a:t>Students find the distance between two points in a coordinate system by applying the Pythagorean Theorem.</a:t>
          </a:r>
        </a:p>
      </dgm:t>
    </dgm:pt>
    <dgm:pt modelId="{6B85386C-290B-49C0-82AF-FA3E9C52D870}" type="parTrans" cxnId="{C0ECA5D7-2954-48BF-A544-B7128BDBC3A2}">
      <dgm:prSet/>
      <dgm:spPr/>
      <dgm:t>
        <a:bodyPr/>
        <a:lstStyle/>
        <a:p>
          <a:endParaRPr lang="en-US"/>
        </a:p>
      </dgm:t>
    </dgm:pt>
    <dgm:pt modelId="{DEC03235-0868-43BD-B37F-E4614608A5B6}" type="sibTrans" cxnId="{C0ECA5D7-2954-48BF-A544-B7128BDBC3A2}">
      <dgm:prSet/>
      <dgm:spPr/>
      <dgm:t>
        <a:bodyPr/>
        <a:lstStyle/>
        <a:p>
          <a:endParaRPr lang="en-US"/>
        </a:p>
      </dgm:t>
    </dgm:pt>
    <dgm:pt modelId="{4517F9E8-4EDC-4A31-8AF4-1CA9151C30A7}" type="pres">
      <dgm:prSet presAssocID="{9D0ED93B-10E3-46FA-93A1-004DD510DC03}" presName="theList" presStyleCnt="0">
        <dgm:presLayoutVars>
          <dgm:dir/>
          <dgm:animLvl val="lvl"/>
          <dgm:resizeHandles val="exact"/>
        </dgm:presLayoutVars>
      </dgm:prSet>
      <dgm:spPr/>
      <dgm:t>
        <a:bodyPr/>
        <a:lstStyle/>
        <a:p>
          <a:endParaRPr lang="en-US"/>
        </a:p>
      </dgm:t>
    </dgm:pt>
    <dgm:pt modelId="{7857F6FF-4E88-4DF0-8B66-30D3CC85EDCF}" type="pres">
      <dgm:prSet presAssocID="{15DBBC90-AE86-4C60-A751-B2FD6543BC36}" presName="compNode" presStyleCnt="0"/>
      <dgm:spPr/>
    </dgm:pt>
    <dgm:pt modelId="{0E87473B-FDE9-4FAA-A064-22A11BDE8ED6}" type="pres">
      <dgm:prSet presAssocID="{15DBBC90-AE86-4C60-A751-B2FD6543BC36}" presName="noGeometry" presStyleCnt="0"/>
      <dgm:spPr/>
    </dgm:pt>
    <dgm:pt modelId="{BF2991C8-685C-487B-86BB-D0B3599108DF}" type="pres">
      <dgm:prSet presAssocID="{15DBBC90-AE86-4C60-A751-B2FD6543BC36}" presName="childTextVisible" presStyleLbl="bgAccFollowNode1" presStyleIdx="0" presStyleCnt="3" custScaleX="226810" custScaleY="193439" custLinFactNeighborX="26803" custLinFactNeighborY="-1550">
        <dgm:presLayoutVars>
          <dgm:bulletEnabled val="1"/>
        </dgm:presLayoutVars>
      </dgm:prSet>
      <dgm:spPr>
        <a:prstGeom prst="rightArrow">
          <a:avLst>
            <a:gd name="adj1" fmla="val 70000"/>
            <a:gd name="adj2" fmla="val 50000"/>
          </a:avLst>
        </a:prstGeom>
      </dgm:spPr>
      <dgm:t>
        <a:bodyPr/>
        <a:lstStyle/>
        <a:p>
          <a:endParaRPr lang="en-US"/>
        </a:p>
      </dgm:t>
    </dgm:pt>
    <dgm:pt modelId="{18B597D1-5863-424E-B2BA-71D5E8B1B5D4}" type="pres">
      <dgm:prSet presAssocID="{15DBBC90-AE86-4C60-A751-B2FD6543BC36}" presName="childTextHidden" presStyleLbl="bgAccFollowNode1" presStyleIdx="0" presStyleCnt="3"/>
      <dgm:spPr/>
      <dgm:t>
        <a:bodyPr/>
        <a:lstStyle/>
        <a:p>
          <a:endParaRPr lang="en-US"/>
        </a:p>
      </dgm:t>
    </dgm:pt>
    <dgm:pt modelId="{C9BDC25A-5EF4-495C-AB17-C3A355F3E58F}" type="pres">
      <dgm:prSet presAssocID="{15DBBC90-AE86-4C60-A751-B2FD6543BC36}" presName="parentText" presStyleLbl="node1" presStyleIdx="0" presStyleCnt="3" custScaleX="196367" custScaleY="194965" custLinFactNeighborX="-94306" custLinFactNeighborY="-9272">
        <dgm:presLayoutVars>
          <dgm:chMax val="1"/>
          <dgm:bulletEnabled val="1"/>
        </dgm:presLayoutVars>
      </dgm:prSet>
      <dgm:spPr>
        <a:prstGeom prst="ellipse">
          <a:avLst/>
        </a:prstGeom>
      </dgm:spPr>
      <dgm:t>
        <a:bodyPr/>
        <a:lstStyle/>
        <a:p>
          <a:endParaRPr lang="en-US"/>
        </a:p>
      </dgm:t>
    </dgm:pt>
    <dgm:pt modelId="{83D90201-F9D9-499C-83D7-302464C19A14}" type="pres">
      <dgm:prSet presAssocID="{15DBBC90-AE86-4C60-A751-B2FD6543BC36}" presName="aSpace" presStyleCnt="0"/>
      <dgm:spPr/>
    </dgm:pt>
    <dgm:pt modelId="{DA509F08-A4E8-4E2A-A40F-FB372056182B}" type="pres">
      <dgm:prSet presAssocID="{19FE5500-98B4-4B82-89A5-25330C0EF588}" presName="compNode" presStyleCnt="0"/>
      <dgm:spPr/>
    </dgm:pt>
    <dgm:pt modelId="{740E70C2-F901-40C0-B5F8-ADA19E7E739C}" type="pres">
      <dgm:prSet presAssocID="{19FE5500-98B4-4B82-89A5-25330C0EF588}" presName="noGeometry" presStyleCnt="0"/>
      <dgm:spPr/>
    </dgm:pt>
    <dgm:pt modelId="{5018E12D-61A0-4A26-AD51-810535CD1B83}" type="pres">
      <dgm:prSet presAssocID="{19FE5500-98B4-4B82-89A5-25330C0EF588}" presName="childTextVisible" presStyleLbl="bgAccFollowNode1" presStyleIdx="1" presStyleCnt="3" custScaleX="264421" custScaleY="179314" custLinFactNeighborX="14269" custLinFactNeighborY="-1428">
        <dgm:presLayoutVars>
          <dgm:bulletEnabled val="1"/>
        </dgm:presLayoutVars>
      </dgm:prSet>
      <dgm:spPr>
        <a:prstGeom prst="rightArrow">
          <a:avLst>
            <a:gd name="adj1" fmla="val 70000"/>
            <a:gd name="adj2" fmla="val 50000"/>
          </a:avLst>
        </a:prstGeom>
      </dgm:spPr>
      <dgm:t>
        <a:bodyPr/>
        <a:lstStyle/>
        <a:p>
          <a:endParaRPr lang="en-US"/>
        </a:p>
      </dgm:t>
    </dgm:pt>
    <dgm:pt modelId="{C4048E66-3B30-4AE8-BA69-087119134A35}" type="pres">
      <dgm:prSet presAssocID="{19FE5500-98B4-4B82-89A5-25330C0EF588}" presName="childTextHidden" presStyleLbl="bgAccFollowNode1" presStyleIdx="1" presStyleCnt="3"/>
      <dgm:spPr/>
      <dgm:t>
        <a:bodyPr/>
        <a:lstStyle/>
        <a:p>
          <a:endParaRPr lang="en-US"/>
        </a:p>
      </dgm:t>
    </dgm:pt>
    <dgm:pt modelId="{8B6BBD55-D94E-41A9-A6B0-1FD2A59E5F77}" type="pres">
      <dgm:prSet presAssocID="{19FE5500-98B4-4B82-89A5-25330C0EF588}" presName="parentText" presStyleLbl="node1" presStyleIdx="1" presStyleCnt="3" custScaleX="205914" custScaleY="204385" custLinFactNeighborX="-90395" custLinFactNeighborY="-4815">
        <dgm:presLayoutVars>
          <dgm:chMax val="1"/>
          <dgm:bulletEnabled val="1"/>
        </dgm:presLayoutVars>
      </dgm:prSet>
      <dgm:spPr>
        <a:prstGeom prst="ellipse">
          <a:avLst/>
        </a:prstGeom>
      </dgm:spPr>
      <dgm:t>
        <a:bodyPr/>
        <a:lstStyle/>
        <a:p>
          <a:endParaRPr lang="en-US"/>
        </a:p>
      </dgm:t>
    </dgm:pt>
    <dgm:pt modelId="{211C3B28-0EC3-45BB-BFA8-713CEEA875A0}" type="pres">
      <dgm:prSet presAssocID="{19FE5500-98B4-4B82-89A5-25330C0EF588}" presName="aSpace" presStyleCnt="0"/>
      <dgm:spPr/>
    </dgm:pt>
    <dgm:pt modelId="{C4CE9032-353B-4C01-993E-DFB62562F5A3}" type="pres">
      <dgm:prSet presAssocID="{B8FEF555-6DCA-4CA1-97C3-5CC5470DEF95}" presName="compNode" presStyleCnt="0"/>
      <dgm:spPr/>
    </dgm:pt>
    <dgm:pt modelId="{435A0AB5-0134-495D-A422-194EDE1B387A}" type="pres">
      <dgm:prSet presAssocID="{B8FEF555-6DCA-4CA1-97C3-5CC5470DEF95}" presName="noGeometry" presStyleCnt="0"/>
      <dgm:spPr/>
    </dgm:pt>
    <dgm:pt modelId="{2A2E8A40-8CA1-4118-973B-4298C01D4DF6}" type="pres">
      <dgm:prSet presAssocID="{B8FEF555-6DCA-4CA1-97C3-5CC5470DEF95}" presName="childTextVisible" presStyleLbl="bgAccFollowNode1" presStyleIdx="2" presStyleCnt="3" custScaleX="250919" custScaleY="213402" custLinFactNeighborX="256" custLinFactNeighborY="-4420">
        <dgm:presLayoutVars>
          <dgm:bulletEnabled val="1"/>
        </dgm:presLayoutVars>
      </dgm:prSet>
      <dgm:spPr>
        <a:prstGeom prst="rightArrow">
          <a:avLst>
            <a:gd name="adj1" fmla="val 70000"/>
            <a:gd name="adj2" fmla="val 50000"/>
          </a:avLst>
        </a:prstGeom>
      </dgm:spPr>
      <dgm:t>
        <a:bodyPr/>
        <a:lstStyle/>
        <a:p>
          <a:endParaRPr lang="en-US"/>
        </a:p>
      </dgm:t>
    </dgm:pt>
    <dgm:pt modelId="{935B2B9D-8724-4D40-A60C-1A003CDF221D}" type="pres">
      <dgm:prSet presAssocID="{B8FEF555-6DCA-4CA1-97C3-5CC5470DEF95}" presName="childTextHidden" presStyleLbl="bgAccFollowNode1" presStyleIdx="2" presStyleCnt="3"/>
      <dgm:spPr/>
      <dgm:t>
        <a:bodyPr/>
        <a:lstStyle/>
        <a:p>
          <a:endParaRPr lang="en-US"/>
        </a:p>
      </dgm:t>
    </dgm:pt>
    <dgm:pt modelId="{CF7B5968-B097-45F5-97F0-63D49CAFDD66}" type="pres">
      <dgm:prSet presAssocID="{B8FEF555-6DCA-4CA1-97C3-5CC5470DEF95}" presName="parentText" presStyleLbl="node1" presStyleIdx="2" presStyleCnt="3" custScaleX="196957" custScaleY="208476" custLinFactNeighborX="-94842" custLinFactNeighborY="-9401">
        <dgm:presLayoutVars>
          <dgm:chMax val="1"/>
          <dgm:bulletEnabled val="1"/>
        </dgm:presLayoutVars>
      </dgm:prSet>
      <dgm:spPr>
        <a:prstGeom prst="ellipse">
          <a:avLst/>
        </a:prstGeom>
      </dgm:spPr>
      <dgm:t>
        <a:bodyPr/>
        <a:lstStyle/>
        <a:p>
          <a:endParaRPr lang="en-US"/>
        </a:p>
      </dgm:t>
    </dgm:pt>
  </dgm:ptLst>
  <dgm:cxnLst>
    <dgm:cxn modelId="{AD3A40A2-D783-4393-8D01-F11E7D3F3971}" srcId="{19FE5500-98B4-4B82-89A5-25330C0EF588}" destId="{CCA9C088-9A64-4CAF-9B07-6FE4A3FFF035}" srcOrd="1" destOrd="0" parTransId="{4B467403-256E-40BC-8C36-E13ABED5CEB3}" sibTransId="{54C5F001-B689-44BE-A457-40642B1B7E4F}"/>
    <dgm:cxn modelId="{D79E9433-73AB-4557-B66C-DC10DD9CEB10}" type="presOf" srcId="{2DE9E6E5-C2AB-4923-83B4-F225E6C0B328}" destId="{C4048E66-3B30-4AE8-BA69-087119134A35}" srcOrd="1" destOrd="0" presId="urn:microsoft.com/office/officeart/2005/8/layout/hProcess6"/>
    <dgm:cxn modelId="{CDC8BDE6-A13E-46BB-98B9-C572C6F88B6A}" type="presOf" srcId="{15DBBC90-AE86-4C60-A751-B2FD6543BC36}" destId="{C9BDC25A-5EF4-495C-AB17-C3A355F3E58F}" srcOrd="0" destOrd="0" presId="urn:microsoft.com/office/officeart/2005/8/layout/hProcess6"/>
    <dgm:cxn modelId="{9FA320D6-9ACA-48A4-AAEC-0D7DF144CE9F}" srcId="{B8FEF555-6DCA-4CA1-97C3-5CC5470DEF95}" destId="{5F30E40D-06AC-4A7F-B3F3-1E304ED58294}" srcOrd="0" destOrd="0" parTransId="{B091D5DA-D345-4909-B9DE-EE379D6A77B9}" sibTransId="{735617B8-6A85-4186-8BAA-DACEA204F579}"/>
    <dgm:cxn modelId="{556038F1-B78E-48D5-8CCA-83C577B9956F}" type="presOf" srcId="{2DE9E6E5-C2AB-4923-83B4-F225E6C0B328}" destId="{5018E12D-61A0-4A26-AD51-810535CD1B83}" srcOrd="0" destOrd="0" presId="urn:microsoft.com/office/officeart/2005/8/layout/hProcess6"/>
    <dgm:cxn modelId="{2423FDE8-8A25-4C8A-8E67-CE00DE41CB2C}" type="presOf" srcId="{9D0ED93B-10E3-46FA-93A1-004DD510DC03}" destId="{4517F9E8-4EDC-4A31-8AF4-1CA9151C30A7}" srcOrd="0" destOrd="0" presId="urn:microsoft.com/office/officeart/2005/8/layout/hProcess6"/>
    <dgm:cxn modelId="{CCAFEC27-AE08-4E47-BC07-40341B6DD3D0}" srcId="{9D0ED93B-10E3-46FA-93A1-004DD510DC03}" destId="{B8FEF555-6DCA-4CA1-97C3-5CC5470DEF95}" srcOrd="2" destOrd="0" parTransId="{86671EDF-979B-4569-BA9A-4F2E6B7BB3D7}" sibTransId="{CDAAE535-BC09-4653-A10D-D013B0B31CC2}"/>
    <dgm:cxn modelId="{A30C72A4-1966-4BD0-AF42-A3A77D2E1A9F}" srcId="{15DBBC90-AE86-4C60-A751-B2FD6543BC36}" destId="{548D8568-4BEB-48E1-97C3-168F16F5D284}" srcOrd="1" destOrd="0" parTransId="{533BB5AA-4D9A-4E9A-A559-B65E42E56594}" sibTransId="{E58DE7E6-E540-4FAE-AF31-1CE021DF4A2A}"/>
    <dgm:cxn modelId="{1B9A9B8A-E3E8-42B1-8857-43D795539E98}" type="presOf" srcId="{9F6F4974-7EB3-42CF-A2C2-2FA35A910B11}" destId="{2A2E8A40-8CA1-4118-973B-4298C01D4DF6}" srcOrd="0" destOrd="1" presId="urn:microsoft.com/office/officeart/2005/8/layout/hProcess6"/>
    <dgm:cxn modelId="{1CF917C2-B6B8-460A-A557-3938B0D0ADE0}" type="presOf" srcId="{EBC78EAB-C7E7-4B0B-94AB-A166FCE2704D}" destId="{18B597D1-5863-424E-B2BA-71D5E8B1B5D4}" srcOrd="1" destOrd="0" presId="urn:microsoft.com/office/officeart/2005/8/layout/hProcess6"/>
    <dgm:cxn modelId="{00AA4BAF-655F-4D7A-ABCB-E02530301580}" type="presOf" srcId="{5F30E40D-06AC-4A7F-B3F3-1E304ED58294}" destId="{935B2B9D-8724-4D40-A60C-1A003CDF221D}" srcOrd="1" destOrd="0" presId="urn:microsoft.com/office/officeart/2005/8/layout/hProcess6"/>
    <dgm:cxn modelId="{3742757F-0EE0-45DB-ABAC-E8CB61BB575A}" type="presOf" srcId="{548D8568-4BEB-48E1-97C3-168F16F5D284}" destId="{BF2991C8-685C-487B-86BB-D0B3599108DF}" srcOrd="0" destOrd="1" presId="urn:microsoft.com/office/officeart/2005/8/layout/hProcess6"/>
    <dgm:cxn modelId="{8AEB4E51-30E9-4DDA-B382-62D92A6FE413}" type="presOf" srcId="{CCA9C088-9A64-4CAF-9B07-6FE4A3FFF035}" destId="{C4048E66-3B30-4AE8-BA69-087119134A35}" srcOrd="1" destOrd="1" presId="urn:microsoft.com/office/officeart/2005/8/layout/hProcess6"/>
    <dgm:cxn modelId="{20F5019E-A17D-4750-86A5-6D9C0579D7FB}" type="presOf" srcId="{548D8568-4BEB-48E1-97C3-168F16F5D284}" destId="{18B597D1-5863-424E-B2BA-71D5E8B1B5D4}" srcOrd="1" destOrd="1" presId="urn:microsoft.com/office/officeart/2005/8/layout/hProcess6"/>
    <dgm:cxn modelId="{97522BA9-E9DC-4F39-9502-39619868BC1C}" type="presOf" srcId="{5F30E40D-06AC-4A7F-B3F3-1E304ED58294}" destId="{2A2E8A40-8CA1-4118-973B-4298C01D4DF6}" srcOrd="0" destOrd="0" presId="urn:microsoft.com/office/officeart/2005/8/layout/hProcess6"/>
    <dgm:cxn modelId="{C0ECA5D7-2954-48BF-A544-B7128BDBC3A2}" srcId="{B8FEF555-6DCA-4CA1-97C3-5CC5470DEF95}" destId="{9F6F4974-7EB3-42CF-A2C2-2FA35A910B11}" srcOrd="1" destOrd="0" parTransId="{6B85386C-290B-49C0-82AF-FA3E9C52D870}" sibTransId="{DEC03235-0868-43BD-B37F-E4614608A5B6}"/>
    <dgm:cxn modelId="{E84B49B8-D470-4C24-8E84-510A6963FF1B}" type="presOf" srcId="{19FE5500-98B4-4B82-89A5-25330C0EF588}" destId="{8B6BBD55-D94E-41A9-A6B0-1FD2A59E5F77}" srcOrd="0" destOrd="0" presId="urn:microsoft.com/office/officeart/2005/8/layout/hProcess6"/>
    <dgm:cxn modelId="{6270B783-D719-4CF7-8A7C-24161D914C9A}" type="presOf" srcId="{9F6F4974-7EB3-42CF-A2C2-2FA35A910B11}" destId="{935B2B9D-8724-4D40-A60C-1A003CDF221D}" srcOrd="1" destOrd="1" presId="urn:microsoft.com/office/officeart/2005/8/layout/hProcess6"/>
    <dgm:cxn modelId="{0A80E612-CB17-4053-A19D-D2DB2BE74602}" srcId="{9D0ED93B-10E3-46FA-93A1-004DD510DC03}" destId="{15DBBC90-AE86-4C60-A751-B2FD6543BC36}" srcOrd="0" destOrd="0" parTransId="{93279142-00A8-4296-A707-A8EC60F02B1C}" sibTransId="{5E976CD1-912E-4F3A-A2D5-45308EA8C428}"/>
    <dgm:cxn modelId="{864A7B43-44B6-45D5-BA1A-831B804796E4}" srcId="{19FE5500-98B4-4B82-89A5-25330C0EF588}" destId="{2DE9E6E5-C2AB-4923-83B4-F225E6C0B328}" srcOrd="0" destOrd="0" parTransId="{3EF3C4CF-88E7-4E1F-9C3B-3961AFEB30DF}" sibTransId="{A4D76552-C3B2-4C23-9466-C6BEE0384F92}"/>
    <dgm:cxn modelId="{CA9C8EC1-BDAC-432D-9EF4-1753952EB33D}" type="presOf" srcId="{EBC78EAB-C7E7-4B0B-94AB-A166FCE2704D}" destId="{BF2991C8-685C-487B-86BB-D0B3599108DF}" srcOrd="0" destOrd="0" presId="urn:microsoft.com/office/officeart/2005/8/layout/hProcess6"/>
    <dgm:cxn modelId="{35BC22F9-64CB-486C-9D96-D9475FEF23CD}" type="presOf" srcId="{B8FEF555-6DCA-4CA1-97C3-5CC5470DEF95}" destId="{CF7B5968-B097-45F5-97F0-63D49CAFDD66}" srcOrd="0" destOrd="0" presId="urn:microsoft.com/office/officeart/2005/8/layout/hProcess6"/>
    <dgm:cxn modelId="{7295CC76-B9F0-4428-B5D3-400C6D554D8B}" srcId="{9D0ED93B-10E3-46FA-93A1-004DD510DC03}" destId="{19FE5500-98B4-4B82-89A5-25330C0EF588}" srcOrd="1" destOrd="0" parTransId="{4485EAD8-E06F-4197-A952-CE8C2CA35425}" sibTransId="{4C165507-33E3-4805-B2EF-BCF79934FC40}"/>
    <dgm:cxn modelId="{3E7C1E38-B8BC-4315-927D-313E610EB038}" type="presOf" srcId="{CCA9C088-9A64-4CAF-9B07-6FE4A3FFF035}" destId="{5018E12D-61A0-4A26-AD51-810535CD1B83}" srcOrd="0" destOrd="1" presId="urn:microsoft.com/office/officeart/2005/8/layout/hProcess6"/>
    <dgm:cxn modelId="{4761AE8B-6B78-4DD1-8304-711CF1CBBF15}" srcId="{15DBBC90-AE86-4C60-A751-B2FD6543BC36}" destId="{EBC78EAB-C7E7-4B0B-94AB-A166FCE2704D}" srcOrd="0" destOrd="0" parTransId="{D70149DB-5935-48E5-9918-A5BC2B52922A}" sibTransId="{4AFF98A1-327C-4253-B658-338D14A98141}"/>
    <dgm:cxn modelId="{115D8B5C-772E-4292-8EA1-0BB6B40A1C5B}" type="presParOf" srcId="{4517F9E8-4EDC-4A31-8AF4-1CA9151C30A7}" destId="{7857F6FF-4E88-4DF0-8B66-30D3CC85EDCF}" srcOrd="0" destOrd="0" presId="urn:microsoft.com/office/officeart/2005/8/layout/hProcess6"/>
    <dgm:cxn modelId="{75A45B3B-3521-480F-83FC-D307CF524162}" type="presParOf" srcId="{7857F6FF-4E88-4DF0-8B66-30D3CC85EDCF}" destId="{0E87473B-FDE9-4FAA-A064-22A11BDE8ED6}" srcOrd="0" destOrd="0" presId="urn:microsoft.com/office/officeart/2005/8/layout/hProcess6"/>
    <dgm:cxn modelId="{FCEB83E0-ED73-4BBA-B91A-5715C6FEAF9F}" type="presParOf" srcId="{7857F6FF-4E88-4DF0-8B66-30D3CC85EDCF}" destId="{BF2991C8-685C-487B-86BB-D0B3599108DF}" srcOrd="1" destOrd="0" presId="urn:microsoft.com/office/officeart/2005/8/layout/hProcess6"/>
    <dgm:cxn modelId="{2C5814E3-0B3C-4F43-86A6-19BB67D16F6D}" type="presParOf" srcId="{7857F6FF-4E88-4DF0-8B66-30D3CC85EDCF}" destId="{18B597D1-5863-424E-B2BA-71D5E8B1B5D4}" srcOrd="2" destOrd="0" presId="urn:microsoft.com/office/officeart/2005/8/layout/hProcess6"/>
    <dgm:cxn modelId="{6D7957D7-57FB-485F-88F0-7E6A1F23FE61}" type="presParOf" srcId="{7857F6FF-4E88-4DF0-8B66-30D3CC85EDCF}" destId="{C9BDC25A-5EF4-495C-AB17-C3A355F3E58F}" srcOrd="3" destOrd="0" presId="urn:microsoft.com/office/officeart/2005/8/layout/hProcess6"/>
    <dgm:cxn modelId="{BABDC26D-03B4-4658-A1A6-52F641E1116C}" type="presParOf" srcId="{4517F9E8-4EDC-4A31-8AF4-1CA9151C30A7}" destId="{83D90201-F9D9-499C-83D7-302464C19A14}" srcOrd="1" destOrd="0" presId="urn:microsoft.com/office/officeart/2005/8/layout/hProcess6"/>
    <dgm:cxn modelId="{11F1D095-965C-4C52-8F25-5541E7B0E3D6}" type="presParOf" srcId="{4517F9E8-4EDC-4A31-8AF4-1CA9151C30A7}" destId="{DA509F08-A4E8-4E2A-A40F-FB372056182B}" srcOrd="2" destOrd="0" presId="urn:microsoft.com/office/officeart/2005/8/layout/hProcess6"/>
    <dgm:cxn modelId="{F5C545F9-AD2B-418E-8BFA-03F77CC712BB}" type="presParOf" srcId="{DA509F08-A4E8-4E2A-A40F-FB372056182B}" destId="{740E70C2-F901-40C0-B5F8-ADA19E7E739C}" srcOrd="0" destOrd="0" presId="urn:microsoft.com/office/officeart/2005/8/layout/hProcess6"/>
    <dgm:cxn modelId="{3A9F99AF-2FCD-4982-8D99-C5841B0B04C9}" type="presParOf" srcId="{DA509F08-A4E8-4E2A-A40F-FB372056182B}" destId="{5018E12D-61A0-4A26-AD51-810535CD1B83}" srcOrd="1" destOrd="0" presId="urn:microsoft.com/office/officeart/2005/8/layout/hProcess6"/>
    <dgm:cxn modelId="{6E1432E8-0D1B-4F49-BB99-F7328F451F10}" type="presParOf" srcId="{DA509F08-A4E8-4E2A-A40F-FB372056182B}" destId="{C4048E66-3B30-4AE8-BA69-087119134A35}" srcOrd="2" destOrd="0" presId="urn:microsoft.com/office/officeart/2005/8/layout/hProcess6"/>
    <dgm:cxn modelId="{AA449017-6761-4272-9FCC-7BD9F5F1087E}" type="presParOf" srcId="{DA509F08-A4E8-4E2A-A40F-FB372056182B}" destId="{8B6BBD55-D94E-41A9-A6B0-1FD2A59E5F77}" srcOrd="3" destOrd="0" presId="urn:microsoft.com/office/officeart/2005/8/layout/hProcess6"/>
    <dgm:cxn modelId="{27A2D076-4929-425D-AFAD-7721CD121ABA}" type="presParOf" srcId="{4517F9E8-4EDC-4A31-8AF4-1CA9151C30A7}" destId="{211C3B28-0EC3-45BB-BFA8-713CEEA875A0}" srcOrd="3" destOrd="0" presId="urn:microsoft.com/office/officeart/2005/8/layout/hProcess6"/>
    <dgm:cxn modelId="{95D6222C-F729-4B91-952F-E46F7008171A}" type="presParOf" srcId="{4517F9E8-4EDC-4A31-8AF4-1CA9151C30A7}" destId="{C4CE9032-353B-4C01-993E-DFB62562F5A3}" srcOrd="4" destOrd="0" presId="urn:microsoft.com/office/officeart/2005/8/layout/hProcess6"/>
    <dgm:cxn modelId="{7C71F901-7B93-453F-8128-F5708C2219F3}" type="presParOf" srcId="{C4CE9032-353B-4C01-993E-DFB62562F5A3}" destId="{435A0AB5-0134-495D-A422-194EDE1B387A}" srcOrd="0" destOrd="0" presId="urn:microsoft.com/office/officeart/2005/8/layout/hProcess6"/>
    <dgm:cxn modelId="{DC2194D0-F7D2-4976-B0B2-BDD0EE8D0CFD}" type="presParOf" srcId="{C4CE9032-353B-4C01-993E-DFB62562F5A3}" destId="{2A2E8A40-8CA1-4118-973B-4298C01D4DF6}" srcOrd="1" destOrd="0" presId="urn:microsoft.com/office/officeart/2005/8/layout/hProcess6"/>
    <dgm:cxn modelId="{2ADBC8CC-C61F-4750-8B7F-4FA163C59348}" type="presParOf" srcId="{C4CE9032-353B-4C01-993E-DFB62562F5A3}" destId="{935B2B9D-8724-4D40-A60C-1A003CDF221D}" srcOrd="2" destOrd="0" presId="urn:microsoft.com/office/officeart/2005/8/layout/hProcess6"/>
    <dgm:cxn modelId="{AF645F12-5DF2-48EB-A2F3-8F2B5CC97B6D}" type="presParOf" srcId="{C4CE9032-353B-4C01-993E-DFB62562F5A3}" destId="{CF7B5968-B097-45F5-97F0-63D49CAFDD66}" srcOrd="3" destOrd="0" presId="urn:microsoft.com/office/officeart/2005/8/layout/hProcess6"/>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13E5009-FFCE-4385-B048-2134673BB9D0}" type="doc">
      <dgm:prSet loTypeId="urn:microsoft.com/office/officeart/2005/8/layout/hProcess9" loCatId="process" qsTypeId="urn:microsoft.com/office/officeart/2005/8/quickstyle/simple1" qsCatId="simple" csTypeId="urn:microsoft.com/office/officeart/2005/8/colors/accent1_2" csCatId="accent1" phldr="1"/>
      <dgm:spPr/>
    </dgm:pt>
    <dgm:pt modelId="{8C34B397-8518-437B-BB77-FD1FA480F630}">
      <dgm:prSet custT="1"/>
      <dgm:spPr/>
      <dgm:t>
        <a:bodyPr/>
        <a:lstStyle/>
        <a:p>
          <a:r>
            <a:rPr lang="en-US" sz="1100"/>
            <a:t>Students will  solve real world and mathematical problems involving distances leading to drawing polygons on the coordinate plane and finding  the distance between vertices. </a:t>
          </a:r>
        </a:p>
      </dgm:t>
    </dgm:pt>
    <dgm:pt modelId="{ADF701D0-191E-47B9-AF63-28E772C8493E}" type="parTrans" cxnId="{1DE8E1F1-2C97-4C7A-A123-C52D7BE25574}">
      <dgm:prSet/>
      <dgm:spPr/>
      <dgm:t>
        <a:bodyPr/>
        <a:lstStyle/>
        <a:p>
          <a:endParaRPr lang="en-US"/>
        </a:p>
      </dgm:t>
    </dgm:pt>
    <dgm:pt modelId="{C29EBA72-762B-4543-8885-CC1FD75C7A11}" type="sibTrans" cxnId="{1DE8E1F1-2C97-4C7A-A123-C52D7BE25574}">
      <dgm:prSet/>
      <dgm:spPr/>
      <dgm:t>
        <a:bodyPr/>
        <a:lstStyle/>
        <a:p>
          <a:endParaRPr lang="en-US"/>
        </a:p>
      </dgm:t>
    </dgm:pt>
    <dgm:pt modelId="{06DADC1C-BD92-405E-9BC8-1075E1C941B4}" type="pres">
      <dgm:prSet presAssocID="{D13E5009-FFCE-4385-B048-2134673BB9D0}" presName="CompostProcess" presStyleCnt="0">
        <dgm:presLayoutVars>
          <dgm:dir/>
          <dgm:resizeHandles val="exact"/>
        </dgm:presLayoutVars>
      </dgm:prSet>
      <dgm:spPr/>
    </dgm:pt>
    <dgm:pt modelId="{C1EB6CCF-4F47-4331-9AC8-742073650561}" type="pres">
      <dgm:prSet presAssocID="{D13E5009-FFCE-4385-B048-2134673BB9D0}" presName="arrow" presStyleLbl="bgShp" presStyleIdx="0" presStyleCnt="1" custScaleX="115674" custLinFactNeighborX="-164"/>
      <dgm:spPr/>
    </dgm:pt>
    <dgm:pt modelId="{388BBF90-47BB-40C0-AB51-8DFBD63FB2FC}" type="pres">
      <dgm:prSet presAssocID="{D13E5009-FFCE-4385-B048-2134673BB9D0}" presName="linearProcess" presStyleCnt="0"/>
      <dgm:spPr/>
    </dgm:pt>
    <dgm:pt modelId="{D243E956-BD83-401C-A907-FE5440BF6ABD}" type="pres">
      <dgm:prSet presAssocID="{8C34B397-8518-437B-BB77-FD1FA480F630}" presName="textNode" presStyleLbl="node1" presStyleIdx="0" presStyleCnt="1" custScaleX="170505" custScaleY="87755" custLinFactNeighborX="-2486" custLinFactNeighborY="-3924">
        <dgm:presLayoutVars>
          <dgm:bulletEnabled val="1"/>
        </dgm:presLayoutVars>
      </dgm:prSet>
      <dgm:spPr/>
      <dgm:t>
        <a:bodyPr/>
        <a:lstStyle/>
        <a:p>
          <a:endParaRPr lang="en-US"/>
        </a:p>
      </dgm:t>
    </dgm:pt>
  </dgm:ptLst>
  <dgm:cxnLst>
    <dgm:cxn modelId="{05BA75E9-4AF3-4CFC-A314-C913E1DDFCA8}" type="presOf" srcId="{D13E5009-FFCE-4385-B048-2134673BB9D0}" destId="{06DADC1C-BD92-405E-9BC8-1075E1C941B4}" srcOrd="0" destOrd="0" presId="urn:microsoft.com/office/officeart/2005/8/layout/hProcess9"/>
    <dgm:cxn modelId="{1DE8E1F1-2C97-4C7A-A123-C52D7BE25574}" srcId="{D13E5009-FFCE-4385-B048-2134673BB9D0}" destId="{8C34B397-8518-437B-BB77-FD1FA480F630}" srcOrd="0" destOrd="0" parTransId="{ADF701D0-191E-47B9-AF63-28E772C8493E}" sibTransId="{C29EBA72-762B-4543-8885-CC1FD75C7A11}"/>
    <dgm:cxn modelId="{EEFAACA0-A373-4A24-913A-59EAD9835AE2}" type="presOf" srcId="{8C34B397-8518-437B-BB77-FD1FA480F630}" destId="{D243E956-BD83-401C-A907-FE5440BF6ABD}" srcOrd="0" destOrd="0" presId="urn:microsoft.com/office/officeart/2005/8/layout/hProcess9"/>
    <dgm:cxn modelId="{1A56939E-84F5-45B0-9050-F67FB02B3D1B}" type="presParOf" srcId="{06DADC1C-BD92-405E-9BC8-1075E1C941B4}" destId="{C1EB6CCF-4F47-4331-9AC8-742073650561}" srcOrd="0" destOrd="0" presId="urn:microsoft.com/office/officeart/2005/8/layout/hProcess9"/>
    <dgm:cxn modelId="{3111E578-7A2E-4EE2-9C5C-5EB5689BE38D}" type="presParOf" srcId="{06DADC1C-BD92-405E-9BC8-1075E1C941B4}" destId="{388BBF90-47BB-40C0-AB51-8DFBD63FB2FC}" srcOrd="1" destOrd="0" presId="urn:microsoft.com/office/officeart/2005/8/layout/hProcess9"/>
    <dgm:cxn modelId="{50B78B8D-C23B-41EE-942C-520EAD174760}" type="presParOf" srcId="{388BBF90-47BB-40C0-AB51-8DFBD63FB2FC}" destId="{D243E956-BD83-401C-A907-FE5440BF6ABD}" srcOrd="0" destOrd="0" presId="urn:microsoft.com/office/officeart/2005/8/layout/hProcess9"/>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2991C8-685C-487B-86BB-D0B3599108DF}">
      <dsp:nvSpPr>
        <dsp:cNvPr id="0" name=""/>
        <dsp:cNvSpPr/>
      </dsp:nvSpPr>
      <dsp:spPr>
        <a:xfrm>
          <a:off x="1002" y="352246"/>
          <a:ext cx="2214765" cy="1256012"/>
        </a:xfrm>
        <a:prstGeom prst="rightArrow">
          <a:avLst>
            <a:gd name="adj1" fmla="val 70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lvl="0" algn="l" defTabSz="488950">
            <a:lnSpc>
              <a:spcPct val="100000"/>
            </a:lnSpc>
            <a:spcBef>
              <a:spcPct val="0"/>
            </a:spcBef>
            <a:spcAft>
              <a:spcPts val="0"/>
            </a:spcAft>
          </a:pPr>
          <a:r>
            <a:rPr lang="en-US" sz="1100" kern="1200">
              <a:solidFill>
                <a:sysClr val="windowText" lastClr="000000">
                  <a:hueOff val="0"/>
                  <a:satOff val="0"/>
                  <a:lumOff val="0"/>
                  <a:alphaOff val="0"/>
                </a:sysClr>
              </a:solidFill>
              <a:latin typeface="Calibri"/>
              <a:ea typeface="+mn-ea"/>
              <a:cs typeface="+mn-cs"/>
            </a:rPr>
            <a:t>Understanding of numbers on the number line relate the position of the number to measurement.</a:t>
          </a:r>
          <a:endParaRPr lang="en-US" sz="11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54693" y="540648"/>
        <a:ext cx="1221469" cy="879208"/>
      </dsp:txXfrm>
    </dsp:sp>
    <dsp:sp modelId="{C9BDC25A-5EF4-495C-AB17-C3A355F3E58F}">
      <dsp:nvSpPr>
        <dsp:cNvPr id="0" name=""/>
        <dsp:cNvSpPr/>
      </dsp:nvSpPr>
      <dsp:spPr>
        <a:xfrm>
          <a:off x="0" y="634834"/>
          <a:ext cx="582176" cy="62106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i="1" kern="1200">
              <a:solidFill>
                <a:sysClr val="window" lastClr="FFFFFF"/>
              </a:solidFill>
              <a:latin typeface="Calibri"/>
              <a:ea typeface="+mn-ea"/>
              <a:cs typeface="+mn-cs"/>
            </a:rPr>
            <a:t>Grade</a:t>
          </a:r>
        </a:p>
        <a:p>
          <a:pPr lvl="0" algn="ctr" defTabSz="444500">
            <a:lnSpc>
              <a:spcPct val="90000"/>
            </a:lnSpc>
            <a:spcBef>
              <a:spcPct val="0"/>
            </a:spcBef>
            <a:spcAft>
              <a:spcPct val="35000"/>
            </a:spcAft>
          </a:pPr>
          <a:r>
            <a:rPr lang="en-US" sz="1000" i="1" kern="1200">
              <a:solidFill>
                <a:sysClr val="window" lastClr="FFFFFF"/>
              </a:solidFill>
              <a:latin typeface="Calibri"/>
              <a:ea typeface="+mn-ea"/>
              <a:cs typeface="+mn-cs"/>
            </a:rPr>
            <a:t>5</a:t>
          </a:r>
        </a:p>
      </dsp:txBody>
      <dsp:txXfrm>
        <a:off x="85258" y="725787"/>
        <a:ext cx="411660" cy="439161"/>
      </dsp:txXfrm>
    </dsp:sp>
    <dsp:sp modelId="{5018E12D-61A0-4A26-AD51-810535CD1B83}">
      <dsp:nvSpPr>
        <dsp:cNvPr id="0" name=""/>
        <dsp:cNvSpPr/>
      </dsp:nvSpPr>
      <dsp:spPr>
        <a:xfrm>
          <a:off x="2294183" y="249379"/>
          <a:ext cx="2370479" cy="1413168"/>
        </a:xfrm>
        <a:prstGeom prst="rightArrow">
          <a:avLst>
            <a:gd name="adj1" fmla="val 70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lvl="0" algn="l" defTabSz="488950">
            <a:lnSpc>
              <a:spcPct val="100000"/>
            </a:lnSpc>
            <a:spcBef>
              <a:spcPct val="0"/>
            </a:spcBef>
            <a:spcAft>
              <a:spcPts val="0"/>
            </a:spcAft>
          </a:pPr>
          <a:r>
            <a:rPr lang="en-US" sz="1100" kern="1200">
              <a:solidFill>
                <a:sysClr val="windowText" lastClr="000000">
                  <a:hueOff val="0"/>
                  <a:satOff val="0"/>
                  <a:lumOff val="0"/>
                  <a:alphaOff val="0"/>
                </a:sysClr>
              </a:solidFill>
              <a:latin typeface="Calibri"/>
              <a:ea typeface="+mn-ea"/>
              <a:cs typeface="+mn-cs"/>
            </a:rPr>
            <a:t>Line segments acquire direction; starting at 0 they can go in either the positive or the negative</a:t>
          </a:r>
          <a:r>
            <a:rPr lang="en-US" sz="11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a:off x="2886803" y="461354"/>
        <a:ext cx="1283250" cy="989218"/>
      </dsp:txXfrm>
    </dsp:sp>
    <dsp:sp modelId="{8B6BBD55-D94E-41A9-A6B0-1FD2A59E5F77}">
      <dsp:nvSpPr>
        <dsp:cNvPr id="0" name=""/>
        <dsp:cNvSpPr/>
      </dsp:nvSpPr>
      <dsp:spPr>
        <a:xfrm>
          <a:off x="2308356" y="663098"/>
          <a:ext cx="587592" cy="62106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i="1" kern="1200">
              <a:solidFill>
                <a:sysClr val="window" lastClr="FFFFFF"/>
              </a:solidFill>
              <a:latin typeface="Calibri"/>
              <a:ea typeface="+mn-ea"/>
              <a:cs typeface="+mn-cs"/>
            </a:rPr>
            <a:t>Grade</a:t>
          </a:r>
        </a:p>
        <a:p>
          <a:pPr lvl="0" algn="ctr" defTabSz="444500">
            <a:lnSpc>
              <a:spcPct val="90000"/>
            </a:lnSpc>
            <a:spcBef>
              <a:spcPct val="0"/>
            </a:spcBef>
            <a:spcAft>
              <a:spcPct val="35000"/>
            </a:spcAft>
          </a:pPr>
          <a:r>
            <a:rPr lang="en-US" sz="1000" i="1" kern="1200">
              <a:solidFill>
                <a:sysClr val="window" lastClr="FFFFFF"/>
              </a:solidFill>
              <a:latin typeface="Calibri"/>
              <a:ea typeface="+mn-ea"/>
              <a:cs typeface="+mn-cs"/>
            </a:rPr>
            <a:t>6</a:t>
          </a:r>
        </a:p>
      </dsp:txBody>
      <dsp:txXfrm>
        <a:off x="2394407" y="754051"/>
        <a:ext cx="415490" cy="439161"/>
      </dsp:txXfrm>
    </dsp:sp>
    <dsp:sp modelId="{2A2E8A40-8CA1-4118-973B-4298C01D4DF6}">
      <dsp:nvSpPr>
        <dsp:cNvPr id="0" name=""/>
        <dsp:cNvSpPr/>
      </dsp:nvSpPr>
      <dsp:spPr>
        <a:xfrm>
          <a:off x="4744081" y="324618"/>
          <a:ext cx="2072354" cy="1337934"/>
        </a:xfrm>
        <a:prstGeom prst="rightArrow">
          <a:avLst>
            <a:gd name="adj1" fmla="val 70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Students rely increasingly on the properties of operations to extend previous understandings to all four operations of rational numbers </a:t>
          </a:r>
          <a:r>
            <a:rPr lang="en-US" sz="11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a:off x="5262170" y="525308"/>
        <a:ext cx="1085988" cy="936554"/>
      </dsp:txXfrm>
    </dsp:sp>
    <dsp:sp modelId="{CF7B5968-B097-45F5-97F0-63D49CAFDD66}">
      <dsp:nvSpPr>
        <dsp:cNvPr id="0" name=""/>
        <dsp:cNvSpPr/>
      </dsp:nvSpPr>
      <dsp:spPr>
        <a:xfrm>
          <a:off x="4349204" y="654478"/>
          <a:ext cx="621067" cy="62106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i="1" kern="1200">
              <a:solidFill>
                <a:sysClr val="window" lastClr="FFFFFF"/>
              </a:solidFill>
              <a:latin typeface="Calibri"/>
              <a:ea typeface="+mn-ea"/>
              <a:cs typeface="+mn-cs"/>
            </a:rPr>
            <a:t>Grade</a:t>
          </a:r>
        </a:p>
        <a:p>
          <a:pPr lvl="0" algn="ctr" defTabSz="533400">
            <a:lnSpc>
              <a:spcPct val="90000"/>
            </a:lnSpc>
            <a:spcBef>
              <a:spcPct val="0"/>
            </a:spcBef>
            <a:spcAft>
              <a:spcPct val="35000"/>
            </a:spcAft>
          </a:pPr>
          <a:r>
            <a:rPr lang="en-US" sz="1200" i="1" kern="1200">
              <a:solidFill>
                <a:sysClr val="window" lastClr="FFFFFF"/>
              </a:solidFill>
              <a:latin typeface="Calibri"/>
              <a:ea typeface="+mn-ea"/>
              <a:cs typeface="+mn-cs"/>
            </a:rPr>
            <a:t>7</a:t>
          </a:r>
        </a:p>
      </dsp:txBody>
      <dsp:txXfrm>
        <a:off x="4440157" y="745431"/>
        <a:ext cx="439161" cy="4391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B6CCF-4F47-4331-9AC8-742073650561}">
      <dsp:nvSpPr>
        <dsp:cNvPr id="0" name=""/>
        <dsp:cNvSpPr/>
      </dsp:nvSpPr>
      <dsp:spPr>
        <a:xfrm>
          <a:off x="511206" y="0"/>
          <a:ext cx="5793676" cy="1819910"/>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DA158B3-2128-41C3-A453-4AF35E7D6711}">
      <dsp:nvSpPr>
        <dsp:cNvPr id="0" name=""/>
        <dsp:cNvSpPr/>
      </dsp:nvSpPr>
      <dsp:spPr>
        <a:xfrm>
          <a:off x="0" y="644972"/>
          <a:ext cx="6815827" cy="610623"/>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Students learn about negative rational numbers, their relationship to positive rational numbers, and the meaning and use of absolute value.</a:t>
          </a:r>
          <a:endParaRPr lang="en-US"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808" y="674780"/>
        <a:ext cx="6756211" cy="5510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2991C8-685C-487B-86BB-D0B3599108DF}">
      <dsp:nvSpPr>
        <dsp:cNvPr id="0" name=""/>
        <dsp:cNvSpPr/>
      </dsp:nvSpPr>
      <dsp:spPr>
        <a:xfrm>
          <a:off x="60733" y="181"/>
          <a:ext cx="2064892" cy="1498197"/>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l" defTabSz="444500">
            <a:lnSpc>
              <a:spcPct val="90000"/>
            </a:lnSpc>
            <a:spcBef>
              <a:spcPct val="0"/>
            </a:spcBef>
            <a:spcAft>
              <a:spcPct val="35000"/>
            </a:spcAft>
          </a:pPr>
          <a:r>
            <a:rPr lang="en-US" sz="1000" kern="1200"/>
            <a:t>Statements like 5 &gt; 7 could be understood in terms of having more of or less of a certain quantity... </a:t>
          </a:r>
          <a:endParaRPr lang="en-US" sz="1000" kern="1200">
            <a:latin typeface="+mn-lt"/>
            <a:cs typeface="Times New Roman" panose="02020603050405020304" pitchFamily="18" charset="0"/>
          </a:endParaRPr>
        </a:p>
      </dsp:txBody>
      <dsp:txXfrm>
        <a:off x="576956" y="224911"/>
        <a:ext cx="1024300" cy="1048737"/>
      </dsp:txXfrm>
    </dsp:sp>
    <dsp:sp modelId="{C9BDC25A-5EF4-495C-AB17-C3A355F3E58F}">
      <dsp:nvSpPr>
        <dsp:cNvPr id="0" name=""/>
        <dsp:cNvSpPr/>
      </dsp:nvSpPr>
      <dsp:spPr>
        <a:xfrm>
          <a:off x="1323" y="396771"/>
          <a:ext cx="550178" cy="7486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Grade</a:t>
          </a:r>
        </a:p>
        <a:p>
          <a:pPr lvl="0" algn="ctr" defTabSz="488950">
            <a:lnSpc>
              <a:spcPct val="90000"/>
            </a:lnSpc>
            <a:spcBef>
              <a:spcPct val="0"/>
            </a:spcBef>
            <a:spcAft>
              <a:spcPct val="35000"/>
            </a:spcAft>
          </a:pPr>
          <a:r>
            <a:rPr lang="en-US" sz="1100" kern="1200"/>
            <a:t>5</a:t>
          </a:r>
        </a:p>
      </dsp:txBody>
      <dsp:txXfrm>
        <a:off x="81895" y="506409"/>
        <a:ext cx="389034" cy="529377"/>
      </dsp:txXfrm>
    </dsp:sp>
    <dsp:sp modelId="{5018E12D-61A0-4A26-AD51-810535CD1B83}">
      <dsp:nvSpPr>
        <dsp:cNvPr id="0" name=""/>
        <dsp:cNvSpPr/>
      </dsp:nvSpPr>
      <dsp:spPr>
        <a:xfrm>
          <a:off x="2291212" y="-10380"/>
          <a:ext cx="2167382" cy="156295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l" defTabSz="444500">
            <a:lnSpc>
              <a:spcPct val="90000"/>
            </a:lnSpc>
            <a:spcBef>
              <a:spcPct val="0"/>
            </a:spcBef>
            <a:spcAft>
              <a:spcPct val="35000"/>
            </a:spcAft>
          </a:pPr>
          <a:r>
            <a:rPr lang="en-US" sz="1000" kern="1200"/>
            <a:t>Comparing negative numbers requires closer attention to the relative positions of the numbers on the number line rather than their magnitudes</a:t>
          </a:r>
          <a:r>
            <a:rPr lang="en-US" sz="1000" kern="1200">
              <a:latin typeface="+mn-lt"/>
              <a:cs typeface="Times New Roman" panose="02020603050405020304" pitchFamily="18" charset="0"/>
            </a:rPr>
            <a:t>.</a:t>
          </a:r>
        </a:p>
      </dsp:txBody>
      <dsp:txXfrm>
        <a:off x="2833058" y="224064"/>
        <a:ext cx="1078502" cy="1094070"/>
      </dsp:txXfrm>
    </dsp:sp>
    <dsp:sp modelId="{8B6BBD55-D94E-41A9-A6B0-1FD2A59E5F77}">
      <dsp:nvSpPr>
        <dsp:cNvPr id="0" name=""/>
        <dsp:cNvSpPr/>
      </dsp:nvSpPr>
      <dsp:spPr>
        <a:xfrm>
          <a:off x="1963264" y="418070"/>
          <a:ext cx="708301" cy="7486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Grade</a:t>
          </a:r>
        </a:p>
        <a:p>
          <a:pPr lvl="0" algn="ctr" defTabSz="488950">
            <a:lnSpc>
              <a:spcPct val="90000"/>
            </a:lnSpc>
            <a:spcBef>
              <a:spcPct val="0"/>
            </a:spcBef>
            <a:spcAft>
              <a:spcPct val="35000"/>
            </a:spcAft>
          </a:pPr>
          <a:r>
            <a:rPr lang="en-US" sz="1100" kern="1200"/>
            <a:t>6</a:t>
          </a:r>
        </a:p>
      </dsp:txBody>
      <dsp:txXfrm>
        <a:off x="2066992" y="527708"/>
        <a:ext cx="500845" cy="529377"/>
      </dsp:txXfrm>
    </dsp:sp>
    <dsp:sp modelId="{2A2E8A40-8CA1-4118-973B-4298C01D4DF6}">
      <dsp:nvSpPr>
        <dsp:cNvPr id="0" name=""/>
        <dsp:cNvSpPr/>
      </dsp:nvSpPr>
      <dsp:spPr>
        <a:xfrm>
          <a:off x="4580955" y="10743"/>
          <a:ext cx="2188405" cy="152070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l" defTabSz="444500">
            <a:lnSpc>
              <a:spcPct val="90000"/>
            </a:lnSpc>
            <a:spcBef>
              <a:spcPct val="0"/>
            </a:spcBef>
            <a:spcAft>
              <a:spcPct val="35000"/>
            </a:spcAft>
          </a:pPr>
          <a:r>
            <a:rPr lang="en-US" sz="1000" kern="1200"/>
            <a:t>Students take a glimpse at the existence of irrational numbers such as</a:t>
          </a:r>
          <a14:m xmlns:a14="http://schemas.microsoft.com/office/drawing/2010/main">
            <m:oMath xmlns:m="http://schemas.openxmlformats.org/officeDocument/2006/math">
              <m:rad>
                <m:radPr>
                  <m:degHide m:val="on"/>
                  <m:ctrlPr>
                    <a:rPr lang="en-US" sz="1000" i="1" kern="1200">
                      <a:latin typeface="Cambria Math" panose="02040503050406030204" pitchFamily="18" charset="0"/>
                    </a:rPr>
                  </m:ctrlPr>
                </m:radPr>
                <m:deg/>
                <m:e>
                  <m:r>
                    <a:rPr lang="en-US" sz="1000" i="1" kern="1200">
                      <a:latin typeface="Cambria Math" panose="02040503050406030204" pitchFamily="18" charset="0"/>
                    </a:rPr>
                    <m:t>2</m:t>
                  </m:r>
                </m:e>
              </m:rad>
            </m:oMath>
          </a14:m>
          <a:r>
            <a:rPr lang="en-US" sz="1000" kern="1200"/>
            <a:t>..</a:t>
          </a:r>
          <a:r>
            <a:rPr lang="en-US" sz="1000" kern="1200">
              <a:latin typeface="Times New Roman" panose="02020603050405020304" pitchFamily="18" charset="0"/>
              <a:cs typeface="Times New Roman" panose="02020603050405020304" pitchFamily="18" charset="0"/>
            </a:rPr>
            <a:t>.</a:t>
          </a:r>
        </a:p>
      </dsp:txBody>
      <dsp:txXfrm>
        <a:off x="5128056" y="238849"/>
        <a:ext cx="1109055" cy="1064497"/>
      </dsp:txXfrm>
    </dsp:sp>
    <dsp:sp modelId="{CF7B5968-B097-45F5-97F0-63D49CAFDD66}">
      <dsp:nvSpPr>
        <dsp:cNvPr id="0" name=""/>
        <dsp:cNvSpPr/>
      </dsp:nvSpPr>
      <dsp:spPr>
        <a:xfrm>
          <a:off x="3952273" y="407679"/>
          <a:ext cx="748653" cy="7486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Grade</a:t>
          </a:r>
        </a:p>
        <a:p>
          <a:pPr lvl="0" algn="ctr" defTabSz="488950">
            <a:lnSpc>
              <a:spcPct val="90000"/>
            </a:lnSpc>
            <a:spcBef>
              <a:spcPct val="0"/>
            </a:spcBef>
            <a:spcAft>
              <a:spcPct val="35000"/>
            </a:spcAft>
          </a:pPr>
          <a:r>
            <a:rPr lang="en-US" sz="1100" kern="1200"/>
            <a:t>7</a:t>
          </a:r>
        </a:p>
      </dsp:txBody>
      <dsp:txXfrm>
        <a:off x="4061911" y="517317"/>
        <a:ext cx="529377" cy="5293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B6CCF-4F47-4331-9AC8-742073650561}">
      <dsp:nvSpPr>
        <dsp:cNvPr id="0" name=""/>
        <dsp:cNvSpPr/>
      </dsp:nvSpPr>
      <dsp:spPr>
        <a:xfrm>
          <a:off x="506872" y="0"/>
          <a:ext cx="5744559" cy="122809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DA158B3-2128-41C3-A453-4AF35E7D6711}">
      <dsp:nvSpPr>
        <dsp:cNvPr id="0" name=""/>
        <dsp:cNvSpPr/>
      </dsp:nvSpPr>
      <dsp:spPr>
        <a:xfrm>
          <a:off x="0" y="191655"/>
          <a:ext cx="6754913" cy="83192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Students are presented with contexts where it makes sense both to compare the order of two rational numbers and to compare their absolute value, and where these two comparisons run in different directions.</a:t>
          </a:r>
          <a:r>
            <a:rPr lang="en-US" sz="1800" kern="1200">
              <a:latin typeface="Times New Roman" panose="02020603050405020304" pitchFamily="18" charset="0"/>
              <a:cs typeface="Times New Roman" panose="02020603050405020304" pitchFamily="18" charset="0"/>
            </a:rPr>
            <a:t> </a:t>
          </a:r>
        </a:p>
      </dsp:txBody>
      <dsp:txXfrm>
        <a:off x="40611" y="232266"/>
        <a:ext cx="6673691" cy="7507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2991C8-685C-487B-86BB-D0B3599108DF}">
      <dsp:nvSpPr>
        <dsp:cNvPr id="0" name=""/>
        <dsp:cNvSpPr/>
      </dsp:nvSpPr>
      <dsp:spPr>
        <a:xfrm>
          <a:off x="257170" y="42833"/>
          <a:ext cx="2222538" cy="1700241"/>
        </a:xfrm>
        <a:prstGeom prst="rightArrow">
          <a:avLst>
            <a:gd name="adj1" fmla="val 70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100000"/>
            </a:lnSpc>
            <a:spcBef>
              <a:spcPct val="0"/>
            </a:spcBef>
            <a:spcAft>
              <a:spcPts val="0"/>
            </a:spcAft>
            <a:buChar char="••"/>
          </a:pPr>
          <a:endParaRPr lang="en-US" sz="1100" b="0" i="0" kern="1200">
            <a:solidFill>
              <a:sysClr val="windowText" lastClr="000000">
                <a:hueOff val="0"/>
                <a:satOff val="0"/>
                <a:lumOff val="0"/>
                <a:alphaOff val="0"/>
              </a:sysClr>
            </a:solidFill>
            <a:latin typeface="+mn-lt"/>
            <a:ea typeface="+mn-ea"/>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b="0" i="0" kern="1200">
              <a:solidFill>
                <a:sysClr val="windowText" lastClr="000000">
                  <a:hueOff val="0"/>
                  <a:satOff val="0"/>
                  <a:lumOff val="0"/>
                  <a:alphaOff val="0"/>
                </a:sysClr>
              </a:solidFill>
              <a:latin typeface="+mn-lt"/>
              <a:ea typeface="+mn-ea"/>
              <a:cs typeface="Times New Roman" panose="02020603050405020304" pitchFamily="18" charset="0"/>
            </a:rPr>
            <a:t>Students graph points in the first quadrant of the coordinate plane, and interpret coordinate values of points in the context of the situation</a:t>
          </a:r>
        </a:p>
      </dsp:txBody>
      <dsp:txXfrm>
        <a:off x="812805" y="297869"/>
        <a:ext cx="1083487" cy="1190169"/>
      </dsp:txXfrm>
    </dsp:sp>
    <dsp:sp modelId="{C9BDC25A-5EF4-495C-AB17-C3A355F3E58F}">
      <dsp:nvSpPr>
        <dsp:cNvPr id="0" name=""/>
        <dsp:cNvSpPr/>
      </dsp:nvSpPr>
      <dsp:spPr>
        <a:xfrm>
          <a:off x="0" y="482863"/>
          <a:ext cx="904404" cy="84371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i="1" kern="1200">
              <a:solidFill>
                <a:sysClr val="window" lastClr="FFFFFF"/>
              </a:solidFill>
              <a:latin typeface="Calibri"/>
              <a:ea typeface="+mn-ea"/>
              <a:cs typeface="+mn-cs"/>
            </a:rPr>
            <a:t>Grade</a:t>
          </a:r>
        </a:p>
        <a:p>
          <a:pPr lvl="0" algn="ctr" defTabSz="444500">
            <a:lnSpc>
              <a:spcPct val="90000"/>
            </a:lnSpc>
            <a:spcBef>
              <a:spcPct val="0"/>
            </a:spcBef>
            <a:spcAft>
              <a:spcPct val="35000"/>
            </a:spcAft>
          </a:pPr>
          <a:r>
            <a:rPr lang="en-US" sz="1000" i="1" kern="1200">
              <a:solidFill>
                <a:sysClr val="window" lastClr="FFFFFF"/>
              </a:solidFill>
              <a:latin typeface="Calibri"/>
              <a:ea typeface="+mn-ea"/>
              <a:cs typeface="+mn-cs"/>
            </a:rPr>
            <a:t>5</a:t>
          </a:r>
        </a:p>
      </dsp:txBody>
      <dsp:txXfrm>
        <a:off x="132447" y="606422"/>
        <a:ext cx="639510" cy="596594"/>
      </dsp:txXfrm>
    </dsp:sp>
    <dsp:sp modelId="{5018E12D-61A0-4A26-AD51-810535CD1B83}">
      <dsp:nvSpPr>
        <dsp:cNvPr id="0" name=""/>
        <dsp:cNvSpPr/>
      </dsp:nvSpPr>
      <dsp:spPr>
        <a:xfrm>
          <a:off x="2413994" y="-32757"/>
          <a:ext cx="2173595" cy="1808589"/>
        </a:xfrm>
        <a:prstGeom prst="rightArrow">
          <a:avLst>
            <a:gd name="adj1" fmla="val 70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l" defTabSz="400050">
            <a:lnSpc>
              <a:spcPct val="100000"/>
            </a:lnSpc>
            <a:spcBef>
              <a:spcPct val="0"/>
            </a:spcBef>
            <a:spcAft>
              <a:spcPts val="0"/>
            </a:spcAft>
          </a:pPr>
          <a:r>
            <a:rPr lang="en-US" sz="900" i="0" kern="1200">
              <a:solidFill>
                <a:sysClr val="windowText" lastClr="000000">
                  <a:hueOff val="0"/>
                  <a:satOff val="0"/>
                  <a:lumOff val="0"/>
                  <a:alphaOff val="0"/>
                </a:sysClr>
              </a:solidFill>
              <a:latin typeface="+mn-lt"/>
              <a:ea typeface="+mn-ea"/>
              <a:cs typeface="Times New Roman" panose="02020603050405020304" pitchFamily="18" charset="0"/>
            </a:rPr>
            <a:t>Students graph points in the quadrants of the coordinate plane; recognize that when two ordered pairs differ only by signs.</a:t>
          </a:r>
        </a:p>
      </dsp:txBody>
      <dsp:txXfrm>
        <a:off x="2957393" y="238531"/>
        <a:ext cx="1059627" cy="1266013"/>
      </dsp:txXfrm>
    </dsp:sp>
    <dsp:sp modelId="{8B6BBD55-D94E-41A9-A6B0-1FD2A59E5F77}">
      <dsp:nvSpPr>
        <dsp:cNvPr id="0" name=""/>
        <dsp:cNvSpPr/>
      </dsp:nvSpPr>
      <dsp:spPr>
        <a:xfrm>
          <a:off x="1996810" y="458202"/>
          <a:ext cx="979467" cy="91303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i="0" kern="1200">
              <a:solidFill>
                <a:sysClr val="window" lastClr="FFFFFF"/>
              </a:solidFill>
              <a:latin typeface="Calibri"/>
              <a:ea typeface="+mn-ea"/>
              <a:cs typeface="+mn-cs"/>
            </a:rPr>
            <a:t>Grade</a:t>
          </a:r>
        </a:p>
        <a:p>
          <a:pPr lvl="0" algn="ctr" defTabSz="711200">
            <a:lnSpc>
              <a:spcPct val="90000"/>
            </a:lnSpc>
            <a:spcBef>
              <a:spcPct val="0"/>
            </a:spcBef>
            <a:spcAft>
              <a:spcPct val="35000"/>
            </a:spcAft>
          </a:pPr>
          <a:r>
            <a:rPr lang="en-US" sz="1600" i="0" kern="1200">
              <a:solidFill>
                <a:sysClr val="window" lastClr="FFFFFF"/>
              </a:solidFill>
              <a:latin typeface="Calibri"/>
              <a:ea typeface="+mn-ea"/>
              <a:cs typeface="+mn-cs"/>
            </a:rPr>
            <a:t>6</a:t>
          </a:r>
        </a:p>
      </dsp:txBody>
      <dsp:txXfrm>
        <a:off x="2140250" y="591913"/>
        <a:ext cx="692587" cy="645611"/>
      </dsp:txXfrm>
    </dsp:sp>
    <dsp:sp modelId="{2A2E8A40-8CA1-4118-973B-4298C01D4DF6}">
      <dsp:nvSpPr>
        <dsp:cNvPr id="0" name=""/>
        <dsp:cNvSpPr/>
      </dsp:nvSpPr>
      <dsp:spPr>
        <a:xfrm>
          <a:off x="4590090" y="-69581"/>
          <a:ext cx="2225999" cy="1882237"/>
        </a:xfrm>
        <a:prstGeom prst="rightArrow">
          <a:avLst>
            <a:gd name="adj1" fmla="val 70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l" defTabSz="400050">
            <a:lnSpc>
              <a:spcPct val="90000"/>
            </a:lnSpc>
            <a:spcBef>
              <a:spcPct val="0"/>
            </a:spcBef>
            <a:spcAft>
              <a:spcPct val="35000"/>
            </a:spcAft>
          </a:pPr>
          <a:r>
            <a:rPr lang="en-US" sz="900" i="0" kern="1200">
              <a:solidFill>
                <a:sysClr val="windowText" lastClr="000000">
                  <a:hueOff val="0"/>
                  <a:satOff val="0"/>
                  <a:lumOff val="0"/>
                  <a:alphaOff val="0"/>
                </a:sysClr>
              </a:solidFill>
              <a:latin typeface="+mn-lt"/>
              <a:ea typeface="+mn-ea"/>
              <a:cs typeface="Times New Roman" panose="02020603050405020304" pitchFamily="18" charset="0"/>
            </a:rPr>
            <a:t>Students analyze graphs to develop proportional relationships.</a:t>
          </a:r>
        </a:p>
      </dsp:txBody>
      <dsp:txXfrm>
        <a:off x="5146590" y="212755"/>
        <a:ext cx="1085174" cy="1317565"/>
      </dsp:txXfrm>
    </dsp:sp>
    <dsp:sp modelId="{CF7B5968-B097-45F5-97F0-63D49CAFDD66}">
      <dsp:nvSpPr>
        <dsp:cNvPr id="0" name=""/>
        <dsp:cNvSpPr/>
      </dsp:nvSpPr>
      <dsp:spPr>
        <a:xfrm>
          <a:off x="4295776" y="481013"/>
          <a:ext cx="863313" cy="85220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i="0" kern="1200">
              <a:solidFill>
                <a:sysClr val="window" lastClr="FFFFFF"/>
              </a:solidFill>
              <a:latin typeface="Calibri"/>
              <a:ea typeface="+mn-ea"/>
              <a:cs typeface="+mn-cs"/>
            </a:rPr>
            <a:t>Grade</a:t>
          </a:r>
        </a:p>
        <a:p>
          <a:pPr lvl="0" algn="ctr" defTabSz="755650">
            <a:lnSpc>
              <a:spcPct val="90000"/>
            </a:lnSpc>
            <a:spcBef>
              <a:spcPct val="0"/>
            </a:spcBef>
            <a:spcAft>
              <a:spcPct val="35000"/>
            </a:spcAft>
          </a:pPr>
          <a:r>
            <a:rPr lang="en-US" sz="1700" i="0" kern="1200">
              <a:solidFill>
                <a:sysClr val="window" lastClr="FFFFFF"/>
              </a:solidFill>
              <a:latin typeface="Calibri"/>
              <a:ea typeface="+mn-ea"/>
              <a:cs typeface="+mn-cs"/>
            </a:rPr>
            <a:t>7</a:t>
          </a:r>
        </a:p>
      </dsp:txBody>
      <dsp:txXfrm>
        <a:off x="4422205" y="605815"/>
        <a:ext cx="610455" cy="60259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B6CCF-4F47-4331-9AC8-742073650561}">
      <dsp:nvSpPr>
        <dsp:cNvPr id="0" name=""/>
        <dsp:cNvSpPr/>
      </dsp:nvSpPr>
      <dsp:spPr>
        <a:xfrm>
          <a:off x="501491" y="0"/>
          <a:ext cx="5683567" cy="16383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E5D3B3B-97F1-4ABF-BF93-B02EB06125C3}">
      <dsp:nvSpPr>
        <dsp:cNvPr id="0" name=""/>
        <dsp:cNvSpPr/>
      </dsp:nvSpPr>
      <dsp:spPr>
        <a:xfrm>
          <a:off x="731341" y="491490"/>
          <a:ext cx="5223867" cy="655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0" kern="1200"/>
            <a:t>Solve real-world and mathematical problems by graphing points in all four quadrants of the coordinate plane. Include use of coordinates and absolute value to find distances between points with the same first coordinate or the same second coordinate.</a:t>
          </a:r>
          <a:endParaRPr lang="en-US" sz="1100" kern="1200"/>
        </a:p>
      </dsp:txBody>
      <dsp:txXfrm>
        <a:off x="763331" y="523480"/>
        <a:ext cx="5159887" cy="59134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2991C8-685C-487B-86BB-D0B3599108DF}">
      <dsp:nvSpPr>
        <dsp:cNvPr id="0" name=""/>
        <dsp:cNvSpPr/>
      </dsp:nvSpPr>
      <dsp:spPr>
        <a:xfrm>
          <a:off x="244235" y="286705"/>
          <a:ext cx="2047185" cy="1526205"/>
        </a:xfrm>
        <a:prstGeom prst="rightArrow">
          <a:avLst>
            <a:gd name="adj1" fmla="val 70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100000"/>
            </a:lnSpc>
            <a:spcBef>
              <a:spcPct val="0"/>
            </a:spcBef>
            <a:spcAft>
              <a:spcPts val="0"/>
            </a:spcAft>
            <a:buChar char="••"/>
          </a:pPr>
          <a:endParaRPr lang="en-US" sz="1100" b="0" i="0" kern="1200">
            <a:solidFill>
              <a:sysClr val="windowText" lastClr="000000">
                <a:hueOff val="0"/>
                <a:satOff val="0"/>
                <a:lumOff val="0"/>
                <a:alphaOff val="0"/>
              </a:sysClr>
            </a:solidFill>
            <a:latin typeface="+mn-lt"/>
            <a:ea typeface="+mn-ea"/>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b="0" i="0" kern="1200">
              <a:solidFill>
                <a:sysClr val="windowText" lastClr="000000">
                  <a:hueOff val="0"/>
                  <a:satOff val="0"/>
                  <a:lumOff val="0"/>
                  <a:alphaOff val="0"/>
                </a:sysClr>
              </a:solidFill>
              <a:latin typeface="+mn-lt"/>
              <a:ea typeface="+mn-ea"/>
              <a:cs typeface="Times New Roman" panose="02020603050405020304" pitchFamily="18" charset="0"/>
            </a:rPr>
            <a:t>Studentts  graph points in the first quadrant of the coordinate plane, and interpret coordinate values of points in the context of the situation.</a:t>
          </a:r>
        </a:p>
      </dsp:txBody>
      <dsp:txXfrm>
        <a:off x="756031" y="515636"/>
        <a:ext cx="1001217" cy="1068343"/>
      </dsp:txXfrm>
    </dsp:sp>
    <dsp:sp modelId="{C9BDC25A-5EF4-495C-AB17-C3A355F3E58F}">
      <dsp:nvSpPr>
        <dsp:cNvPr id="0" name=""/>
        <dsp:cNvSpPr/>
      </dsp:nvSpPr>
      <dsp:spPr>
        <a:xfrm>
          <a:off x="0" y="580254"/>
          <a:ext cx="886203" cy="879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i="0" kern="1200">
              <a:solidFill>
                <a:sysClr val="window" lastClr="FFFFFF"/>
              </a:solidFill>
              <a:latin typeface="Calibri"/>
              <a:ea typeface="+mn-ea"/>
              <a:cs typeface="+mn-cs"/>
            </a:rPr>
            <a:t>Grade</a:t>
          </a:r>
        </a:p>
        <a:p>
          <a:pPr lvl="0" algn="ctr" defTabSz="711200">
            <a:lnSpc>
              <a:spcPct val="90000"/>
            </a:lnSpc>
            <a:spcBef>
              <a:spcPct val="0"/>
            </a:spcBef>
            <a:spcAft>
              <a:spcPct val="35000"/>
            </a:spcAft>
          </a:pPr>
          <a:r>
            <a:rPr lang="en-US" sz="1600" i="0" kern="1200">
              <a:solidFill>
                <a:sysClr val="window" lastClr="FFFFFF"/>
              </a:solidFill>
              <a:latin typeface="Calibri"/>
              <a:ea typeface="+mn-ea"/>
              <a:cs typeface="+mn-cs"/>
            </a:rPr>
            <a:t>5</a:t>
          </a:r>
        </a:p>
      </dsp:txBody>
      <dsp:txXfrm>
        <a:off x="129781" y="709109"/>
        <a:ext cx="626641" cy="622166"/>
      </dsp:txXfrm>
    </dsp:sp>
    <dsp:sp modelId="{5018E12D-61A0-4A26-AD51-810535CD1B83}">
      <dsp:nvSpPr>
        <dsp:cNvPr id="0" name=""/>
        <dsp:cNvSpPr/>
      </dsp:nvSpPr>
      <dsp:spPr>
        <a:xfrm>
          <a:off x="2234701" y="343390"/>
          <a:ext cx="2386662" cy="1414761"/>
        </a:xfrm>
        <a:prstGeom prst="rightArrow">
          <a:avLst>
            <a:gd name="adj1" fmla="val 70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100000"/>
            </a:lnSpc>
            <a:spcBef>
              <a:spcPct val="0"/>
            </a:spcBef>
            <a:spcAft>
              <a:spcPts val="0"/>
            </a:spcAft>
            <a:buChar char="••"/>
          </a:pPr>
          <a:endParaRPr lang="en-US" sz="1100" i="0" kern="1200">
            <a:solidFill>
              <a:sysClr val="windowText" lastClr="000000">
                <a:hueOff val="0"/>
                <a:satOff val="0"/>
                <a:lumOff val="0"/>
                <a:alphaOff val="0"/>
              </a:sysClr>
            </a:solidFill>
            <a:latin typeface="+mn-lt"/>
            <a:ea typeface="+mn-ea"/>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i="0" kern="1200">
              <a:solidFill>
                <a:sysClr val="windowText" lastClr="000000">
                  <a:hueOff val="0"/>
                  <a:satOff val="0"/>
                  <a:lumOff val="0"/>
                  <a:alphaOff val="0"/>
                </a:sysClr>
              </a:solidFill>
              <a:latin typeface="+mn-lt"/>
              <a:ea typeface="+mn-ea"/>
              <a:cs typeface="Times New Roman" panose="02020603050405020304" pitchFamily="18" charset="0"/>
            </a:rPr>
            <a:t>Students graph points in all four quadrants of the coordinate plane. Include use of coordinates and absolute value to find distances between points with the same first coordinate or the same second coordinate.</a:t>
          </a:r>
        </a:p>
      </dsp:txBody>
      <dsp:txXfrm>
        <a:off x="2831367" y="555604"/>
        <a:ext cx="1294830" cy="990333"/>
      </dsp:txXfrm>
    </dsp:sp>
    <dsp:sp modelId="{8B6BBD55-D94E-41A9-A6B0-1FD2A59E5F77}">
      <dsp:nvSpPr>
        <dsp:cNvPr id="0" name=""/>
        <dsp:cNvSpPr/>
      </dsp:nvSpPr>
      <dsp:spPr>
        <a:xfrm>
          <a:off x="1975344" y="579112"/>
          <a:ext cx="929289" cy="92238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i="0" kern="1200">
              <a:solidFill>
                <a:sysClr val="window" lastClr="FFFFFF"/>
              </a:solidFill>
              <a:latin typeface="Calibri"/>
              <a:ea typeface="+mn-ea"/>
              <a:cs typeface="+mn-cs"/>
            </a:rPr>
            <a:t>Grade</a:t>
          </a:r>
        </a:p>
        <a:p>
          <a:pPr lvl="0" algn="ctr" defTabSz="711200">
            <a:lnSpc>
              <a:spcPct val="90000"/>
            </a:lnSpc>
            <a:spcBef>
              <a:spcPct val="0"/>
            </a:spcBef>
            <a:spcAft>
              <a:spcPct val="35000"/>
            </a:spcAft>
          </a:pPr>
          <a:r>
            <a:rPr lang="en-US" sz="1600" i="0" kern="1200">
              <a:solidFill>
                <a:sysClr val="window" lastClr="FFFFFF"/>
              </a:solidFill>
              <a:latin typeface="Calibri"/>
              <a:ea typeface="+mn-ea"/>
              <a:cs typeface="+mn-cs"/>
            </a:rPr>
            <a:t>6</a:t>
          </a:r>
        </a:p>
      </dsp:txBody>
      <dsp:txXfrm>
        <a:off x="2111435" y="714193"/>
        <a:ext cx="657107" cy="652226"/>
      </dsp:txXfrm>
    </dsp:sp>
    <dsp:sp modelId="{2A2E8A40-8CA1-4118-973B-4298C01D4DF6}">
      <dsp:nvSpPr>
        <dsp:cNvPr id="0" name=""/>
        <dsp:cNvSpPr/>
      </dsp:nvSpPr>
      <dsp:spPr>
        <a:xfrm>
          <a:off x="4551295" y="185308"/>
          <a:ext cx="2264793" cy="1683710"/>
        </a:xfrm>
        <a:prstGeom prst="rightArrow">
          <a:avLst>
            <a:gd name="adj1" fmla="val 70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endParaRPr lang="en-US" sz="1100" i="0" kern="1200">
            <a:solidFill>
              <a:sysClr val="windowText" lastClr="000000">
                <a:hueOff val="0"/>
                <a:satOff val="0"/>
                <a:lumOff val="0"/>
                <a:alphaOff val="0"/>
              </a:sysClr>
            </a:solidFill>
            <a:latin typeface="+mn-lt"/>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en-US" sz="1100" i="0" kern="1200">
              <a:solidFill>
                <a:sysClr val="windowText" lastClr="000000">
                  <a:hueOff val="0"/>
                  <a:satOff val="0"/>
                  <a:lumOff val="0"/>
                  <a:alphaOff val="0"/>
                </a:sysClr>
              </a:solidFill>
              <a:latin typeface="+mn-lt"/>
              <a:ea typeface="+mn-ea"/>
              <a:cs typeface="Times New Roman" panose="02020603050405020304" pitchFamily="18" charset="0"/>
            </a:rPr>
            <a:t> </a:t>
          </a:r>
          <a:r>
            <a:rPr lang="en-US" sz="900" i="0" kern="1200">
              <a:solidFill>
                <a:sysClr val="windowText" lastClr="000000">
                  <a:hueOff val="0"/>
                  <a:satOff val="0"/>
                  <a:lumOff val="0"/>
                  <a:alphaOff val="0"/>
                </a:sysClr>
              </a:solidFill>
              <a:latin typeface="+mn-lt"/>
              <a:ea typeface="+mn-ea"/>
              <a:cs typeface="Times New Roman" panose="02020603050405020304" pitchFamily="18" charset="0"/>
            </a:rPr>
            <a:t>Students find the distance between two points in a coordinate system by applying the Pythagorean Theorem.</a:t>
          </a:r>
        </a:p>
      </dsp:txBody>
      <dsp:txXfrm>
        <a:off x="5117493" y="437865"/>
        <a:ext cx="1109297" cy="1178597"/>
      </dsp:txXfrm>
    </dsp:sp>
    <dsp:sp modelId="{CF7B5968-B097-45F5-97F0-63D49CAFDD66}">
      <dsp:nvSpPr>
        <dsp:cNvPr id="0" name=""/>
        <dsp:cNvSpPr/>
      </dsp:nvSpPr>
      <dsp:spPr>
        <a:xfrm>
          <a:off x="4357626" y="549185"/>
          <a:ext cx="888866" cy="94085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i="0" kern="1200">
              <a:solidFill>
                <a:sysClr val="window" lastClr="FFFFFF"/>
              </a:solidFill>
              <a:latin typeface="Calibri"/>
              <a:ea typeface="+mn-ea"/>
              <a:cs typeface="+mn-cs"/>
            </a:rPr>
            <a:t>Grade</a:t>
          </a:r>
        </a:p>
        <a:p>
          <a:pPr lvl="0" algn="ctr" defTabSz="711200">
            <a:lnSpc>
              <a:spcPct val="90000"/>
            </a:lnSpc>
            <a:spcBef>
              <a:spcPct val="0"/>
            </a:spcBef>
            <a:spcAft>
              <a:spcPct val="35000"/>
            </a:spcAft>
          </a:pPr>
          <a:r>
            <a:rPr lang="en-US" sz="1600" i="0" kern="1200">
              <a:solidFill>
                <a:sysClr val="window" lastClr="FFFFFF"/>
              </a:solidFill>
              <a:latin typeface="Calibri"/>
              <a:ea typeface="+mn-ea"/>
              <a:cs typeface="+mn-cs"/>
            </a:rPr>
            <a:t>8</a:t>
          </a:r>
        </a:p>
      </dsp:txBody>
      <dsp:txXfrm>
        <a:off x="4487797" y="686969"/>
        <a:ext cx="628524" cy="66528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B6CCF-4F47-4331-9AC8-742073650561}">
      <dsp:nvSpPr>
        <dsp:cNvPr id="0" name=""/>
        <dsp:cNvSpPr/>
      </dsp:nvSpPr>
      <dsp:spPr>
        <a:xfrm>
          <a:off x="47654" y="0"/>
          <a:ext cx="6701777" cy="181991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43E956-BD83-401C-A907-FE5440BF6ABD}">
      <dsp:nvSpPr>
        <dsp:cNvPr id="0" name=""/>
        <dsp:cNvSpPr/>
      </dsp:nvSpPr>
      <dsp:spPr>
        <a:xfrm>
          <a:off x="174926" y="561977"/>
          <a:ext cx="6283021" cy="6388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Students will  solve real world and mathematical problems involving distances leading to drawing polygons on the coordinate plane and finding  the distance between vertices. </a:t>
          </a:r>
        </a:p>
      </dsp:txBody>
      <dsp:txXfrm>
        <a:off x="206111" y="593162"/>
        <a:ext cx="6220651" cy="57645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9E5E5-5E7E-4049-A57B-AE1EAA21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10099</Words>
  <Characters>57567</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67531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Zackory Kirk</dc:creator>
  <cp:lastModifiedBy>Thompson, Winsone</cp:lastModifiedBy>
  <cp:revision>2</cp:revision>
  <cp:lastPrinted>2016-06-20T13:32:00Z</cp:lastPrinted>
  <dcterms:created xsi:type="dcterms:W3CDTF">2017-01-25T20:25:00Z</dcterms:created>
  <dcterms:modified xsi:type="dcterms:W3CDTF">2017-01-25T20:25:00Z</dcterms:modified>
</cp:coreProperties>
</file>